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918" w:rsidRPr="00BE17F6" w:rsidRDefault="00F43D3D" w:rsidP="00BE17F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BE17F6">
        <w:rPr>
          <w:rFonts w:ascii="Arial" w:hAnsi="Arial" w:cs="Arial"/>
          <w:b/>
          <w:sz w:val="24"/>
          <w:szCs w:val="24"/>
          <w:u w:val="single"/>
        </w:rPr>
        <w:t>Kisline v naravi</w:t>
      </w:r>
    </w:p>
    <w:p w:rsidR="00F43D3D" w:rsidRPr="00BE17F6" w:rsidRDefault="00F43D3D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Ocetna kislina - CH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OOH – kis</w:t>
      </w:r>
    </w:p>
    <w:p w:rsidR="00F43D3D" w:rsidRPr="00BE17F6" w:rsidRDefault="00F43D3D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Sadje – citronska, vinska, jabolčna kislina itd.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osvežujoč okus, dober vpliv na prebavo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uporaba v živilski industriji</w:t>
      </w:r>
    </w:p>
    <w:p w:rsidR="000F2BB7" w:rsidRPr="00BE17F6" w:rsidRDefault="000F2BB7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Nezrelo sadje je kislo, ker vsebuje več kislin.</w:t>
      </w:r>
    </w:p>
    <w:p w:rsidR="000F2BB7" w:rsidRPr="00BE17F6" w:rsidRDefault="000F2BB7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Zelenjava – oksalna kislina, v velikih količinah telesu odteguje kalcij</w:t>
      </w:r>
    </w:p>
    <w:p w:rsidR="000F2BB7" w:rsidRPr="00BE17F6" w:rsidRDefault="000F2BB7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Želodec – klorovodikova kislina – HCl, prebava</w:t>
      </w:r>
    </w:p>
    <w:p w:rsidR="000F2BB7" w:rsidRPr="00BE17F6" w:rsidRDefault="000F2BB7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Mišice, kisnaje mleka – mlečna kislina</w:t>
      </w:r>
    </w:p>
    <w:p w:rsidR="000F2BB7" w:rsidRPr="00BE17F6" w:rsidRDefault="000F2BB7" w:rsidP="00BE17F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Urin – sečna kislina</w:t>
      </w:r>
    </w:p>
    <w:p w:rsidR="000F2BB7" w:rsidRPr="00BE17F6" w:rsidRDefault="000F2BB7" w:rsidP="00BE17F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Kisline v industriji</w:t>
      </w:r>
    </w:p>
    <w:p w:rsidR="000F2BB7" w:rsidRPr="00BE17F6" w:rsidRDefault="000F2BB7" w:rsidP="00BE17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Dušikova - HNO3 – včasih uporabljali za ločevanje srebra in zlata</w:t>
      </w:r>
      <w:r w:rsidR="00D54D54" w:rsidRPr="00BE17F6">
        <w:rPr>
          <w:rFonts w:ascii="Arial" w:hAnsi="Arial" w:cs="Arial"/>
          <w:sz w:val="24"/>
          <w:szCs w:val="24"/>
        </w:rPr>
        <w:t xml:space="preserve"> (srebro se v njej raztopi), proizvodnja gnojil, </w:t>
      </w:r>
      <w:r w:rsidR="00E45C28" w:rsidRPr="00BE17F6">
        <w:rPr>
          <w:rFonts w:ascii="Arial" w:hAnsi="Arial" w:cs="Arial"/>
          <w:sz w:val="24"/>
          <w:szCs w:val="24"/>
        </w:rPr>
        <w:t>razstreliv</w:t>
      </w:r>
    </w:p>
    <w:p w:rsidR="00D54D54" w:rsidRPr="00BE17F6" w:rsidRDefault="00D54D54" w:rsidP="00BE17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H2SO4 – žveplova kislina, močna in zelo jedka, močan oksidant, higroskopna (veže vodo – vodik in kisik, ostane oglje)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gnojila, barve, detergenti, plastika, zdravila</w:t>
      </w:r>
    </w:p>
    <w:p w:rsidR="00D54D54" w:rsidRPr="00BE17F6" w:rsidRDefault="00D54D54" w:rsidP="00BE17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Klorovodikova kislina 36% – HCl nastane s sintezo vodika in klora in z raztapljanjem vodikovega klorida v vodi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vdihavanje ali zaužitje škodi dihalom, koži, grlu, želodcu</w:t>
      </w:r>
    </w:p>
    <w:p w:rsidR="00D54D54" w:rsidRPr="00BE17F6" w:rsidRDefault="005661FB" w:rsidP="00BE17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H3PO4 – fosforjeva kislina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proizvodnja etanola</w:t>
      </w:r>
    </w:p>
    <w:p w:rsidR="005661FB" w:rsidRPr="00BE17F6" w:rsidRDefault="005661FB" w:rsidP="00BE17F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(COOH)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BE17F6">
        <w:rPr>
          <w:rFonts w:ascii="Arial" w:hAnsi="Arial" w:cs="Arial"/>
          <w:sz w:val="24"/>
          <w:szCs w:val="24"/>
        </w:rPr>
        <w:t xml:space="preserve">Oksalna kislina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barvanje, usnjarstvo</w:t>
      </w:r>
    </w:p>
    <w:p w:rsidR="005661FB" w:rsidRPr="00BE17F6" w:rsidRDefault="005661FB" w:rsidP="00BE17F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Baze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Na2CO3 – natrijev karbonat – rastlinski pepel (če kuhamo z maščobami, dobimo milo)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K2CO3 – kalijev karbonat – rastlinski pepel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Kofein, nikotin, morfij, kokain, atropin –alkaloidi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strupi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Oksidi, hidroksidi, karbonati I. (alkalijske kovine) in II. Skupine (zemeljsko alkalijske kovine) so bazični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trdne bele kristalne snovi, večinoma dobro topne v vodi, jedke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NH3 – amonijak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plin, topen v vodi – raztopina je bazična, v čistilih</w:t>
      </w:r>
    </w:p>
    <w:p w:rsidR="005661FB" w:rsidRPr="00BE17F6" w:rsidRDefault="005661FB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NaOH – natrijev hidroksid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proizvodnja papirja</w:t>
      </w:r>
      <w:r w:rsidR="002758B5" w:rsidRPr="00BE17F6">
        <w:rPr>
          <w:rFonts w:ascii="Arial" w:hAnsi="Arial" w:cs="Arial"/>
          <w:sz w:val="24"/>
          <w:szCs w:val="24"/>
        </w:rPr>
        <w:t>, mil</w:t>
      </w:r>
    </w:p>
    <w:p w:rsidR="002758B5" w:rsidRPr="00BE17F6" w:rsidRDefault="002758B5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KOH –kalijev hidroksid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proizvodnja mil</w:t>
      </w:r>
    </w:p>
    <w:p w:rsidR="002758B5" w:rsidRPr="00BE17F6" w:rsidRDefault="002758B5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Ca(OH)2 – gašeno apno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gradbeništvo, poljedelstvo</w:t>
      </w:r>
    </w:p>
    <w:p w:rsidR="002758B5" w:rsidRPr="00BE17F6" w:rsidRDefault="002758B5" w:rsidP="00BE17F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Na2CO3 – natrijev karbonat - pralna soda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mehčanje vode </w:t>
      </w:r>
    </w:p>
    <w:p w:rsidR="000F2BB7" w:rsidRPr="00BE17F6" w:rsidRDefault="002758B5" w:rsidP="00BE17F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Kako razlikujemo kisle in bazične raztopine?</w:t>
      </w:r>
    </w:p>
    <w:p w:rsidR="002758B5" w:rsidRPr="00BE17F6" w:rsidRDefault="002758B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Gorenje nekovin: nekovina + kisik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nekovinski oksid</w:t>
      </w:r>
    </w:p>
    <w:p w:rsidR="00F43D3D" w:rsidRPr="00BE17F6" w:rsidRDefault="002758B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    fosfor + kisik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tetrafosforjev dekaoksid </w:t>
      </w:r>
    </w:p>
    <w:p w:rsidR="002758B5" w:rsidRPr="00BE17F6" w:rsidRDefault="002758B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bscript"/>
        </w:rPr>
      </w:pPr>
      <w:r w:rsidRPr="00BE17F6">
        <w:rPr>
          <w:rFonts w:ascii="Arial" w:hAnsi="Arial" w:cs="Arial"/>
          <w:sz w:val="24"/>
          <w:szCs w:val="24"/>
        </w:rPr>
        <w:tab/>
        <w:t>P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 xml:space="preserve"> + 5O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>P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bscript"/>
        </w:rPr>
        <w:t>10</w:t>
      </w:r>
    </w:p>
    <w:p w:rsidR="002758B5" w:rsidRPr="00BE17F6" w:rsidRDefault="002758B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lastRenderedPageBreak/>
        <w:t xml:space="preserve">Raztapljanje nekovinskih oksidov v vodi: nekovinski oksid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="00922D0A"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t>slina</w:t>
      </w:r>
    </w:p>
    <w:p w:rsidR="002758B5" w:rsidRPr="00BE17F6" w:rsidRDefault="002758B5" w:rsidP="00BE17F6">
      <w:pPr>
        <w:tabs>
          <w:tab w:val="left" w:pos="369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ab/>
        <w:t xml:space="preserve">tetrafosforjev dekaoksid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kislina</w:t>
      </w:r>
    </w:p>
    <w:p w:rsidR="00922D0A" w:rsidRPr="00BE17F6" w:rsidRDefault="00922D0A" w:rsidP="00BE17F6">
      <w:pPr>
        <w:tabs>
          <w:tab w:val="left" w:pos="369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ab/>
        <w:t>P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10 </w:t>
      </w:r>
      <w:r w:rsidRPr="00BE17F6">
        <w:rPr>
          <w:rFonts w:ascii="Arial" w:hAnsi="Arial" w:cs="Arial"/>
          <w:sz w:val="24"/>
          <w:szCs w:val="24"/>
        </w:rPr>
        <w:t>+ 6H20 = 4H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PO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 xml:space="preserve"> aq</w:t>
      </w:r>
    </w:p>
    <w:p w:rsidR="002758B5" w:rsidRPr="00BE17F6" w:rsidRDefault="002758B5" w:rsidP="00BE17F6">
      <w:pPr>
        <w:tabs>
          <w:tab w:val="left" w:pos="369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Gorenje kovin: kovina + kisik = nekovinski oksid</w:t>
      </w:r>
    </w:p>
    <w:p w:rsidR="00922D0A" w:rsidRPr="00BE17F6" w:rsidRDefault="00922D0A" w:rsidP="00BE17F6">
      <w:pPr>
        <w:tabs>
          <w:tab w:val="left" w:pos="369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Magnezij + kisik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magnezijev oksid</w:t>
      </w:r>
    </w:p>
    <w:p w:rsidR="00922D0A" w:rsidRPr="00BE17F6" w:rsidRDefault="00922D0A" w:rsidP="00BE17F6">
      <w:pPr>
        <w:tabs>
          <w:tab w:val="left" w:pos="369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 2Mg + 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2MgO</w:t>
      </w:r>
    </w:p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Raztapljanje kovinskih oksidov v vodi: kovinski oksid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kovinski hidroksid (baza)</w:t>
      </w:r>
    </w:p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                                         magnezijev oksid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magnezijev hidroksid</w:t>
      </w:r>
    </w:p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                                         MgO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Mg(OH)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aq</w:t>
      </w:r>
    </w:p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 xml:space="preserve">Indikatorji </w:t>
      </w:r>
    </w:p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So barvila, ki se različno obarvajo v kislih in bazičnih raztopinah.</w:t>
      </w:r>
    </w:p>
    <w:tbl>
      <w:tblPr>
        <w:tblW w:w="898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03"/>
        <w:gridCol w:w="2092"/>
        <w:gridCol w:w="4591"/>
      </w:tblGrid>
      <w:tr w:rsidR="00922D0A" w:rsidRPr="00A34346" w:rsidTr="00922D0A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4346">
              <w:rPr>
                <w:rFonts w:ascii="Arial" w:hAnsi="Arial" w:cs="Arial"/>
                <w:b/>
                <w:sz w:val="24"/>
                <w:szCs w:val="24"/>
              </w:rPr>
              <w:t>indikator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4346">
              <w:rPr>
                <w:rFonts w:ascii="Arial" w:hAnsi="Arial" w:cs="Arial"/>
                <w:b/>
                <w:sz w:val="24"/>
                <w:szCs w:val="24"/>
              </w:rPr>
              <w:t>kislo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34346">
              <w:rPr>
                <w:rFonts w:ascii="Arial" w:hAnsi="Arial" w:cs="Arial"/>
                <w:b/>
                <w:sz w:val="24"/>
                <w:szCs w:val="24"/>
              </w:rPr>
              <w:t>bazično</w:t>
            </w:r>
          </w:p>
        </w:tc>
      </w:tr>
      <w:tr w:rsidR="00922D0A" w:rsidRPr="00A34346" w:rsidTr="00922D0A"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fenolftalein</w:t>
            </w:r>
          </w:p>
        </w:tc>
        <w:tc>
          <w:tcPr>
            <w:tcW w:w="2092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 xml:space="preserve">Brezbarvno </w:t>
            </w:r>
          </w:p>
        </w:tc>
        <w:tc>
          <w:tcPr>
            <w:tcW w:w="4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Vijolično roza</w:t>
            </w:r>
          </w:p>
        </w:tc>
      </w:tr>
      <w:tr w:rsidR="00922D0A" w:rsidRPr="00A34346" w:rsidTr="00922D0A"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lakmus</w:t>
            </w:r>
          </w:p>
        </w:tc>
        <w:tc>
          <w:tcPr>
            <w:tcW w:w="2092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Rdeča</w:t>
            </w:r>
          </w:p>
        </w:tc>
        <w:tc>
          <w:tcPr>
            <w:tcW w:w="4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D0A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Modra</w:t>
            </w:r>
          </w:p>
        </w:tc>
      </w:tr>
      <w:tr w:rsidR="00922D0A" w:rsidRPr="00A34346" w:rsidTr="00922D0A">
        <w:trPr>
          <w:trHeight w:val="222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metil oranž</w:t>
            </w:r>
          </w:p>
        </w:tc>
        <w:tc>
          <w:tcPr>
            <w:tcW w:w="2092" w:type="dxa"/>
            <w:tcBorders>
              <w:left w:val="single" w:sz="4" w:space="0" w:color="000000"/>
              <w:bottom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rdeča</w:t>
            </w:r>
          </w:p>
        </w:tc>
        <w:tc>
          <w:tcPr>
            <w:tcW w:w="4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D0A" w:rsidRPr="00A34346" w:rsidRDefault="00922D0A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rumena</w:t>
            </w:r>
          </w:p>
        </w:tc>
      </w:tr>
    </w:tbl>
    <w:p w:rsidR="00922D0A" w:rsidRPr="00BE17F6" w:rsidRDefault="00922D0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E4975" w:rsidRPr="00BE17F6" w:rsidRDefault="000E4975" w:rsidP="00BE17F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pH lestvica</w:t>
      </w:r>
    </w:p>
    <w:p w:rsidR="000E4975" w:rsidRPr="00BE17F6" w:rsidRDefault="000E497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...prikazuje kislost ali bazičnost vodnih raztopin in obsega števila od 0 do 14.</w:t>
      </w:r>
    </w:p>
    <w:p w:rsidR="000E4975" w:rsidRPr="00BE17F6" w:rsidRDefault="000E4975" w:rsidP="00BE17F6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68"/>
      </w:tblGrid>
      <w:tr w:rsidR="000E4975" w:rsidRPr="00A34346" w:rsidTr="00D21918"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975" w:rsidRPr="00A34346" w:rsidRDefault="000E4975" w:rsidP="00BE17F6">
            <w:pPr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4975" w:rsidRPr="00BE17F6" w:rsidRDefault="000E497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color w:val="FF0000"/>
          <w:sz w:val="24"/>
          <w:szCs w:val="24"/>
        </w:rPr>
        <w:t>0     1     2        3        4        5        6</w:t>
      </w:r>
      <w:r w:rsidRPr="00BE17F6">
        <w:rPr>
          <w:rFonts w:ascii="Arial" w:hAnsi="Arial" w:cs="Arial"/>
          <w:sz w:val="24"/>
          <w:szCs w:val="24"/>
        </w:rPr>
        <w:t xml:space="preserve">        7        </w:t>
      </w:r>
      <w:r w:rsidRPr="00BE17F6">
        <w:rPr>
          <w:rFonts w:ascii="Arial" w:hAnsi="Arial" w:cs="Arial"/>
          <w:color w:val="0000FF"/>
          <w:sz w:val="24"/>
          <w:szCs w:val="24"/>
        </w:rPr>
        <w:t>8       9       10      11      12      13      14</w:t>
      </w:r>
      <w:r w:rsidRPr="00BE17F6">
        <w:rPr>
          <w:rFonts w:ascii="Arial" w:hAnsi="Arial" w:cs="Arial"/>
          <w:sz w:val="24"/>
          <w:szCs w:val="24"/>
        </w:rPr>
        <w:t xml:space="preserve"> </w:t>
      </w:r>
    </w:p>
    <w:p w:rsidR="000E4975" w:rsidRPr="00BE17F6" w:rsidRDefault="000E497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Kisle raztopine                     ↓                              Bazične raztopine</w:t>
      </w:r>
    </w:p>
    <w:p w:rsidR="000E4975" w:rsidRPr="00BE17F6" w:rsidRDefault="000E4975" w:rsidP="00BE17F6">
      <w:pPr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                                                       Nevtralno</w:t>
      </w:r>
    </w:p>
    <w:p w:rsidR="000E4975" w:rsidRPr="00BE17F6" w:rsidRDefault="000E49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Želodčni sok pH = 1,5</w:t>
      </w:r>
    </w:p>
    <w:p w:rsidR="000E4975" w:rsidRPr="00BE17F6" w:rsidRDefault="000E49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Čistila pH = 11</w:t>
      </w:r>
    </w:p>
    <w:p w:rsidR="000E4975" w:rsidRPr="00BE17F6" w:rsidRDefault="000E49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Čistla za pečice pH = 14</w:t>
      </w:r>
    </w:p>
    <w:p w:rsidR="000E4975" w:rsidRPr="00BE17F6" w:rsidRDefault="000E49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Kisla zemlja – smreke, kamelije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po potrebi dodajamo gašeno apno, zvišamo pH</w:t>
      </w:r>
    </w:p>
    <w:p w:rsidR="000E4975" w:rsidRPr="00BE17F6" w:rsidRDefault="000E49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lastRenderedPageBreak/>
        <w:t xml:space="preserve">Bazična zemlja – Španski bezeg, </w:t>
      </w:r>
      <w:r w:rsidR="001E7E44" w:rsidRPr="00BE17F6">
        <w:rPr>
          <w:rFonts w:ascii="Arial" w:hAnsi="Arial" w:cs="Arial"/>
          <w:sz w:val="24"/>
          <w:szCs w:val="24"/>
        </w:rPr>
        <w:t>Kreč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po potrebi dodajamo kislo šoto, znižamo pH</w:t>
      </w:r>
    </w:p>
    <w:p w:rsidR="001E7E44" w:rsidRPr="00BE17F6" w:rsidRDefault="001E7E44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RAZTOPINE KISLIN IN BAZ PREVAJAJO ELEKTRIČNI TOK</w:t>
      </w:r>
    </w:p>
    <w:p w:rsidR="001E7E44" w:rsidRPr="00BE17F6" w:rsidRDefault="001E7E44" w:rsidP="00BE17F6">
      <w:pPr>
        <w:pStyle w:val="ListParagraph"/>
        <w:numPr>
          <w:ilvl w:val="0"/>
          <w:numId w:val="4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Vodne raztopine, taline ionskih snovi prevajajo električni tok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zaradi prostih ionov</w:t>
      </w:r>
    </w:p>
    <w:p w:rsidR="001E7E44" w:rsidRPr="00BE17F6" w:rsidRDefault="001E7E44" w:rsidP="00BE17F6">
      <w:pPr>
        <w:pStyle w:val="ListParagraph"/>
        <w:numPr>
          <w:ilvl w:val="0"/>
          <w:numId w:val="4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Takšne spojine imenujemo elektroliti</w:t>
      </w:r>
    </w:p>
    <w:p w:rsidR="005E2EA6" w:rsidRPr="00BE17F6" w:rsidRDefault="001E7E44" w:rsidP="00BE17F6">
      <w:pPr>
        <w:pStyle w:val="ListParagraph"/>
        <w:numPr>
          <w:ilvl w:val="0"/>
          <w:numId w:val="4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Ugotavljanje prevodnosti toka</w:t>
      </w:r>
      <w:r w:rsidR="005E2EA6" w:rsidRPr="00BE17F6">
        <w:rPr>
          <w:rFonts w:ascii="Arial" w:hAnsi="Arial" w:cs="Arial"/>
          <w:sz w:val="24"/>
          <w:szCs w:val="24"/>
        </w:rPr>
        <w:t xml:space="preserve">: ogleni palčki damo v vodo </w:t>
      </w:r>
      <w:r w:rsidR="005E2EA6" w:rsidRPr="00BE17F6">
        <w:rPr>
          <w:rFonts w:ascii="Arial" w:hAnsi="Arial" w:cs="Arial"/>
          <w:sz w:val="24"/>
          <w:szCs w:val="24"/>
        </w:rPr>
        <w:sym w:font="Wingdings" w:char="F0E0"/>
      </w:r>
      <w:r w:rsidR="005E2EA6" w:rsidRPr="00BE17F6">
        <w:rPr>
          <w:rFonts w:ascii="Arial" w:hAnsi="Arial" w:cs="Arial"/>
          <w:sz w:val="24"/>
          <w:szCs w:val="24"/>
        </w:rPr>
        <w:t xml:space="preserve"> povežemo z virom enosmernega toka </w:t>
      </w:r>
      <w:r w:rsidR="005E2EA6" w:rsidRPr="00BE17F6">
        <w:rPr>
          <w:rFonts w:ascii="Arial" w:hAnsi="Arial" w:cs="Arial"/>
          <w:sz w:val="24"/>
          <w:szCs w:val="24"/>
        </w:rPr>
        <w:sym w:font="Wingdings" w:char="F0E0"/>
      </w:r>
      <w:r w:rsidR="005E2EA6" w:rsidRPr="00BE17F6">
        <w:rPr>
          <w:rFonts w:ascii="Arial" w:hAnsi="Arial" w:cs="Arial"/>
          <w:sz w:val="24"/>
          <w:szCs w:val="24"/>
        </w:rPr>
        <w:t xml:space="preserve"> v tok vključimo zvonec </w:t>
      </w:r>
      <w:r w:rsidR="005E2EA6" w:rsidRPr="00BE17F6">
        <w:rPr>
          <w:rFonts w:ascii="Arial" w:hAnsi="Arial" w:cs="Arial"/>
          <w:sz w:val="24"/>
          <w:szCs w:val="24"/>
        </w:rPr>
        <w:sym w:font="Wingdings" w:char="F0E0"/>
      </w:r>
      <w:r w:rsidR="005E2EA6" w:rsidRPr="00BE17F6">
        <w:rPr>
          <w:rFonts w:ascii="Arial" w:hAnsi="Arial" w:cs="Arial"/>
          <w:sz w:val="24"/>
          <w:szCs w:val="24"/>
        </w:rPr>
        <w:t xml:space="preserve"> če prevaja, zazvoni</w:t>
      </w:r>
    </w:p>
    <w:p w:rsidR="005E2EA6" w:rsidRPr="00BE17F6" w:rsidRDefault="005E2EA6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 xml:space="preserve">Kisline: </w:t>
      </w:r>
    </w:p>
    <w:p w:rsidR="005E2EA6" w:rsidRPr="00BE17F6" w:rsidRDefault="005E2EA6" w:rsidP="00BE17F6">
      <w:pPr>
        <w:pStyle w:val="ListParagraph"/>
        <w:numPr>
          <w:ilvl w:val="0"/>
          <w:numId w:val="5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Uvajamo vodikov klorid v vodo:</w:t>
      </w:r>
    </w:p>
    <w:p w:rsidR="005E2EA6" w:rsidRPr="00BE17F6" w:rsidRDefault="005E2EA6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HCl g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H</w:t>
      </w:r>
      <w:r w:rsidRPr="00BE17F6">
        <w:rPr>
          <w:rFonts w:ascii="Arial" w:hAnsi="Arial" w:cs="Arial"/>
          <w:sz w:val="24"/>
          <w:szCs w:val="24"/>
          <w:vertAlign w:val="superscript"/>
        </w:rPr>
        <w:t>+</w:t>
      </w:r>
      <w:r w:rsidRPr="00BE17F6">
        <w:rPr>
          <w:rFonts w:ascii="Arial" w:hAnsi="Arial" w:cs="Arial"/>
          <w:sz w:val="24"/>
          <w:szCs w:val="24"/>
        </w:rPr>
        <w:t xml:space="preserve"> (vodikov ion) + Cl (kloridni ion)</w:t>
      </w:r>
      <w:r w:rsidRPr="00BE17F6">
        <w:rPr>
          <w:rFonts w:ascii="Arial" w:hAnsi="Arial" w:cs="Arial"/>
          <w:sz w:val="24"/>
          <w:szCs w:val="24"/>
          <w:vertAlign w:val="superscript"/>
        </w:rPr>
        <w:t>-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DF"/>
      </w:r>
      <w:r w:rsidRPr="00BE17F6">
        <w:rPr>
          <w:rFonts w:ascii="Arial" w:hAnsi="Arial" w:cs="Arial"/>
          <w:sz w:val="24"/>
          <w:szCs w:val="24"/>
        </w:rPr>
        <w:t xml:space="preserve"> H+ se veže z vodo, nastane:</w:t>
      </w:r>
    </w:p>
    <w:p w:rsidR="005E2EA6" w:rsidRPr="00BE17F6" w:rsidRDefault="005E2EA6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AD255E" w:rsidRPr="00BE17F6" w:rsidRDefault="005E2EA6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H+ +H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="00501E61" w:rsidRPr="00BE17F6">
        <w:rPr>
          <w:rFonts w:ascii="Arial" w:hAnsi="Arial" w:cs="Arial"/>
          <w:sz w:val="24"/>
          <w:szCs w:val="24"/>
        </w:rPr>
        <w:t xml:space="preserve">O + ~~molekula kisline odda </w:t>
      </w:r>
      <w:r w:rsidR="00D76E29" w:rsidRPr="00BE17F6">
        <w:rPr>
          <w:rFonts w:ascii="Arial" w:hAnsi="Arial" w:cs="Arial"/>
          <w:sz w:val="24"/>
          <w:szCs w:val="24"/>
        </w:rPr>
        <w:t xml:space="preserve">vodikov </w:t>
      </w:r>
      <w:r w:rsidR="00501E61" w:rsidRPr="00BE17F6">
        <w:rPr>
          <w:rFonts w:ascii="Arial" w:hAnsi="Arial" w:cs="Arial"/>
          <w:sz w:val="24"/>
          <w:szCs w:val="24"/>
        </w:rPr>
        <w:t xml:space="preserve">proton molekuli vode. </w:t>
      </w:r>
    </w:p>
    <w:p w:rsidR="00501E61" w:rsidRPr="00BE17F6" w:rsidRDefault="00501E61" w:rsidP="00BE17F6">
      <w:pPr>
        <w:pStyle w:val="ListParagraph"/>
        <w:tabs>
          <w:tab w:val="left" w:pos="1650"/>
        </w:tabs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KISLINE ODDAJAJO PROTONE.</w:t>
      </w:r>
    </w:p>
    <w:p w:rsidR="00501E61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HCl aq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O+ (oksonijev ion) + Cl-</w:t>
      </w:r>
    </w:p>
    <w:p w:rsidR="000E4975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V vodni raztopine ogljikove kisline so prosto gibljivi oksonijevi in kloridni ioni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zato prevaja električni tok </w:t>
      </w:r>
    </w:p>
    <w:p w:rsidR="00501E61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V plinu vodikovega klorida so melukule, ne prosti ioni – zato ne prevaja toka</w:t>
      </w:r>
    </w:p>
    <w:p w:rsidR="00501E61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Močne kisline: kadar vse molekule razpadejo na ione</w:t>
      </w:r>
    </w:p>
    <w:p w:rsidR="00501E61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COOH – šibka kislina</w:t>
      </w:r>
    </w:p>
    <w:p w:rsidR="00501E61" w:rsidRPr="00BE17F6" w:rsidRDefault="00501E61" w:rsidP="00BE17F6">
      <w:pPr>
        <w:pStyle w:val="ListParagraph"/>
        <w:numPr>
          <w:ilvl w:val="0"/>
          <w:numId w:val="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KISLOST RAZTOPIN JE ODVISNA OD KOLIČINE VODIKOVIH (OKSONIJEVIH) IONOV</w:t>
      </w:r>
    </w:p>
    <w:p w:rsidR="00501E61" w:rsidRPr="00BE17F6" w:rsidRDefault="00501E61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Baze:</w:t>
      </w:r>
    </w:p>
    <w:p w:rsidR="00501E61" w:rsidRPr="00BE17F6" w:rsidRDefault="00501E61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Trdni hidroksidi I. in II. </w:t>
      </w:r>
      <w:r w:rsidR="002C7811" w:rsidRPr="00BE17F6">
        <w:rPr>
          <w:rFonts w:ascii="Arial" w:hAnsi="Arial" w:cs="Arial"/>
          <w:sz w:val="24"/>
          <w:szCs w:val="24"/>
        </w:rPr>
        <w:t>S</w:t>
      </w:r>
      <w:r w:rsidRPr="00BE17F6">
        <w:rPr>
          <w:rFonts w:ascii="Arial" w:hAnsi="Arial" w:cs="Arial"/>
          <w:sz w:val="24"/>
          <w:szCs w:val="24"/>
        </w:rPr>
        <w:t>kupine</w:t>
      </w:r>
      <w:r w:rsidR="002C7811" w:rsidRPr="00BE17F6">
        <w:rPr>
          <w:rFonts w:ascii="Arial" w:hAnsi="Arial" w:cs="Arial"/>
          <w:sz w:val="24"/>
          <w:szCs w:val="24"/>
        </w:rPr>
        <w:t xml:space="preserve"> tvorijo ionske kristale,ki so zgrajeni iz kovinskih in hidroksidnih ionov</w:t>
      </w:r>
    </w:p>
    <w:p w:rsidR="002C7811" w:rsidRPr="00BE17F6" w:rsidRDefault="002C7811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Pri raztapljanju se ionske vezi pretrgajo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prosti kovinski in hidroksidni (OH) ioni</w:t>
      </w:r>
    </w:p>
    <w:p w:rsidR="002C7811" w:rsidRPr="00BE17F6" w:rsidRDefault="002C7811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Zaradi hidroksidnih ionov so raztopine bazične</w:t>
      </w:r>
    </w:p>
    <w:p w:rsidR="00AD255E" w:rsidRPr="00BE17F6" w:rsidRDefault="00AD255E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NaOH +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Na+(natrijev ion) + OH-(hidroksidni ion)</w:t>
      </w:r>
    </w:p>
    <w:p w:rsidR="00AD255E" w:rsidRPr="00BE17F6" w:rsidRDefault="00AD255E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BAZE SPREJEMAJO PROTONE.</w:t>
      </w:r>
    </w:p>
    <w:p w:rsidR="00AD255E" w:rsidRPr="00BE17F6" w:rsidRDefault="00AD255E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(posebnost amonijak) NH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 xml:space="preserve">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NH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 xml:space="preserve"> + OH-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amonijak je šibka baza</w:t>
      </w:r>
    </w:p>
    <w:p w:rsidR="00AD255E" w:rsidRPr="00BE17F6" w:rsidRDefault="00AD255E" w:rsidP="00BE17F6">
      <w:pPr>
        <w:pStyle w:val="ListParagraph"/>
        <w:numPr>
          <w:ilvl w:val="0"/>
          <w:numId w:val="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BAZIČNOST RAZTOPIN JE ODVISNA OD KOLIČINE HIDROKSIDNIH IONOV</w:t>
      </w:r>
    </w:p>
    <w:p w:rsidR="00AD255E" w:rsidRPr="00BE17F6" w:rsidRDefault="00AD255E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SOLI</w:t>
      </w:r>
    </w:p>
    <w:p w:rsidR="008E33C9" w:rsidRPr="00BE17F6" w:rsidRDefault="008E33C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NEVTRALIZACIJA – vodikovi ioni iz kisline H+ in hidroksidni ioni iz baze OH-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nastane voda, reakcija je eksotermna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H+(aq) + OH-(aq)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 (l)</w:t>
      </w:r>
    </w:p>
    <w:p w:rsidR="00B81879" w:rsidRPr="00BE17F6" w:rsidRDefault="00B8187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:rsidR="008E33C9" w:rsidRPr="00BE17F6" w:rsidRDefault="00B8187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E17F6">
        <w:rPr>
          <w:rFonts w:ascii="Arial" w:hAnsi="Arial" w:cs="Arial"/>
          <w:sz w:val="24"/>
          <w:szCs w:val="24"/>
          <w:u w:val="single"/>
        </w:rPr>
        <w:t xml:space="preserve">1.   </w:t>
      </w:r>
      <w:r w:rsidR="008E33C9" w:rsidRPr="00BE17F6">
        <w:rPr>
          <w:rFonts w:ascii="Arial" w:hAnsi="Arial" w:cs="Arial"/>
          <w:sz w:val="24"/>
          <w:szCs w:val="24"/>
          <w:u w:val="single"/>
        </w:rPr>
        <w:t>Reakcija med kislino in bazo: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Kislina + baza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sol + voda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highlight w:val="yellow"/>
        </w:rPr>
        <w:t>Cl</w:t>
      </w:r>
      <w:r w:rsidRPr="00BE17F6">
        <w:rPr>
          <w:rFonts w:ascii="Arial" w:hAnsi="Arial" w:cs="Arial"/>
          <w:sz w:val="24"/>
          <w:szCs w:val="24"/>
        </w:rPr>
        <w:t xml:space="preserve"> + </w:t>
      </w:r>
      <w:r w:rsidRPr="00BE17F6">
        <w:rPr>
          <w:rFonts w:ascii="Arial" w:hAnsi="Arial" w:cs="Arial"/>
          <w:sz w:val="24"/>
          <w:szCs w:val="24"/>
          <w:highlight w:val="green"/>
        </w:rPr>
        <w:t>Na</w:t>
      </w:r>
      <w:r w:rsidRPr="00BE17F6">
        <w:rPr>
          <w:rFonts w:ascii="Arial" w:hAnsi="Arial" w:cs="Arial"/>
          <w:sz w:val="24"/>
          <w:szCs w:val="24"/>
        </w:rPr>
        <w:t xml:space="preserve">OH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  <w:highlight w:val="green"/>
          <w:u w:val="single"/>
        </w:rPr>
        <w:t>Na</w:t>
      </w:r>
      <w:r w:rsidRPr="00BE17F6">
        <w:rPr>
          <w:rFonts w:ascii="Arial" w:hAnsi="Arial" w:cs="Arial"/>
          <w:sz w:val="24"/>
          <w:szCs w:val="24"/>
          <w:highlight w:val="yellow"/>
          <w:u w:val="single"/>
        </w:rPr>
        <w:t>Cl</w:t>
      </w:r>
      <w:r w:rsidRPr="00BE17F6">
        <w:rPr>
          <w:rFonts w:ascii="Arial" w:hAnsi="Arial" w:cs="Arial"/>
          <w:sz w:val="24"/>
          <w:szCs w:val="24"/>
        </w:rPr>
        <w:t xml:space="preserve"> +H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</w:t>
      </w:r>
    </w:p>
    <w:p w:rsidR="00B8187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8E33C9" w:rsidRPr="00BE17F6" w:rsidRDefault="008E33C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Soli so ionske in zato večinoma topne v vodi</w:t>
      </w:r>
    </w:p>
    <w:p w:rsidR="00B8187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8E33C9" w:rsidRPr="00BE17F6" w:rsidRDefault="00B8187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E17F6">
        <w:rPr>
          <w:rFonts w:ascii="Arial" w:hAnsi="Arial" w:cs="Arial"/>
          <w:sz w:val="24"/>
          <w:szCs w:val="24"/>
          <w:u w:val="single"/>
        </w:rPr>
        <w:t xml:space="preserve">2.   </w:t>
      </w:r>
      <w:r w:rsidR="008E33C9" w:rsidRPr="00BE17F6">
        <w:rPr>
          <w:rFonts w:ascii="Arial" w:hAnsi="Arial" w:cs="Arial"/>
          <w:sz w:val="24"/>
          <w:szCs w:val="24"/>
          <w:u w:val="single"/>
        </w:rPr>
        <w:t>Reakcija med kovino in nekovino – SINTEZA soli iz elementov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Kovina + nekovina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sol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bscript"/>
        </w:rPr>
      </w:pPr>
      <w:r w:rsidRPr="00BE17F6">
        <w:rPr>
          <w:rFonts w:ascii="Arial" w:hAnsi="Arial" w:cs="Arial"/>
          <w:sz w:val="24"/>
          <w:szCs w:val="24"/>
        </w:rPr>
        <w:t xml:space="preserve">Mg + </w:t>
      </w:r>
      <w:r w:rsidRPr="00BE17F6">
        <w:rPr>
          <w:rFonts w:ascii="Arial" w:hAnsi="Arial" w:cs="Arial"/>
          <w:sz w:val="24"/>
          <w:szCs w:val="24"/>
          <w:highlight w:val="green"/>
        </w:rPr>
        <w:t>I</w:t>
      </w:r>
      <w:r w:rsidRPr="00BE17F6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Mg</w:t>
      </w:r>
      <w:r w:rsidRPr="00BE17F6">
        <w:rPr>
          <w:rFonts w:ascii="Arial" w:hAnsi="Arial" w:cs="Arial"/>
          <w:sz w:val="24"/>
          <w:szCs w:val="24"/>
          <w:highlight w:val="green"/>
        </w:rPr>
        <w:t>I</w:t>
      </w:r>
      <w:r w:rsidRPr="00BE17F6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</w:p>
    <w:p w:rsidR="00B8187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bscript"/>
        </w:rPr>
      </w:pPr>
    </w:p>
    <w:p w:rsidR="008E33C9" w:rsidRPr="00BE17F6" w:rsidRDefault="00B8187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E17F6">
        <w:rPr>
          <w:rFonts w:ascii="Arial" w:hAnsi="Arial" w:cs="Arial"/>
          <w:sz w:val="24"/>
          <w:szCs w:val="24"/>
          <w:u w:val="single"/>
        </w:rPr>
        <w:t xml:space="preserve">3.   </w:t>
      </w:r>
      <w:r w:rsidR="008E33C9" w:rsidRPr="00BE17F6">
        <w:rPr>
          <w:rFonts w:ascii="Arial" w:hAnsi="Arial" w:cs="Arial"/>
          <w:sz w:val="24"/>
          <w:szCs w:val="24"/>
          <w:u w:val="single"/>
        </w:rPr>
        <w:t>Reakcija med kovino in kislino (mehurčki!! – vodik)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Kovina + kislina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sol + vodik</w:t>
      </w:r>
    </w:p>
    <w:p w:rsidR="008E33C9" w:rsidRPr="00BE17F6" w:rsidRDefault="008E33C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bscript"/>
        </w:rPr>
      </w:pPr>
      <w:r w:rsidRPr="00BE17F6">
        <w:rPr>
          <w:rFonts w:ascii="Arial" w:hAnsi="Arial" w:cs="Arial"/>
          <w:sz w:val="24"/>
          <w:szCs w:val="24"/>
          <w:highlight w:val="yellow"/>
        </w:rPr>
        <w:t>Mg</w:t>
      </w:r>
      <w:r w:rsidRPr="00BE17F6">
        <w:rPr>
          <w:rFonts w:ascii="Arial" w:hAnsi="Arial" w:cs="Arial"/>
          <w:sz w:val="24"/>
          <w:szCs w:val="24"/>
        </w:rPr>
        <w:t xml:space="preserve"> + 2H</w:t>
      </w:r>
      <w:r w:rsidRPr="00BE17F6">
        <w:rPr>
          <w:rFonts w:ascii="Arial" w:hAnsi="Arial" w:cs="Arial"/>
          <w:sz w:val="24"/>
          <w:szCs w:val="24"/>
          <w:highlight w:val="green"/>
        </w:rPr>
        <w:t>Cl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  <w:highlight w:val="yellow"/>
        </w:rPr>
        <w:t>Mg</w:t>
      </w:r>
      <w:r w:rsidRPr="00BE17F6">
        <w:rPr>
          <w:rFonts w:ascii="Arial" w:hAnsi="Arial" w:cs="Arial"/>
          <w:sz w:val="24"/>
          <w:szCs w:val="24"/>
          <w:highlight w:val="green"/>
        </w:rPr>
        <w:t>Cl</w:t>
      </w:r>
      <w:r w:rsidRPr="00BE17F6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t>+ H</w:t>
      </w:r>
      <w:r w:rsidR="00B81879" w:rsidRPr="00BE17F6">
        <w:rPr>
          <w:rFonts w:ascii="Arial" w:hAnsi="Arial" w:cs="Arial"/>
          <w:sz w:val="24"/>
          <w:szCs w:val="24"/>
          <w:vertAlign w:val="subscript"/>
        </w:rPr>
        <w:t>2</w:t>
      </w:r>
    </w:p>
    <w:p w:rsidR="00B8187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81879" w:rsidRPr="00BE17F6" w:rsidRDefault="00B8187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E17F6">
        <w:rPr>
          <w:rFonts w:ascii="Arial" w:hAnsi="Arial" w:cs="Arial"/>
          <w:sz w:val="24"/>
          <w:szCs w:val="24"/>
          <w:u w:val="single"/>
        </w:rPr>
        <w:t>4.   Reakcija med kovinskim oksidom in kislino</w:t>
      </w:r>
    </w:p>
    <w:p w:rsidR="00B8187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Kovinski oksid + kisik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sol + voda</w:t>
      </w:r>
    </w:p>
    <w:p w:rsidR="008E33C9" w:rsidRPr="00BE17F6" w:rsidRDefault="00B81879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  <w:highlight w:val="yellow"/>
        </w:rPr>
        <w:t>Cu</w:t>
      </w:r>
      <w:r w:rsidRPr="00BE17F6">
        <w:rPr>
          <w:rFonts w:ascii="Arial" w:hAnsi="Arial" w:cs="Arial"/>
          <w:sz w:val="24"/>
          <w:szCs w:val="24"/>
        </w:rPr>
        <w:t>O + H</w:t>
      </w:r>
      <w:r w:rsidRPr="00BE17F6">
        <w:rPr>
          <w:rFonts w:ascii="Arial" w:hAnsi="Arial" w:cs="Arial"/>
          <w:sz w:val="24"/>
          <w:szCs w:val="24"/>
          <w:vertAlign w:val="subscript"/>
        </w:rPr>
        <w:t>s</w:t>
      </w:r>
      <w:r w:rsidRPr="00BE17F6">
        <w:rPr>
          <w:rFonts w:ascii="Arial" w:hAnsi="Arial" w:cs="Arial"/>
          <w:sz w:val="24"/>
          <w:szCs w:val="24"/>
          <w:highlight w:val="green"/>
        </w:rPr>
        <w:t>SO</w:t>
      </w:r>
      <w:r w:rsidRPr="00BE17F6">
        <w:rPr>
          <w:rFonts w:ascii="Arial" w:hAnsi="Arial" w:cs="Arial"/>
          <w:sz w:val="24"/>
          <w:szCs w:val="24"/>
          <w:highlight w:val="green"/>
          <w:vertAlign w:val="subscript"/>
        </w:rPr>
        <w:t>s</w:t>
      </w:r>
      <w:r w:rsidRPr="00BE17F6">
        <w:rPr>
          <w:rFonts w:ascii="Arial" w:hAnsi="Arial" w:cs="Arial"/>
          <w:sz w:val="24"/>
          <w:szCs w:val="24"/>
        </w:rPr>
        <w:t xml:space="preserve">-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  <w:highlight w:val="yellow"/>
        </w:rPr>
        <w:t>Cu</w:t>
      </w:r>
      <w:r w:rsidRPr="00BE17F6">
        <w:rPr>
          <w:rFonts w:ascii="Arial" w:hAnsi="Arial" w:cs="Arial"/>
          <w:sz w:val="24"/>
          <w:szCs w:val="24"/>
          <w:highlight w:val="green"/>
        </w:rPr>
        <w:t>SO</w:t>
      </w:r>
      <w:r w:rsidRPr="00BE17F6">
        <w:rPr>
          <w:rFonts w:ascii="Arial" w:hAnsi="Arial" w:cs="Arial"/>
          <w:sz w:val="24"/>
          <w:szCs w:val="24"/>
          <w:highlight w:val="green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 xml:space="preserve">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</w:t>
      </w:r>
    </w:p>
    <w:p w:rsidR="00D831D4" w:rsidRPr="00BE17F6" w:rsidRDefault="00D831D4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831D4" w:rsidRPr="00BE17F6" w:rsidRDefault="00D831D4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TOPNOST V VODI</w:t>
      </w:r>
    </w:p>
    <w:p w:rsidR="00D831D4" w:rsidRPr="00BE17F6" w:rsidRDefault="00D831D4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Topilo (npr. NaCl), topljenec (npr. voda)</w:t>
      </w:r>
    </w:p>
    <w:p w:rsidR="00D831D4" w:rsidRPr="00BE17F6" w:rsidRDefault="00D831D4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Pri določeni temperaturi se v določeni prostornini raztopi le določena količina topljenca!!</w:t>
      </w:r>
    </w:p>
    <w:p w:rsidR="00D831D4" w:rsidRPr="00BE17F6" w:rsidRDefault="00D831D4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Nasičena raztopina – raztopljena največja možna količina topljenca pri temperaturi</w:t>
      </w:r>
    </w:p>
    <w:p w:rsidR="00446F57" w:rsidRPr="00BE17F6" w:rsidRDefault="00446F57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Topnost pove, koliko gramov snovi se razstopi v 100 gramov vode, da je razstopina nasičena.</w:t>
      </w:r>
    </w:p>
    <w:p w:rsidR="00446F57" w:rsidRPr="00BE17F6" w:rsidRDefault="00446F57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Pospeševanje raztapljanja: zdrobimo delce (večja površina), mešanje</w:t>
      </w:r>
    </w:p>
    <w:p w:rsidR="00446F57" w:rsidRPr="00BE17F6" w:rsidRDefault="00446F57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OBORINE – težko oziroma netopne snovi</w:t>
      </w:r>
    </w:p>
    <w:p w:rsidR="00446F57" w:rsidRPr="00BE17F6" w:rsidRDefault="00446F57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M(raztopine) = m(topljenca) + m(topila)</w:t>
      </w:r>
    </w:p>
    <w:p w:rsidR="0067758F" w:rsidRPr="00BE17F6" w:rsidRDefault="00446F57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W(topljenca)</w:t>
      </w:r>
      <w:r w:rsidR="002C2838" w:rsidRPr="00BE17F6">
        <w:rPr>
          <w:rFonts w:ascii="Arial" w:hAnsi="Arial" w:cs="Arial"/>
          <w:sz w:val="24"/>
          <w:szCs w:val="24"/>
        </w:rPr>
        <w:t xml:space="preserve"> = m(topljenca/m(raztopine)</w:t>
      </w:r>
    </w:p>
    <w:p w:rsidR="0067758F" w:rsidRPr="00BE17F6" w:rsidRDefault="0067758F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67758F" w:rsidRPr="00BE17F6" w:rsidRDefault="0067758F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E17F6">
        <w:rPr>
          <w:rFonts w:ascii="Arial" w:hAnsi="Arial" w:cs="Arial"/>
          <w:b/>
          <w:sz w:val="24"/>
          <w:szCs w:val="24"/>
          <w:u w:val="single"/>
        </w:rPr>
        <w:t>Od sladkorja so alkohola</w:t>
      </w:r>
    </w:p>
    <w:p w:rsidR="00C24B73" w:rsidRPr="00BE17F6" w:rsidRDefault="00C24B73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Pridelava vina:</w:t>
      </w: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Sladki sok iz grozdja hranijo v sodih, cisternah 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nastaneta etanol in ogljikov dioksid</w:t>
      </w: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lastRenderedPageBreak/>
        <w:t>Glukoza (+ encimi)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etanol + ogljikov dioksid</w:t>
      </w: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</w:t>
      </w:r>
      <w:r w:rsidRPr="00BE17F6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12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 xml:space="preserve"> (aq) (+encimi)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2C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5</w:t>
      </w:r>
      <w:r w:rsidRPr="00BE17F6">
        <w:rPr>
          <w:rFonts w:ascii="Arial" w:hAnsi="Arial" w:cs="Arial"/>
          <w:sz w:val="24"/>
          <w:szCs w:val="24"/>
        </w:rPr>
        <w:t>OH(aq) + 2CO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Prosec alkoholnega vrenja ali fermentacija, pospešujejo ga encimi kvasovk</w:t>
      </w: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Etanol, ki nastaja, pri določeni koncentraciji uniči kvasovke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vrenje se ustavi</w:t>
      </w:r>
    </w:p>
    <w:p w:rsidR="00C24B73" w:rsidRPr="00BE17F6" w:rsidRDefault="00C24B73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24B73" w:rsidRPr="00BE17F6" w:rsidRDefault="00C24B73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Alkoholne pijače z več kot 15% etanola pridobijo z destilacijo alkoholne raztopine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najprej se destilira etanol, ker ima večje vrelišče kot voda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destilat ima večji odstotek etanola</w:t>
      </w:r>
    </w:p>
    <w:p w:rsidR="00C24B73" w:rsidRPr="00BE17F6" w:rsidRDefault="006E0A3A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Koliko alkohola vsebuje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Pivo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ječmenj, hmelj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4-10%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Vino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grozdje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9-12%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Žganje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sadje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40-50%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Viski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ječmen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40-50%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Vodka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krompir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40-50%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Rum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melasa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40-50%</w:t>
      </w:r>
    </w:p>
    <w:p w:rsidR="006E0A3A" w:rsidRPr="00BE17F6" w:rsidRDefault="006E0A3A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Alkohol in promet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V Sloveniji največja dovoljena koncentracija alkohola v krvi 0,3 promila (0.3%)</w:t>
      </w:r>
    </w:p>
    <w:p w:rsidR="006E0A3A" w:rsidRPr="00BE17F6" w:rsidRDefault="006E0A3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6E0A3A" w:rsidRPr="00BE17F6" w:rsidRDefault="006E0A3A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Etanol kot gorivo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Etanol se razlikuje od ogljikovodikov – barva plamena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Za ogljikovodike značilno nepopolno gorenje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ogljikov dioksid, voda, ogljikov oksid, saje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plamen svetleč in sajast</w:t>
      </w: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Etanol ob ogljiku in vodiku vsebuje še kisik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popolno gorenje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ogljikov dioksid, voda, modrikast plamen</w:t>
      </w:r>
    </w:p>
    <w:p w:rsidR="006E0A3A" w:rsidRPr="00BE17F6" w:rsidRDefault="006E0A3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6E0A3A" w:rsidRPr="00BE17F6" w:rsidRDefault="006E0A3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Plamenišče – najnižja temperatura, pri kateri se hlapi nad tekočino vnamejo, če jim približamo plamen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etanol je vnetljiv in hlapen, ima nizko plamenišče</w:t>
      </w:r>
    </w:p>
    <w:p w:rsidR="00D1689F" w:rsidRPr="00BE17F6" w:rsidRDefault="00D1689F" w:rsidP="00BE17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1689F" w:rsidRPr="00BE17F6" w:rsidRDefault="00D1689F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Zgori v ogljikov dioksid in vodno paro</w:t>
      </w:r>
    </w:p>
    <w:p w:rsidR="00D1689F" w:rsidRPr="00BE17F6" w:rsidRDefault="00D1689F" w:rsidP="00BE17F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1689F" w:rsidRPr="00BE17F6" w:rsidRDefault="00D1689F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5</w:t>
      </w:r>
      <w:r w:rsidRPr="00BE17F6">
        <w:rPr>
          <w:rFonts w:ascii="Arial" w:hAnsi="Arial" w:cs="Arial"/>
          <w:sz w:val="24"/>
          <w:szCs w:val="24"/>
        </w:rPr>
        <w:t>OH (g) + 3O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(g)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2CO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(g) + 3H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 (g)</w:t>
      </w:r>
    </w:p>
    <w:p w:rsidR="00D1689F" w:rsidRPr="00BE17F6" w:rsidRDefault="00D1689F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Struktura molekule etanola</w:t>
      </w:r>
    </w:p>
    <w:p w:rsidR="00D1689F" w:rsidRPr="00BE17F6" w:rsidRDefault="00D1689F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Molekulska formula C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</w:t>
      </w:r>
    </w:p>
    <w:p w:rsidR="008E33C9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alt="http://files.itslearning.com/content/ebok/open.ebok.no/images/b830-985698534.jpg" style="width:244.5pt;height:93pt;visibility:visible">
            <v:imagedata r:id="rId8" o:title="b830-985698534"/>
          </v:shape>
        </w:pict>
      </w:r>
      <w:r w:rsidR="00D1689F" w:rsidRPr="00BE17F6">
        <w:rPr>
          <w:rFonts w:ascii="Arial" w:hAnsi="Arial" w:cs="Arial"/>
          <w:sz w:val="24"/>
          <w:szCs w:val="24"/>
        </w:rPr>
        <w:sym w:font="Wingdings" w:char="F0DF"/>
      </w:r>
      <w:r w:rsidR="00D1689F" w:rsidRPr="00BE17F6">
        <w:rPr>
          <w:rFonts w:ascii="Arial" w:hAnsi="Arial" w:cs="Arial"/>
          <w:sz w:val="24"/>
          <w:szCs w:val="24"/>
        </w:rPr>
        <w:t xml:space="preserve"> postavitev</w:t>
      </w:r>
    </w:p>
    <w:p w:rsidR="00540930" w:rsidRPr="00BE17F6" w:rsidRDefault="00540930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1689F" w:rsidRPr="00BE17F6" w:rsidRDefault="00D1689F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Alkoholi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00"/>
        <w:gridCol w:w="2629"/>
        <w:gridCol w:w="1045"/>
        <w:gridCol w:w="1278"/>
        <w:gridCol w:w="1404"/>
      </w:tblGrid>
      <w:tr w:rsidR="005D0C64" w:rsidRPr="00A34346" w:rsidTr="005D0C64">
        <w:tc>
          <w:tcPr>
            <w:tcW w:w="4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Ime IUPAC / trivialno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Racionalna formula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Vrelišče (°C)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Topnost 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br/>
              <w:t>v vodi (g/L)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Uporaba</w:t>
            </w:r>
          </w:p>
        </w:tc>
      </w:tr>
      <w:tr w:rsidR="005D0C64" w:rsidRPr="00A34346" w:rsidTr="005D0C64">
        <w:tc>
          <w:tcPr>
            <w:tcW w:w="4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metanol / metilni alkohol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3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neomejena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gorivo, topilo</w:t>
            </w:r>
          </w:p>
        </w:tc>
      </w:tr>
      <w:tr w:rsidR="005D0C64" w:rsidRPr="00A34346" w:rsidTr="005D0C64">
        <w:tc>
          <w:tcPr>
            <w:tcW w:w="4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etanol / etilni alkohol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3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78,5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neomejena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alkoholne pijače, topilo</w:t>
            </w:r>
          </w:p>
        </w:tc>
      </w:tr>
      <w:tr w:rsidR="005D0C64" w:rsidRPr="00A34346" w:rsidTr="005D0C64"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propan-1-ol / propilni alkohol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3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97,4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neomejena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topilo</w:t>
            </w:r>
          </w:p>
        </w:tc>
      </w:tr>
      <w:tr w:rsidR="005D0C64" w:rsidRPr="00A34346" w:rsidTr="005D0C64">
        <w:tc>
          <w:tcPr>
            <w:tcW w:w="4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butan-1-ol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3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117,2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topilo</w:t>
            </w:r>
          </w:p>
        </w:tc>
      </w:tr>
      <w:tr w:rsidR="005D0C64" w:rsidRPr="00A34346" w:rsidTr="005D0C64">
        <w:tc>
          <w:tcPr>
            <w:tcW w:w="4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pentan-1-ol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3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CH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  <w:lang w:eastAsia="sl-SI"/>
              </w:rPr>
              <w:t>2</w:t>
            </w: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137,3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2,3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5D0C64" w:rsidRPr="00BE17F6" w:rsidRDefault="005D0C64" w:rsidP="00BE17F6">
            <w:pPr>
              <w:spacing w:after="150" w:line="36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</w:pPr>
            <w:r w:rsidRPr="00BE17F6">
              <w:rPr>
                <w:rFonts w:ascii="Arial" w:eastAsia="Times New Roman" w:hAnsi="Arial" w:cs="Arial"/>
                <w:color w:val="222222"/>
                <w:sz w:val="24"/>
                <w:szCs w:val="24"/>
                <w:lang w:eastAsia="sl-SI"/>
              </w:rPr>
              <w:t>topilo</w:t>
            </w:r>
          </w:p>
        </w:tc>
      </w:tr>
    </w:tbl>
    <w:p w:rsidR="00540930" w:rsidRPr="00BE17F6" w:rsidRDefault="00540930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D0C64" w:rsidRPr="00BE17F6" w:rsidRDefault="005D0C64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Alkoholi v preglednici tvorijo homologno vrsto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skupino organskih spojin, katerih velikost se povečuje z postopnim dodajanjem skupine –CH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. Vsi imajo enako FUNKCIONALNO SKUPINO – hidroksilna skupina –OH. </w:t>
      </w:r>
    </w:p>
    <w:p w:rsidR="005D0C64" w:rsidRPr="00BE17F6" w:rsidRDefault="005D0C64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Vodne raztopine alkoholov imajo enak PH kot voda – nevtralen.</w:t>
      </w:r>
    </w:p>
    <w:p w:rsidR="005D0C64" w:rsidRPr="00BE17F6" w:rsidRDefault="005D0C64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Kako poimenujemo alkohole?</w:t>
      </w:r>
    </w:p>
    <w:p w:rsidR="005D0C64" w:rsidRPr="00BE17F6" w:rsidRDefault="005D0C64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Imenu alkana dodamo končnico –ol</w:t>
      </w:r>
    </w:p>
    <w:p w:rsidR="005D0C64" w:rsidRPr="00BE17F6" w:rsidRDefault="005D0C64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Število ogljikovih atomov imenujemo z grškim ptevnikom (izjeme prvi štirje)</w:t>
      </w:r>
    </w:p>
    <w:p w:rsidR="005D0C64" w:rsidRPr="00BE17F6" w:rsidRDefault="005D0C64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Ogljikov atom z vezano hidroksilno skupino označimo z številko pred pripono –ol</w:t>
      </w:r>
    </w:p>
    <w:p w:rsidR="005D0C64" w:rsidRPr="00BE17F6" w:rsidRDefault="005D0C64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D0C64" w:rsidRPr="00BE17F6" w:rsidRDefault="005D0C64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Pentan-1-ol    pentan-3-ol</w:t>
      </w:r>
    </w:p>
    <w:p w:rsidR="005D0C64" w:rsidRPr="00BE17F6" w:rsidRDefault="005D0C64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Ločimo jih tudi glede na ogljikov atom, na katerem je vezana –</w:t>
      </w:r>
      <w:r w:rsidR="00CC698C" w:rsidRPr="00BE17F6">
        <w:rPr>
          <w:rFonts w:ascii="Arial" w:hAnsi="Arial" w:cs="Arial"/>
          <w:sz w:val="24"/>
          <w:szCs w:val="24"/>
        </w:rPr>
        <w:t xml:space="preserve">OH </w:t>
      </w:r>
      <w:r w:rsidRPr="00BE17F6">
        <w:rPr>
          <w:rFonts w:ascii="Arial" w:hAnsi="Arial" w:cs="Arial"/>
          <w:sz w:val="24"/>
          <w:szCs w:val="24"/>
        </w:rPr>
        <w:t>skupina:</w:t>
      </w:r>
    </w:p>
    <w:p w:rsidR="005D0C64" w:rsidRPr="00BE17F6" w:rsidRDefault="005D0C64" w:rsidP="00BE17F6">
      <w:pPr>
        <w:pStyle w:val="ListParagraph"/>
        <w:numPr>
          <w:ilvl w:val="0"/>
          <w:numId w:val="11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Primarni alkohol – ogljikov </w:t>
      </w:r>
      <w:r w:rsidR="00CC698C" w:rsidRPr="00BE17F6">
        <w:rPr>
          <w:rFonts w:ascii="Arial" w:hAnsi="Arial" w:cs="Arial"/>
          <w:sz w:val="24"/>
          <w:szCs w:val="24"/>
        </w:rPr>
        <w:t>atom s</w:t>
      </w:r>
      <w:r w:rsidRPr="00BE17F6">
        <w:rPr>
          <w:rFonts w:ascii="Arial" w:hAnsi="Arial" w:cs="Arial"/>
          <w:sz w:val="24"/>
          <w:szCs w:val="24"/>
        </w:rPr>
        <w:t xml:space="preserve"> hidroksilno skupino je vezan na 1 C atom</w:t>
      </w:r>
    </w:p>
    <w:p w:rsidR="005D0C64" w:rsidRPr="00BE17F6" w:rsidRDefault="005D0C64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CH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Pr="00BE17F6">
        <w:rPr>
          <w:rFonts w:ascii="Arial" w:hAnsi="Arial" w:cs="Arial"/>
          <w:sz w:val="24"/>
          <w:szCs w:val="24"/>
        </w:rPr>
        <w:t>– CH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BE17F6">
        <w:rPr>
          <w:rFonts w:ascii="Arial" w:hAnsi="Arial" w:cs="Arial"/>
          <w:sz w:val="24"/>
          <w:szCs w:val="24"/>
        </w:rPr>
        <w:t xml:space="preserve">- </w:t>
      </w:r>
      <w:r w:rsidRPr="00BE17F6">
        <w:rPr>
          <w:rFonts w:ascii="Arial" w:hAnsi="Arial" w:cs="Arial"/>
          <w:sz w:val="24"/>
          <w:szCs w:val="24"/>
          <w:highlight w:val="yellow"/>
        </w:rPr>
        <w:t>CH</w:t>
      </w:r>
      <w:r w:rsidRPr="00BE17F6">
        <w:rPr>
          <w:rFonts w:ascii="Arial" w:hAnsi="Arial" w:cs="Arial"/>
          <w:sz w:val="24"/>
          <w:szCs w:val="24"/>
          <w:highlight w:val="yellow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  <w:highlight w:val="yellow"/>
        </w:rPr>
        <w:t xml:space="preserve"> - CH</w:t>
      </w:r>
      <w:r w:rsidRPr="00BE17F6">
        <w:rPr>
          <w:rFonts w:ascii="Arial" w:hAnsi="Arial" w:cs="Arial"/>
          <w:sz w:val="24"/>
          <w:szCs w:val="24"/>
          <w:highlight w:val="yellow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–</w:t>
      </w:r>
      <w:r w:rsidR="00CC698C" w:rsidRPr="00BE17F6">
        <w:rPr>
          <w:rFonts w:ascii="Arial" w:hAnsi="Arial" w:cs="Arial"/>
          <w:sz w:val="24"/>
          <w:szCs w:val="24"/>
        </w:rPr>
        <w:t xml:space="preserve"> OH     butan-1-ol</w:t>
      </w:r>
    </w:p>
    <w:p w:rsidR="005D0C64" w:rsidRPr="00BE17F6" w:rsidRDefault="005D0C64" w:rsidP="00BE17F6">
      <w:pPr>
        <w:pStyle w:val="ListParagraph"/>
        <w:numPr>
          <w:ilvl w:val="0"/>
          <w:numId w:val="11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Sekundarni alkohol - ogljikov </w:t>
      </w:r>
      <w:r w:rsidR="00CC698C" w:rsidRPr="00BE17F6">
        <w:rPr>
          <w:rFonts w:ascii="Arial" w:hAnsi="Arial" w:cs="Arial"/>
          <w:sz w:val="24"/>
          <w:szCs w:val="24"/>
        </w:rPr>
        <w:t>atom s</w:t>
      </w:r>
      <w:r w:rsidRPr="00BE17F6">
        <w:rPr>
          <w:rFonts w:ascii="Arial" w:hAnsi="Arial" w:cs="Arial"/>
          <w:sz w:val="24"/>
          <w:szCs w:val="24"/>
        </w:rPr>
        <w:t xml:space="preserve"> hidroksilno skupino je vezan na</w:t>
      </w:r>
      <w:r w:rsidR="00CC698C" w:rsidRPr="00BE17F6">
        <w:rPr>
          <w:rFonts w:ascii="Arial" w:hAnsi="Arial" w:cs="Arial"/>
          <w:sz w:val="24"/>
          <w:szCs w:val="24"/>
        </w:rPr>
        <w:t xml:space="preserve"> 2 C atoma</w:t>
      </w:r>
    </w:p>
    <w:p w:rsidR="00AD255E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3" o:spid="_x0000_i1026" type="#_x0000_t75" alt="https://upload.wikimedia.org/wikipedia/commons/9/9e/Butan-2-ol.GIF" style="width:105pt;height:31.5pt;visibility:visible">
            <v:imagedata r:id="rId9" o:title="Butan-2-ol"/>
          </v:shape>
        </w:pict>
      </w:r>
      <w:r w:rsidR="00CC698C" w:rsidRPr="00BE17F6">
        <w:rPr>
          <w:rFonts w:ascii="Arial" w:hAnsi="Arial" w:cs="Arial"/>
          <w:sz w:val="24"/>
          <w:szCs w:val="24"/>
        </w:rPr>
        <w:t xml:space="preserve">     butan-2-ol</w:t>
      </w:r>
    </w:p>
    <w:p w:rsidR="00CC698C" w:rsidRPr="00BE17F6" w:rsidRDefault="00CC698C" w:rsidP="00BE17F6">
      <w:pPr>
        <w:pStyle w:val="ListParagraph"/>
        <w:numPr>
          <w:ilvl w:val="0"/>
          <w:numId w:val="11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Terciarni alkohol - ogljikov atom s hidroksilno skupino je vezan na 3 C atome</w:t>
      </w:r>
    </w:p>
    <w:p w:rsidR="00CC698C" w:rsidRPr="00BE17F6" w:rsidRDefault="00F320F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4" o:spid="_x0000_i1027" type="#_x0000_t75" alt="https://upload.wikimedia.org/wikipedia/commons/thumb/8/8f/2-methylpropan-2-ol.png/200px-2-methylpropan-2-ol.png" style="width:69pt;height:51.75pt;visibility:visible">
            <v:imagedata r:id="rId10" o:title="200px-2-methylpropan-2-ol"/>
          </v:shape>
        </w:pict>
      </w:r>
      <w:r w:rsidR="00CC698C" w:rsidRPr="00BE17F6">
        <w:rPr>
          <w:rFonts w:ascii="Arial" w:hAnsi="Arial" w:cs="Arial"/>
          <w:sz w:val="24"/>
          <w:szCs w:val="24"/>
        </w:rPr>
        <w:t xml:space="preserve">    2-metilpropan-2-ol</w:t>
      </w:r>
    </w:p>
    <w:p w:rsidR="000E4975" w:rsidRPr="00BE17F6" w:rsidRDefault="00F17B61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Splošna formula alkoholov z eno hidroksilno skupino, brez dvojnih (trojnih..) vezi: </w:t>
      </w:r>
      <w:r w:rsidRPr="00BE17F6">
        <w:rPr>
          <w:rFonts w:ascii="Arial" w:hAnsi="Arial" w:cs="Arial"/>
          <w:sz w:val="32"/>
          <w:szCs w:val="32"/>
        </w:rPr>
        <w:t>C</w:t>
      </w:r>
      <w:r w:rsidRPr="00BE17F6">
        <w:rPr>
          <w:rFonts w:ascii="Arial" w:hAnsi="Arial" w:cs="Arial"/>
          <w:sz w:val="32"/>
          <w:szCs w:val="32"/>
          <w:vertAlign w:val="subscript"/>
        </w:rPr>
        <w:t>n</w:t>
      </w:r>
      <w:r w:rsidRPr="00BE17F6">
        <w:rPr>
          <w:rFonts w:ascii="Arial" w:hAnsi="Arial" w:cs="Arial"/>
          <w:sz w:val="32"/>
          <w:szCs w:val="32"/>
        </w:rPr>
        <w:t>H</w:t>
      </w:r>
      <w:r w:rsidRPr="00BE17F6">
        <w:rPr>
          <w:rFonts w:ascii="Arial" w:hAnsi="Arial" w:cs="Arial"/>
          <w:sz w:val="32"/>
          <w:szCs w:val="32"/>
          <w:vertAlign w:val="subscript"/>
        </w:rPr>
        <w:t>2n+2</w:t>
      </w:r>
      <w:r w:rsidRPr="00BE17F6">
        <w:rPr>
          <w:rFonts w:ascii="Arial" w:hAnsi="Arial" w:cs="Arial"/>
          <w:sz w:val="32"/>
          <w:szCs w:val="32"/>
        </w:rPr>
        <w:t>O</w:t>
      </w:r>
    </w:p>
    <w:p w:rsidR="00DE788B" w:rsidRPr="00BE17F6" w:rsidRDefault="00DE788B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Vrelišča alkoholov</w:t>
      </w:r>
    </w:p>
    <w:p w:rsidR="00580AFB" w:rsidRPr="00BE17F6" w:rsidRDefault="00DE788B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Vrelišča tako alkanov kot alkoholov se zvišujejo s številom</w:t>
      </w:r>
      <w:r w:rsidR="00580AFB" w:rsidRPr="00BE17F6">
        <w:rPr>
          <w:rFonts w:ascii="Arial" w:hAnsi="Arial" w:cs="Arial"/>
          <w:sz w:val="24"/>
          <w:szCs w:val="24"/>
        </w:rPr>
        <w:t>.</w:t>
      </w:r>
    </w:p>
    <w:p w:rsidR="00DE788B" w:rsidRPr="00BE17F6" w:rsidRDefault="00580AFB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Alkoholi imajo višje vrelišče kot alkani z enakim številom c atomov.</w:t>
      </w:r>
    </w:p>
    <w:p w:rsidR="00580AFB" w:rsidRPr="00BE17F6" w:rsidRDefault="00580AFB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Molekule alkoholov imajo polarni in nepolarni del</w:t>
      </w:r>
    </w:p>
    <w:p w:rsidR="00580AFB" w:rsidRPr="00BE17F6" w:rsidRDefault="00580AFB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Nepolarni del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CH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Pr="00BE17F6">
        <w:rPr>
          <w:rFonts w:ascii="Arial" w:hAnsi="Arial" w:cs="Arial"/>
          <w:sz w:val="24"/>
          <w:szCs w:val="24"/>
        </w:rPr>
        <w:t>- CH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BE17F6">
        <w:rPr>
          <w:rFonts w:ascii="Arial" w:hAnsi="Arial" w:cs="Arial"/>
          <w:sz w:val="24"/>
          <w:szCs w:val="24"/>
        </w:rPr>
        <w:t xml:space="preserve">– </w:t>
      </w:r>
      <w:r w:rsidRPr="00BE17F6">
        <w:rPr>
          <w:rFonts w:ascii="Arial" w:hAnsi="Arial" w:cs="Arial"/>
          <w:b/>
          <w:color w:val="FF0000"/>
          <w:sz w:val="24"/>
          <w:szCs w:val="24"/>
        </w:rPr>
        <w:t xml:space="preserve">OH </w:t>
      </w:r>
      <w:r w:rsidRPr="00BE17F6">
        <w:rPr>
          <w:rFonts w:ascii="Arial" w:hAnsi="Arial" w:cs="Arial"/>
          <w:b/>
          <w:color w:val="FF0000"/>
          <w:sz w:val="24"/>
          <w:szCs w:val="24"/>
        </w:rPr>
        <w:sym w:font="Wingdings" w:char="F0DF"/>
      </w:r>
      <w:r w:rsidRPr="00BE17F6">
        <w:rPr>
          <w:rFonts w:ascii="Arial" w:hAnsi="Arial" w:cs="Arial"/>
          <w:b/>
          <w:color w:val="FF0000"/>
          <w:sz w:val="24"/>
          <w:szCs w:val="24"/>
        </w:rPr>
        <w:t xml:space="preserve"> polarni del</w:t>
      </w:r>
    </w:p>
    <w:p w:rsidR="00580AFB" w:rsidRPr="00BE17F6" w:rsidRDefault="00580AF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Mešanje tekočin – podobno se topi v podobnem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hidroksilna skupina –OH (polarna) se topi v vodi, etilni radikal (nepolaren) pa v nepolarnem heksanu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etanol se raztaplja v vodi in heksanu</w:t>
      </w:r>
    </w:p>
    <w:p w:rsidR="00F853DB" w:rsidRPr="00BE17F6" w:rsidRDefault="00F853D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Topnost alkoholov </w:t>
      </w:r>
      <w:r w:rsidR="00B82372" w:rsidRPr="00BE17F6">
        <w:rPr>
          <w:rFonts w:ascii="Arial" w:hAnsi="Arial" w:cs="Arial"/>
          <w:sz w:val="24"/>
          <w:szCs w:val="24"/>
        </w:rPr>
        <w:t xml:space="preserve">- </w:t>
      </w:r>
      <w:r w:rsidRPr="00BE17F6">
        <w:rPr>
          <w:rFonts w:ascii="Arial" w:hAnsi="Arial" w:cs="Arial"/>
          <w:sz w:val="24"/>
          <w:szCs w:val="24"/>
        </w:rPr>
        <w:t>pada z naraščajočim številom ogljikovih atomov zaradi vse daljših nepolarnih delov</w:t>
      </w:r>
    </w:p>
    <w:p w:rsidR="00B82372" w:rsidRPr="00BE17F6" w:rsidRDefault="000A6299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Nekatere reakcije alkoholov</w:t>
      </w:r>
    </w:p>
    <w:p w:rsidR="000A6299" w:rsidRPr="00BE17F6" w:rsidRDefault="00BD1660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Reakcija z natrijem:</w:t>
      </w:r>
      <w:r w:rsidR="00BF11EF" w:rsidRPr="00BE17F6">
        <w:rPr>
          <w:rFonts w:ascii="Arial" w:hAnsi="Arial" w:cs="Arial"/>
          <w:noProof/>
          <w:lang w:eastAsia="sl-SI"/>
        </w:rPr>
        <w:t xml:space="preserve"> </w:t>
      </w:r>
    </w:p>
    <w:p w:rsidR="00BD1660" w:rsidRPr="00BE17F6" w:rsidRDefault="00BD1660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Z vodo reagira hitro, z etanolom počasneje, z ogljikovodiki ne reagira (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>hranimo ga v parafinskem olju)</w:t>
      </w:r>
    </w:p>
    <w:p w:rsidR="00BD1660" w:rsidRPr="00BE17F6" w:rsidRDefault="00BD1660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2Na (s) +2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(l)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2NaOH (aq) +H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(g)</w:t>
      </w:r>
    </w:p>
    <w:p w:rsidR="00BD1660" w:rsidRPr="00BE17F6" w:rsidRDefault="00BD1660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2Na (s) + 2C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5</w:t>
      </w:r>
      <w:r w:rsidRPr="00BE17F6">
        <w:rPr>
          <w:rFonts w:ascii="Arial" w:hAnsi="Arial" w:cs="Arial"/>
          <w:sz w:val="24"/>
          <w:szCs w:val="24"/>
        </w:rPr>
        <w:t xml:space="preserve">OH (l)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2C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5</w:t>
      </w:r>
      <w:r w:rsidRPr="00BE17F6">
        <w:rPr>
          <w:rFonts w:ascii="Arial" w:hAnsi="Arial" w:cs="Arial"/>
          <w:sz w:val="24"/>
          <w:szCs w:val="24"/>
        </w:rPr>
        <w:t>ONa (alkoholna raztopina) + H</w:t>
      </w:r>
      <w:r w:rsidRPr="00BE17F6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BE17F6">
        <w:rPr>
          <w:rFonts w:ascii="Arial" w:hAnsi="Arial" w:cs="Arial"/>
          <w:sz w:val="24"/>
          <w:szCs w:val="24"/>
        </w:rPr>
        <w:t>(g)</w:t>
      </w:r>
    </w:p>
    <w:p w:rsidR="00BD1660" w:rsidRPr="00BE17F6" w:rsidRDefault="00BD1660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Etanol kot gorivo:</w:t>
      </w:r>
    </w:p>
    <w:p w:rsidR="00BD1660" w:rsidRPr="00BE17F6" w:rsidRDefault="00BD1660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Se hitro vžge</w:t>
      </w:r>
    </w:p>
    <w:p w:rsidR="00A6284B" w:rsidRPr="00BE17F6" w:rsidRDefault="00BD1660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Moder plamen, voda + CO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(apnica pomotni, če ga uvajamo)</w:t>
      </w:r>
    </w:p>
    <w:p w:rsidR="00A6284B" w:rsidRPr="00BE17F6" w:rsidRDefault="00A6284B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A6284B" w:rsidRPr="00BE17F6" w:rsidRDefault="00A6284B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Oksidacija alkoholov</w:t>
      </w:r>
    </w:p>
    <w:p w:rsidR="000C1806" w:rsidRPr="00BE17F6" w:rsidRDefault="000C1806" w:rsidP="00BE17F6">
      <w:pPr>
        <w:pStyle w:val="ListParagraph"/>
        <w:numPr>
          <w:ilvl w:val="0"/>
          <w:numId w:val="12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Oksidacija </w:t>
      </w:r>
      <w:r w:rsidR="00A6284B" w:rsidRPr="00BE17F6">
        <w:rPr>
          <w:rFonts w:ascii="Arial" w:hAnsi="Arial" w:cs="Arial"/>
          <w:sz w:val="24"/>
          <w:szCs w:val="24"/>
        </w:rPr>
        <w:t xml:space="preserve">primarnih </w:t>
      </w:r>
      <w:r w:rsidRPr="00BE17F6">
        <w:rPr>
          <w:rFonts w:ascii="Arial" w:hAnsi="Arial" w:cs="Arial"/>
          <w:sz w:val="24"/>
          <w:szCs w:val="24"/>
        </w:rPr>
        <w:t>alkoholov</w:t>
      </w:r>
    </w:p>
    <w:p w:rsidR="000C1806" w:rsidRPr="00BE17F6" w:rsidRDefault="000C1806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Primarni alkoholi (sobna temperatura) ---oksidant-------&gt; aldehid -----oksidant------&gt; karboksilna kislina</w:t>
      </w:r>
    </w:p>
    <w:p w:rsidR="000C1806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1" o:spid="_x0000_i1028" type="#_x0000_t75" alt="https://eucbeniki.sio.si/kemija9/1101/oksidacija_alkoholov.gif" style="width:354.75pt;height:93pt;visibility:visible">
            <v:imagedata r:id="rId11" o:title="oksidacija_alkoholov"/>
          </v:shape>
        </w:pict>
      </w:r>
    </w:p>
    <w:p w:rsidR="00A16418" w:rsidRPr="00BE17F6" w:rsidRDefault="00A6284B" w:rsidP="00BE17F6">
      <w:pPr>
        <w:pStyle w:val="ListParagraph"/>
        <w:numPr>
          <w:ilvl w:val="0"/>
          <w:numId w:val="12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</w:t>
      </w:r>
      <w:r w:rsidR="00EC5956" w:rsidRPr="00BE17F6">
        <w:rPr>
          <w:rFonts w:ascii="Arial" w:hAnsi="Arial" w:cs="Arial"/>
          <w:sz w:val="24"/>
          <w:szCs w:val="24"/>
        </w:rPr>
        <w:t>ks</w:t>
      </w:r>
      <w:r w:rsidRPr="00BE17F6">
        <w:rPr>
          <w:rFonts w:ascii="Arial" w:hAnsi="Arial" w:cs="Arial"/>
          <w:sz w:val="24"/>
          <w:szCs w:val="24"/>
        </w:rPr>
        <w:t>idacija sekundarnih alkoholov</w:t>
      </w:r>
    </w:p>
    <w:p w:rsidR="00A6284B" w:rsidRPr="00BE17F6" w:rsidRDefault="00A6284B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Poteka počasneje kot pri primarnih</w:t>
      </w:r>
    </w:p>
    <w:p w:rsidR="00A6284B" w:rsidRPr="00BE17F6" w:rsidRDefault="00A6284B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Nastajajo ketoni (ti pri normalnih pogojih ne oksidirajo do kislin)</w:t>
      </w:r>
    </w:p>
    <w:p w:rsidR="00A6284B" w:rsidRPr="00BE17F6" w:rsidRDefault="00A6284B" w:rsidP="00BE17F6">
      <w:pPr>
        <w:pStyle w:val="ListParagraph"/>
        <w:numPr>
          <w:ilvl w:val="0"/>
          <w:numId w:val="12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Terciarni alkoholi ne oksidirajo.</w:t>
      </w:r>
    </w:p>
    <w:p w:rsidR="00C14775" w:rsidRPr="00BE17F6" w:rsidRDefault="00F320F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5" o:spid="_x0000_i1029" type="#_x0000_t75" alt="http://www.kii3.ntf.uni-lj.si/e-kemija/file.php/1/output/alkoholi/oksidacija.jpg" style="width:351pt;height:264pt;visibility:visible">
            <v:imagedata r:id="rId12" o:title="oksidacija"/>
          </v:shape>
        </w:pict>
      </w:r>
    </w:p>
    <w:p w:rsidR="00A6284B" w:rsidRPr="00BE17F6" w:rsidRDefault="00A6284B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A6284B" w:rsidRPr="00BE17F6" w:rsidRDefault="00A15359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Etri</w:t>
      </w:r>
    </w:p>
    <w:p w:rsidR="00A15359" w:rsidRPr="00BE17F6" w:rsidRDefault="00A15359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Nastane pri odcepu vode iz dveh </w:t>
      </w:r>
      <w:r w:rsidR="00BE17F6" w:rsidRPr="00BE17F6">
        <w:rPr>
          <w:rFonts w:ascii="Arial" w:hAnsi="Arial" w:cs="Arial"/>
          <w:sz w:val="24"/>
          <w:szCs w:val="24"/>
        </w:rPr>
        <w:t>molekul</w:t>
      </w:r>
      <w:r w:rsidRPr="00BE17F6">
        <w:rPr>
          <w:rFonts w:ascii="Arial" w:hAnsi="Arial" w:cs="Arial"/>
          <w:sz w:val="24"/>
          <w:szCs w:val="24"/>
        </w:rPr>
        <w:t xml:space="preserve"> alkohola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temperatura 140C, manjša količina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SO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</w:p>
    <w:p w:rsidR="00A15359" w:rsidRPr="00BE17F6" w:rsidRDefault="00A15359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Alkohol + </w:t>
      </w:r>
      <w:r w:rsidR="00084501" w:rsidRPr="00BE17F6">
        <w:rPr>
          <w:rFonts w:ascii="Arial" w:hAnsi="Arial" w:cs="Arial"/>
          <w:sz w:val="24"/>
          <w:szCs w:val="24"/>
        </w:rPr>
        <w:t>alkohol ----konc. H</w:t>
      </w:r>
      <w:r w:rsidR="00084501" w:rsidRPr="00BE17F6">
        <w:rPr>
          <w:rFonts w:ascii="Arial" w:hAnsi="Arial" w:cs="Arial"/>
          <w:sz w:val="24"/>
          <w:szCs w:val="24"/>
          <w:vertAlign w:val="subscript"/>
        </w:rPr>
        <w:t>2</w:t>
      </w:r>
      <w:r w:rsidR="00084501" w:rsidRPr="00BE17F6">
        <w:rPr>
          <w:rFonts w:ascii="Arial" w:hAnsi="Arial" w:cs="Arial"/>
          <w:sz w:val="24"/>
          <w:szCs w:val="24"/>
        </w:rPr>
        <w:t>SO</w:t>
      </w:r>
      <w:r w:rsidR="00084501" w:rsidRPr="00BE17F6">
        <w:rPr>
          <w:rFonts w:ascii="Arial" w:hAnsi="Arial" w:cs="Arial"/>
          <w:sz w:val="24"/>
          <w:szCs w:val="24"/>
          <w:vertAlign w:val="subscript"/>
        </w:rPr>
        <w:t>4</w:t>
      </w:r>
      <w:r w:rsidR="00084501" w:rsidRPr="00BE17F6">
        <w:rPr>
          <w:rFonts w:ascii="Arial" w:hAnsi="Arial" w:cs="Arial"/>
          <w:sz w:val="24"/>
          <w:szCs w:val="24"/>
        </w:rPr>
        <w:t>/140C-----&gt; eter + voda</w:t>
      </w:r>
    </w:p>
    <w:p w:rsidR="00084501" w:rsidRPr="00BE17F6" w:rsidRDefault="00F320FA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6" o:spid="_x0000_i1030" type="#_x0000_t75" alt="https://si.openprof.com/ge/images/268/etrenje_640_1.png" style="width:369.75pt;height:46.5pt;visibility:visible">
            <v:imagedata r:id="rId13" o:title="etrenje_640_1"/>
          </v:shape>
        </w:pict>
      </w:r>
    </w:p>
    <w:p w:rsidR="00084501" w:rsidRPr="00BE17F6" w:rsidRDefault="00084501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Dehidriranje etanola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nastane eten</w:t>
      </w:r>
    </w:p>
    <w:p w:rsidR="00084501" w:rsidRPr="00BE17F6" w:rsidRDefault="00084501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Pogoj: </w:t>
      </w:r>
      <w:r w:rsidR="00836E89" w:rsidRPr="00BE17F6">
        <w:rPr>
          <w:rFonts w:ascii="Arial" w:hAnsi="Arial" w:cs="Arial"/>
          <w:sz w:val="24"/>
          <w:szCs w:val="24"/>
        </w:rPr>
        <w:t>170C/ prebitek H</w:t>
      </w:r>
      <w:r w:rsidR="00836E89" w:rsidRPr="00BE17F6">
        <w:rPr>
          <w:rFonts w:ascii="Arial" w:hAnsi="Arial" w:cs="Arial"/>
          <w:sz w:val="24"/>
          <w:szCs w:val="24"/>
          <w:vertAlign w:val="subscript"/>
        </w:rPr>
        <w:t>2</w:t>
      </w:r>
      <w:r w:rsidR="00836E89" w:rsidRPr="00BE17F6">
        <w:rPr>
          <w:rFonts w:ascii="Arial" w:hAnsi="Arial" w:cs="Arial"/>
          <w:sz w:val="24"/>
          <w:szCs w:val="24"/>
        </w:rPr>
        <w:t>SO</w:t>
      </w:r>
      <w:r w:rsidR="00836E89" w:rsidRPr="00BE17F6">
        <w:rPr>
          <w:rFonts w:ascii="Arial" w:hAnsi="Arial" w:cs="Arial"/>
          <w:sz w:val="24"/>
          <w:szCs w:val="24"/>
          <w:vertAlign w:val="subscript"/>
        </w:rPr>
        <w:t>4</w:t>
      </w:r>
      <w:r w:rsidR="00836E89" w:rsidRPr="00BE17F6">
        <w:rPr>
          <w:rFonts w:ascii="Arial" w:hAnsi="Arial" w:cs="Arial"/>
          <w:sz w:val="24"/>
          <w:szCs w:val="24"/>
        </w:rPr>
        <w:t xml:space="preserve"> (je higroskopna, veže vodo)</w:t>
      </w:r>
    </w:p>
    <w:p w:rsidR="00836E89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7" o:spid="_x0000_i1031" type="#_x0000_t75" alt="https://upload.wikimedia.org/wikipedia/commons/3/38/Dehydration_of_ethanol.PNG" style="width:198.75pt;height:63.75pt;visibility:visible">
            <v:imagedata r:id="rId14" o:title="Dehydration_of_ethanol"/>
          </v:shape>
        </w:pict>
      </w:r>
    </w:p>
    <w:p w:rsidR="00836E89" w:rsidRPr="00BE17F6" w:rsidRDefault="00836E89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Estri</w:t>
      </w:r>
    </w:p>
    <w:p w:rsidR="00836E89" w:rsidRPr="00BE17F6" w:rsidRDefault="00836E89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Estrenje – reakcija alkohola z karboksilno kislino</w:t>
      </w:r>
    </w:p>
    <w:p w:rsidR="00836E89" w:rsidRPr="00BE17F6" w:rsidRDefault="00836E89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Karboksilna kislina + alkohol -----konc.H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SO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>------&gt; ester + voda</w:t>
      </w:r>
      <w:r w:rsidR="00F320FA">
        <w:rPr>
          <w:rFonts w:ascii="Arial" w:hAnsi="Arial" w:cs="Arial"/>
          <w:noProof/>
          <w:lang w:eastAsia="sl-SI"/>
        </w:rPr>
        <w:pict>
          <v:shape id="Slika 8" o:spid="_x0000_i1032" type="#_x0000_t75" alt="https://eucbeniki.sio.si/kemija9/1269/estrenje.gif" style="width:327.75pt;height:86.25pt;visibility:visible">
            <v:imagedata r:id="rId15" o:title="estrenje"/>
          </v:shape>
        </w:pict>
      </w:r>
    </w:p>
    <w:p w:rsidR="00836E89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9" o:spid="_x0000_i1033" type="#_x0000_t75" style="width:297.75pt;height:343.5pt;visibility:visible">
            <v:imagedata r:id="rId16" o:title="" croptop="9054f" cropbottom="6780f" cropright="41263f"/>
          </v:shape>
        </w:pict>
      </w:r>
    </w:p>
    <w:p w:rsidR="00BF11EF" w:rsidRPr="00BE17F6" w:rsidRDefault="00BF11EF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Funkcionalni izomeri</w:t>
      </w:r>
      <w:r w:rsidRPr="00BE17F6">
        <w:rPr>
          <w:rFonts w:ascii="Arial" w:hAnsi="Arial" w:cs="Arial"/>
          <w:sz w:val="24"/>
          <w:szCs w:val="24"/>
        </w:rPr>
        <w:t xml:space="preserve"> – enaka molekulska formula, različna strukturna formula, razlika v funkcionalni skupini, različne fizikalne in kemijske lastnosti</w:t>
      </w:r>
    </w:p>
    <w:p w:rsidR="00836E89" w:rsidRPr="00BE17F6" w:rsidRDefault="00C14775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Karboksilne kislina in estri</w:t>
      </w:r>
    </w:p>
    <w:p w:rsidR="00C14775" w:rsidRPr="00BE17F6" w:rsidRDefault="00F320FA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Slika 10" o:spid="_x0000_s1038" type="#_x0000_t75" style="position:absolute;margin-left:0;margin-top:.85pt;width:418.5pt;height:277.65pt;z-index:251651584;visibility:visible;mso-position-horizontal:left;mso-position-horizontal-relative:margin;mso-width-relative:margin;mso-height-relative:margin">
            <v:imagedata r:id="rId17" o:title="" croptop="10787f" cropbottom="27393f" cropleft="32508f" cropright="9840f"/>
            <w10:wrap type="square" anchorx="margin"/>
          </v:shape>
        </w:pict>
      </w:r>
    </w:p>
    <w:p w:rsidR="00C14775" w:rsidRPr="00BE17F6" w:rsidRDefault="00C147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14775" w:rsidRPr="00BE17F6" w:rsidRDefault="00C147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14775" w:rsidRPr="00BE17F6" w:rsidRDefault="00C14775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14775" w:rsidRPr="00BE17F6" w:rsidRDefault="00C14775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br w:type="textWrapping" w:clear="all"/>
      </w:r>
      <w:r w:rsidRPr="00BE17F6">
        <w:rPr>
          <w:rFonts w:ascii="Arial" w:hAnsi="Arial" w:cs="Arial"/>
          <w:b/>
          <w:sz w:val="24"/>
          <w:szCs w:val="24"/>
        </w:rPr>
        <w:t>Topnost karboksilnih kislin v vodi</w:t>
      </w:r>
    </w:p>
    <w:p w:rsidR="00C14775" w:rsidRPr="00BE17F6" w:rsidRDefault="00C14775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Molekula karboksilne kisline ima polaren in nepolaren del</w:t>
      </w:r>
    </w:p>
    <w:p w:rsidR="00C14775" w:rsidRPr="00BE17F6" w:rsidRDefault="00C14775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Karboksilna skupina – polarna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privlači molekule vode</w:t>
      </w:r>
    </w:p>
    <w:p w:rsidR="00C14775" w:rsidRPr="00BE17F6" w:rsidRDefault="00C14775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Ogljikova veriga – nepolarna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ne privlači molekul vode</w:t>
      </w:r>
    </w:p>
    <w:p w:rsidR="00C14775" w:rsidRPr="00BE17F6" w:rsidRDefault="00C14775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Topnost karb. kislin v vodi pada z </w:t>
      </w:r>
      <w:r w:rsidR="00D21918" w:rsidRPr="00BE17F6">
        <w:rPr>
          <w:rFonts w:ascii="Arial" w:hAnsi="Arial" w:cs="Arial"/>
          <w:sz w:val="24"/>
          <w:szCs w:val="24"/>
        </w:rPr>
        <w:t>naraščajočim</w:t>
      </w:r>
      <w:r w:rsidRPr="00BE17F6">
        <w:rPr>
          <w:rFonts w:ascii="Arial" w:hAnsi="Arial" w:cs="Arial"/>
          <w:sz w:val="24"/>
          <w:szCs w:val="24"/>
        </w:rPr>
        <w:t xml:space="preserve"> številom ogljikovih atomov zaradi vse daljšega nepolarnega dela – zmanjšuje se privlak z molekulami vode.</w:t>
      </w:r>
    </w:p>
    <w:p w:rsidR="00673FAA" w:rsidRPr="00BE17F6" w:rsidRDefault="00673FAA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 xml:space="preserve">Kislost vodnih raztopin karb. kislin </w:t>
      </w:r>
    </w:p>
    <w:p w:rsidR="00673FAA" w:rsidRPr="00BE17F6" w:rsidRDefault="00673FA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Majhen del molekul ocetne kisline razpade na vodikove in acetatne ione</w:t>
      </w:r>
    </w:p>
    <w:p w:rsidR="00673FAA" w:rsidRPr="00BE17F6" w:rsidRDefault="00673FA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Splošna enačba reakcije: RCOOH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RCOO</w:t>
      </w:r>
      <w:r w:rsidRPr="00BE17F6">
        <w:rPr>
          <w:rFonts w:ascii="Arial" w:hAnsi="Arial" w:cs="Arial"/>
          <w:sz w:val="24"/>
          <w:szCs w:val="24"/>
          <w:vertAlign w:val="superscript"/>
        </w:rPr>
        <w:t>-</w:t>
      </w:r>
      <w:r w:rsidRPr="00BE17F6">
        <w:rPr>
          <w:rFonts w:ascii="Arial" w:hAnsi="Arial" w:cs="Arial"/>
          <w:sz w:val="24"/>
          <w:szCs w:val="24"/>
        </w:rPr>
        <w:t xml:space="preserve"> + H</w:t>
      </w:r>
      <w:r w:rsidRPr="00BE17F6">
        <w:rPr>
          <w:rFonts w:ascii="Arial" w:hAnsi="Arial" w:cs="Arial"/>
          <w:sz w:val="24"/>
          <w:szCs w:val="24"/>
          <w:vertAlign w:val="superscript"/>
        </w:rPr>
        <w:t>+</w:t>
      </w:r>
    </w:p>
    <w:p w:rsidR="00673FAA" w:rsidRPr="00BE17F6" w:rsidRDefault="00673FA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Karboksilne kisline so šibke – le del molekule razpade na ione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daljša, kot kje ogljikova veriga, šibkejše so</w:t>
      </w:r>
    </w:p>
    <w:p w:rsidR="00673FAA" w:rsidRPr="00BE17F6" w:rsidRDefault="00673FAA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Splošna reakcija karboksilne kisline z vodo:</w:t>
      </w:r>
    </w:p>
    <w:p w:rsidR="005D57FD" w:rsidRPr="00BE17F6" w:rsidRDefault="00673FA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perscript"/>
        </w:rPr>
      </w:pPr>
      <w:r w:rsidRPr="00BE17F6">
        <w:rPr>
          <w:rFonts w:ascii="Arial" w:hAnsi="Arial" w:cs="Arial"/>
          <w:sz w:val="24"/>
          <w:szCs w:val="24"/>
        </w:rPr>
        <w:t>RCOOH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RCOO</w:t>
      </w:r>
      <w:r w:rsidRPr="00BE17F6">
        <w:rPr>
          <w:rFonts w:ascii="Arial" w:hAnsi="Arial" w:cs="Arial"/>
          <w:sz w:val="24"/>
          <w:szCs w:val="24"/>
          <w:vertAlign w:val="superscript"/>
        </w:rPr>
        <w:t>-</w:t>
      </w:r>
      <w:r w:rsidRPr="00BE17F6">
        <w:rPr>
          <w:rFonts w:ascii="Arial" w:hAnsi="Arial" w:cs="Arial"/>
          <w:sz w:val="24"/>
          <w:szCs w:val="24"/>
        </w:rPr>
        <w:t xml:space="preserve"> + H</w:t>
      </w:r>
      <w:r w:rsidRPr="00BA392C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perscript"/>
        </w:rPr>
        <w:t>+</w:t>
      </w:r>
    </w:p>
    <w:p w:rsidR="005D57FD" w:rsidRPr="00BE17F6" w:rsidRDefault="005D57FD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Soli karboksilnih kislin</w:t>
      </w:r>
    </w:p>
    <w:p w:rsidR="005D57FD" w:rsidRPr="00BE17F6" w:rsidRDefault="005D57FD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Nevtralizacija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kislina + baza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sol + voda</w:t>
      </w:r>
    </w:p>
    <w:p w:rsidR="005D57FD" w:rsidRPr="00BE17F6" w:rsidRDefault="005D57FD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 xml:space="preserve">COOH (aq) + NaOH (aq)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CH</w:t>
      </w:r>
      <w:r w:rsidRPr="00BE17F6">
        <w:rPr>
          <w:rFonts w:ascii="Arial" w:hAnsi="Arial" w:cs="Arial"/>
          <w:sz w:val="24"/>
          <w:szCs w:val="24"/>
          <w:vertAlign w:val="subscript"/>
        </w:rPr>
        <w:t>3</w:t>
      </w:r>
      <w:r w:rsidRPr="00BE17F6">
        <w:rPr>
          <w:rFonts w:ascii="Arial" w:hAnsi="Arial" w:cs="Arial"/>
          <w:sz w:val="24"/>
          <w:szCs w:val="24"/>
        </w:rPr>
        <w:t>COONa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</w:t>
      </w:r>
    </w:p>
    <w:p w:rsidR="00E476FD" w:rsidRPr="00BE17F6" w:rsidRDefault="00E476FD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Estrenje</w:t>
      </w:r>
    </w:p>
    <w:p w:rsidR="00E476FD" w:rsidRPr="00BE17F6" w:rsidRDefault="00E476FD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Obojesmerna reakcija</w:t>
      </w:r>
    </w:p>
    <w:p w:rsidR="00E476FD" w:rsidRPr="00BE17F6" w:rsidRDefault="00F320F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11" o:spid="_x0000_i1034" type="#_x0000_t75" alt="http://www.bbc.co.uk/staticarchive/f132bbfe11f0c16d31b7c971733e08e570fd9826.gif" style="width:291.75pt;height:96.75pt;visibility:visible">
            <v:imagedata r:id="rId18" o:title="f132bbfe11f0c16d31b7c971733e08e570fd9826"/>
          </v:shape>
        </w:pict>
      </w:r>
    </w:p>
    <w:p w:rsidR="00E476FD" w:rsidRPr="00BE17F6" w:rsidRDefault="00E476FD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Estri so dišave, maščobe, voski, aspirin</w:t>
      </w:r>
    </w:p>
    <w:p w:rsidR="00E476FD" w:rsidRPr="00BE17F6" w:rsidRDefault="00E476FD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Maščobe</w:t>
      </w:r>
    </w:p>
    <w:p w:rsidR="00E476FD" w:rsidRPr="00BE17F6" w:rsidRDefault="00D21918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</w:t>
      </w:r>
      <w:r w:rsidR="00690A17" w:rsidRPr="00BE17F6">
        <w:rPr>
          <w:rFonts w:ascii="Arial" w:hAnsi="Arial" w:cs="Arial"/>
          <w:sz w:val="24"/>
          <w:szCs w:val="24"/>
        </w:rPr>
        <w:t xml:space="preserve">o estri glicerola in karboksilnih kislin (pogosto več c atomov v molekulah </w:t>
      </w:r>
      <w:r w:rsidR="00690A17" w:rsidRPr="00BE17F6">
        <w:rPr>
          <w:rFonts w:ascii="Arial" w:hAnsi="Arial" w:cs="Arial"/>
        </w:rPr>
        <w:sym w:font="Wingdings" w:char="F0E0"/>
      </w:r>
      <w:r w:rsidR="00690A17" w:rsidRPr="00BE17F6">
        <w:rPr>
          <w:rFonts w:ascii="Arial" w:hAnsi="Arial" w:cs="Arial"/>
          <w:sz w:val="24"/>
          <w:szCs w:val="24"/>
        </w:rPr>
        <w:t xml:space="preserve"> višje maščobne kisline)</w:t>
      </w:r>
    </w:p>
    <w:p w:rsidR="00690A17" w:rsidRPr="00BE17F6" w:rsidRDefault="00690A17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Glicerol – alkohol z remi OH skupinami</w:t>
      </w:r>
    </w:p>
    <w:p w:rsidR="00690A17" w:rsidRPr="00BE17F6" w:rsidRDefault="00F320FA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12" o:spid="_x0000_i1035" type="#_x0000_t75" alt="http://scp.s-scptuj.mb.edus.si/~karolina/varovalna/v1.jpg" style="width:523.5pt;height:127.5pt;visibility:visible">
            <v:imagedata r:id="rId19" o:title="v1"/>
          </v:shape>
        </w:pict>
      </w:r>
    </w:p>
    <w:p w:rsidR="00690A17" w:rsidRPr="00BE17F6" w:rsidRDefault="00690A17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Postanejo žarke po daljšem stanju in ob prisotnosti zraka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="00BE17F6">
        <w:rPr>
          <w:rFonts w:ascii="Arial" w:hAnsi="Arial" w:cs="Arial"/>
          <w:sz w:val="24"/>
          <w:szCs w:val="24"/>
        </w:rPr>
        <w:t xml:space="preserve"> pretrganje estrskih vez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nastanejo manjše molekule z neprijetni vonjem (maslena, butanojska kislina)</w:t>
      </w:r>
    </w:p>
    <w:p w:rsidR="00D21918" w:rsidRPr="00BE17F6" w:rsidRDefault="00D21918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Maščobe so netopne v vodi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večji del molekule je nepolaren</w:t>
      </w:r>
    </w:p>
    <w:p w:rsidR="00D21918" w:rsidRPr="00BE17F6" w:rsidRDefault="00D21918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Emulgator – posrednik med vodo in maščobo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polarni in nepolarni del, privlači tako vodo kot maščobo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Naravni emulgatorji: mlečne beljakovine (mleko), jajčni rumenjak – lecitin (majoneza)</w:t>
      </w:r>
    </w:p>
    <w:p w:rsidR="00D21918" w:rsidRPr="00BA392C" w:rsidRDefault="00470FC8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A392C">
        <w:rPr>
          <w:rFonts w:ascii="Arial" w:hAnsi="Arial" w:cs="Arial"/>
          <w:b/>
          <w:sz w:val="24"/>
          <w:szCs w:val="24"/>
        </w:rPr>
        <w:t xml:space="preserve">Milo </w:t>
      </w:r>
      <w:r w:rsidR="00BE17F6" w:rsidRPr="00BA392C">
        <w:rPr>
          <w:rFonts w:ascii="Arial" w:hAnsi="Arial" w:cs="Arial"/>
          <w:b/>
          <w:sz w:val="24"/>
          <w:szCs w:val="24"/>
        </w:rPr>
        <w:t>pridobivajo</w:t>
      </w:r>
      <w:r w:rsidRPr="00BA392C">
        <w:rPr>
          <w:rFonts w:ascii="Arial" w:hAnsi="Arial" w:cs="Arial"/>
          <w:b/>
          <w:sz w:val="24"/>
          <w:szCs w:val="24"/>
        </w:rPr>
        <w:t xml:space="preserve"> iz maščobe</w:t>
      </w:r>
    </w:p>
    <w:p w:rsidR="00470FC8" w:rsidRPr="00BE17F6" w:rsidRDefault="00470FC8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Umiljenje: Segrevanje maščob + NaOH -----razgradnja-----&gt; glicerol, soli višje maščobnih kislin</w:t>
      </w:r>
    </w:p>
    <w:p w:rsidR="00470FC8" w:rsidRPr="00BE17F6" w:rsidRDefault="00F320FA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13" o:spid="_x0000_i1036" type="#_x0000_t75" alt="http://archive.cnx.org/resources/f0be060b0989a83bed65e16c1c675b34657c7b23/CG12C5_009.png" style="width:357.75pt;height:123.75pt;visibility:visible">
            <v:imagedata r:id="rId20" o:title="CG12C5_009"/>
          </v:shape>
        </w:pict>
      </w:r>
    </w:p>
    <w:p w:rsidR="00470FC8" w:rsidRPr="00BE17F6" w:rsidRDefault="00470FC8" w:rsidP="00BE17F6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Mila so kalijeve in natrijeve soli višje maščobnih kislin.</w:t>
      </w:r>
    </w:p>
    <w:p w:rsidR="00470FC8" w:rsidRPr="00BE17F6" w:rsidRDefault="00470FC8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NaOH – trda mila</w:t>
      </w:r>
    </w:p>
    <w:p w:rsidR="00470FC8" w:rsidRPr="00BE17F6" w:rsidRDefault="00470FC8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KOH – mazava (tekoča) mila</w:t>
      </w:r>
    </w:p>
    <w:p w:rsidR="00470FC8" w:rsidRPr="00BE17F6" w:rsidRDefault="00470FC8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Anioni – karboksilatni ion in kationi – Na</w:t>
      </w:r>
      <w:r w:rsidRPr="00BE17F6">
        <w:rPr>
          <w:rFonts w:ascii="Arial" w:hAnsi="Arial" w:cs="Arial"/>
          <w:sz w:val="24"/>
          <w:szCs w:val="24"/>
          <w:vertAlign w:val="superscript"/>
        </w:rPr>
        <w:t>+</w:t>
      </w:r>
      <w:r w:rsidRPr="00BE17F6">
        <w:rPr>
          <w:rFonts w:ascii="Arial" w:hAnsi="Arial" w:cs="Arial"/>
          <w:sz w:val="24"/>
          <w:szCs w:val="24"/>
        </w:rPr>
        <w:t xml:space="preserve"> K</w:t>
      </w:r>
      <w:r w:rsidRPr="00BE17F6">
        <w:rPr>
          <w:rFonts w:ascii="Arial" w:hAnsi="Arial" w:cs="Arial"/>
          <w:sz w:val="24"/>
          <w:szCs w:val="24"/>
          <w:vertAlign w:val="superscript"/>
        </w:rPr>
        <w:t>+</w:t>
      </w:r>
    </w:p>
    <w:p w:rsidR="00470FC8" w:rsidRPr="00BE17F6" w:rsidRDefault="00470FC8" w:rsidP="00BE17F6">
      <w:pPr>
        <w:tabs>
          <w:tab w:val="left" w:pos="165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Karboksilatni ion ima polaren in nepolaren del, zato lahko nepolarni delci mila odstranijo nepolarne maščobe. </w:t>
      </w:r>
    </w:p>
    <w:p w:rsidR="00470FC8" w:rsidRPr="00BE17F6" w:rsidRDefault="00F320FA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14" o:spid="_x0000_i1037" type="#_x0000_t75" alt="http://images.flatworldknowledge.com/ballgob/ballgob-fig17_x013.jpg" style="width:375.75pt;height:235.5pt;visibility:visible">
            <v:imagedata r:id="rId21" o:title="ballgob-fig17_x013"/>
          </v:shape>
        </w:pict>
      </w:r>
    </w:p>
    <w:p w:rsidR="00470FC8" w:rsidRPr="00BE17F6" w:rsidRDefault="00A96716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Mila ali detergenti</w:t>
      </w:r>
    </w:p>
    <w:p w:rsidR="00A96716" w:rsidRPr="00BE17F6" w:rsidRDefault="00A96716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Mila so biološko razgradljiva</w:t>
      </w:r>
    </w:p>
    <w:p w:rsidR="00A96716" w:rsidRPr="00BE17F6" w:rsidRDefault="00A96716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Pomanjkljivost mil: </w:t>
      </w:r>
    </w:p>
    <w:p w:rsidR="00A96716" w:rsidRPr="00BE17F6" w:rsidRDefault="00A96716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 kalcijevimi ioni (v trdi vodi) tvorijo netopne snovi, ki se odlagajo na perilu</w:t>
      </w:r>
    </w:p>
    <w:p w:rsidR="00A96716" w:rsidRPr="00BE17F6" w:rsidRDefault="00A96716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So bazična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škodijo koži, volni in barvnim tkaninam</w:t>
      </w:r>
    </w:p>
    <w:p w:rsidR="00A96716" w:rsidRPr="00BE17F6" w:rsidRDefault="00A96716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Danes uporabljamo detergente – sintetična pralna sredstva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pogosto vsebujejo še sredstva za </w:t>
      </w:r>
      <w:r w:rsidR="00072750" w:rsidRPr="00BE17F6">
        <w:rPr>
          <w:rFonts w:ascii="Arial" w:hAnsi="Arial" w:cs="Arial"/>
          <w:sz w:val="24"/>
          <w:szCs w:val="24"/>
        </w:rPr>
        <w:t>mehčanje</w:t>
      </w:r>
      <w:r w:rsidRPr="00BE17F6">
        <w:rPr>
          <w:rFonts w:ascii="Arial" w:hAnsi="Arial" w:cs="Arial"/>
          <w:sz w:val="24"/>
          <w:szCs w:val="24"/>
        </w:rPr>
        <w:t xml:space="preserve"> vode, optične belilce, encime, barvila, dišave</w:t>
      </w:r>
    </w:p>
    <w:p w:rsidR="00A96716" w:rsidRPr="00BE17F6" w:rsidRDefault="00A96716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Detergenti so vsebovali fosfate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ti pospešujejo rast alg v vodotokih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alge odtegujejo kisik, raztopljen v vodi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uboge ribe ~ proces evtrofikacije</w:t>
      </w:r>
    </w:p>
    <w:p w:rsidR="006F57D4" w:rsidRPr="00BE17F6" w:rsidRDefault="006F57D4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Hranila in živila</w:t>
      </w:r>
    </w:p>
    <w:p w:rsidR="006F57D4" w:rsidRPr="00BE17F6" w:rsidRDefault="006F57D4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Vitamini in minerali – presnova, imunski sistem ; Beljakovine – rast in obnova, energija ; Maščobe – rezerva energije ; Ogljikovi hidrati – energija ; Balastne snovi – odstranjevanje odpadnih snovi</w:t>
      </w:r>
    </w:p>
    <w:p w:rsidR="006F57D4" w:rsidRPr="00BE17F6" w:rsidRDefault="006F57D4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Hranila kot vir energije</w:t>
      </w:r>
    </w:p>
    <w:p w:rsidR="006F57D4" w:rsidRPr="00BE17F6" w:rsidRDefault="006F57D4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C, H, O + 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CO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 + energija</w:t>
      </w:r>
    </w:p>
    <w:p w:rsidR="006F57D4" w:rsidRPr="00BE17F6" w:rsidRDefault="006F57D4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Celično dihanje</w:t>
      </w:r>
    </w:p>
    <w:p w:rsidR="006F57D4" w:rsidRPr="00BE17F6" w:rsidRDefault="006F57D4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Odrasel človek: 10000 kJ na dan</w:t>
      </w:r>
    </w:p>
    <w:p w:rsidR="006F57D4" w:rsidRPr="00BE17F6" w:rsidRDefault="00B87405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Koža, mišice, nohti… so iz beljakovin (proteinov) – aminokisline, ki poleg karboksilne skupine vsebujejo še amino skupino –NH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</w:p>
    <w:p w:rsidR="00072750" w:rsidRPr="00BE17F6" w:rsidRDefault="00BE17F6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Enostavni</w:t>
      </w:r>
      <w:r w:rsidR="00BE029B" w:rsidRPr="00BE17F6">
        <w:rPr>
          <w:rFonts w:ascii="Arial" w:hAnsi="Arial" w:cs="Arial"/>
          <w:b/>
          <w:sz w:val="24"/>
          <w:szCs w:val="24"/>
        </w:rPr>
        <w:t xml:space="preserve"> ogljikovi hidrati – monosaharidi</w:t>
      </w:r>
    </w:p>
    <w:p w:rsidR="00BE029B" w:rsidRPr="00BE17F6" w:rsidRDefault="00BE029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Razmerje med atomi C in O v ogljikovih hidratih je 2:1 (kot v vodi)</w:t>
      </w:r>
    </w:p>
    <w:p w:rsidR="00BE029B" w:rsidRPr="00BE17F6" w:rsidRDefault="00BE029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Glukoza poogleni, če nanjo vlijemo konc,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SO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 xml:space="preserve"> (veže vodo, ostane ogljik)</w:t>
      </w:r>
    </w:p>
    <w:p w:rsidR="00BE029B" w:rsidRPr="00BE17F6" w:rsidRDefault="00BE029B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</w:t>
      </w:r>
      <w:r w:rsidRPr="00BE17F6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12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 xml:space="preserve"> ----H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SO</w:t>
      </w:r>
      <w:r w:rsidRPr="00BE17F6">
        <w:rPr>
          <w:rFonts w:ascii="Arial" w:hAnsi="Arial" w:cs="Arial"/>
          <w:sz w:val="24"/>
          <w:szCs w:val="24"/>
          <w:vertAlign w:val="subscript"/>
        </w:rPr>
        <w:t>4</w:t>
      </w:r>
      <w:r w:rsidRPr="00BE17F6">
        <w:rPr>
          <w:rFonts w:ascii="Arial" w:hAnsi="Arial" w:cs="Arial"/>
          <w:sz w:val="24"/>
          <w:szCs w:val="24"/>
        </w:rPr>
        <w:t>----&gt; 6C + 6H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</w:t>
      </w:r>
    </w:p>
    <w:p w:rsidR="00BE029B" w:rsidRPr="00BE17F6" w:rsidRDefault="00BE029B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Monosaharidi</w:t>
      </w:r>
    </w:p>
    <w:p w:rsidR="00BE029B" w:rsidRPr="00BE17F6" w:rsidRDefault="00BE029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Najenostavnejši</w:t>
      </w:r>
    </w:p>
    <w:p w:rsidR="00BE029B" w:rsidRPr="00BE17F6" w:rsidRDefault="00BE029B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Glukoza in fruktoza, enaka molekulska formula C</w:t>
      </w:r>
      <w:r w:rsidRPr="00BA392C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>H</w:t>
      </w:r>
      <w:r w:rsidRPr="00BA392C">
        <w:rPr>
          <w:rFonts w:ascii="Arial" w:hAnsi="Arial" w:cs="Arial"/>
          <w:sz w:val="24"/>
          <w:szCs w:val="24"/>
          <w:vertAlign w:val="subscript"/>
        </w:rPr>
        <w:t>12</w:t>
      </w:r>
      <w:r w:rsidRPr="00BE17F6">
        <w:rPr>
          <w:rFonts w:ascii="Arial" w:hAnsi="Arial" w:cs="Arial"/>
          <w:sz w:val="24"/>
          <w:szCs w:val="24"/>
        </w:rPr>
        <w:t>O</w:t>
      </w:r>
      <w:r w:rsidRPr="00BA392C">
        <w:rPr>
          <w:rFonts w:ascii="Arial" w:hAnsi="Arial" w:cs="Arial"/>
          <w:sz w:val="24"/>
          <w:szCs w:val="24"/>
          <w:vertAlign w:val="subscript"/>
        </w:rPr>
        <w:t>6</w:t>
      </w:r>
    </w:p>
    <w:p w:rsidR="00BE029B" w:rsidRPr="00BE17F6" w:rsidRDefault="0078531E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    </w:t>
      </w:r>
      <w:r w:rsidR="00F320FA">
        <w:rPr>
          <w:rFonts w:ascii="Arial" w:hAnsi="Arial" w:cs="Arial"/>
          <w:noProof/>
          <w:lang w:eastAsia="sl-SI"/>
        </w:rPr>
        <w:pict>
          <v:shape id="Slika 18" o:spid="_x0000_i1038" type="#_x0000_t75" alt="https://eucbeniki.sio.si/kemija9/1951/glukoza_skupine.jpg" style="width:92.25pt;height:135pt;visibility:visible">
            <v:imagedata r:id="rId22" o:title="glukoza_skupine"/>
          </v:shape>
        </w:pict>
      </w:r>
      <w:r w:rsidRPr="00BE17F6">
        <w:rPr>
          <w:rFonts w:ascii="Arial" w:hAnsi="Arial" w:cs="Arial"/>
          <w:sz w:val="24"/>
          <w:szCs w:val="24"/>
        </w:rPr>
        <w:t xml:space="preserve">                       V obeh so hidroksilne skupine.</w:t>
      </w:r>
      <w:r w:rsidRPr="00BE17F6">
        <w:rPr>
          <w:rFonts w:ascii="Arial" w:hAnsi="Arial" w:cs="Arial"/>
          <w:noProof/>
          <w:lang w:eastAsia="sl-SI"/>
        </w:rPr>
        <w:t xml:space="preserve"> </w:t>
      </w:r>
      <w:r w:rsidR="00F320FA">
        <w:rPr>
          <w:rFonts w:ascii="Arial" w:hAnsi="Arial" w:cs="Arial"/>
          <w:noProof/>
          <w:lang w:eastAsia="sl-SI"/>
        </w:rPr>
        <w:pict>
          <v:shape id="Slika 17" o:spid="_x0000_i1039" type="#_x0000_t75" alt="https://eucbeniki.sio.si/kemija9/1951/fruktoza_skupine.jpg" style="width:97.5pt;height:138pt;visibility:visible">
            <v:imagedata r:id="rId23" o:title="fruktoza_skupine"/>
          </v:shape>
        </w:pict>
      </w:r>
    </w:p>
    <w:p w:rsidR="0078531E" w:rsidRPr="00BE17F6" w:rsidRDefault="0078531E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Glukoza – aldoza (aldehidna skupina –CHO)              Fruktoza – ketoza (ketonska skupina c=o)</w:t>
      </w:r>
    </w:p>
    <w:p w:rsidR="0078531E" w:rsidRPr="00BE17F6" w:rsidRDefault="0078531E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  <w:vertAlign w:val="subscript"/>
        </w:rPr>
      </w:pPr>
      <w:r w:rsidRPr="00BE17F6">
        <w:rPr>
          <w:rFonts w:ascii="Arial" w:hAnsi="Arial" w:cs="Arial"/>
          <w:sz w:val="24"/>
          <w:szCs w:val="24"/>
        </w:rPr>
        <w:t>Skupna splošna formula monosaharidov: C</w:t>
      </w:r>
      <w:r w:rsidRPr="00BE17F6">
        <w:rPr>
          <w:rFonts w:ascii="Arial" w:hAnsi="Arial" w:cs="Arial"/>
          <w:sz w:val="24"/>
          <w:szCs w:val="24"/>
          <w:vertAlign w:val="subscript"/>
        </w:rPr>
        <w:t>n</w:t>
      </w:r>
      <w:r w:rsidRPr="00BE17F6">
        <w:rPr>
          <w:rFonts w:ascii="Arial" w:hAnsi="Arial" w:cs="Arial"/>
          <w:sz w:val="24"/>
          <w:szCs w:val="24"/>
        </w:rPr>
        <w:t>H</w:t>
      </w:r>
      <w:r w:rsidRPr="00BE17F6">
        <w:rPr>
          <w:rFonts w:ascii="Arial" w:hAnsi="Arial" w:cs="Arial"/>
          <w:sz w:val="24"/>
          <w:szCs w:val="24"/>
          <w:vertAlign w:val="subscript"/>
        </w:rPr>
        <w:t>2n</w:t>
      </w:r>
      <w:r w:rsidRPr="00BE17F6">
        <w:rPr>
          <w:rFonts w:ascii="Arial" w:hAnsi="Arial" w:cs="Arial"/>
          <w:sz w:val="24"/>
          <w:szCs w:val="24"/>
        </w:rPr>
        <w:t>O</w:t>
      </w:r>
      <w:r w:rsidRPr="00BE17F6">
        <w:rPr>
          <w:rFonts w:ascii="Arial" w:hAnsi="Arial" w:cs="Arial"/>
          <w:sz w:val="24"/>
          <w:szCs w:val="24"/>
          <w:vertAlign w:val="subscript"/>
        </w:rPr>
        <w:t>n</w:t>
      </w:r>
    </w:p>
    <w:p w:rsidR="0078531E" w:rsidRPr="00BE17F6" w:rsidRDefault="0078531E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78531E" w:rsidRPr="00BE17F6" w:rsidRDefault="0078531E" w:rsidP="00BE17F6">
      <w:pPr>
        <w:tabs>
          <w:tab w:val="left" w:pos="165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Disaharidi</w:t>
      </w:r>
    </w:p>
    <w:p w:rsidR="0078531E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Saharoza, maltoza, laktoza</w:t>
      </w:r>
    </w:p>
    <w:p w:rsidR="00B430E2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Sladkorji, sestavljeni iz 2 monosaharidnih enot</w:t>
      </w:r>
    </w:p>
    <w:p w:rsidR="00B430E2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Kondenzacija – 2 molekuli monosaharida se povežeta, odcepi se voda</w:t>
      </w:r>
    </w:p>
    <w:p w:rsidR="00B430E2" w:rsidRPr="00BE17F6" w:rsidRDefault="00F320FA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19" o:spid="_x0000_i1040" type="#_x0000_t75" alt="http://bio1151.nicerweb.com/Locked/media/ch05/05_05Maltose.jpg" style="width:400.5pt;height:91.5pt;visibility:visible">
            <v:imagedata r:id="rId24" o:title="05_05Maltose"/>
          </v:shape>
        </w:pict>
      </w:r>
    </w:p>
    <w:p w:rsidR="00B430E2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Saharoza – trsni ali pesni sladkor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glukoza + fruktoza</w:t>
      </w:r>
    </w:p>
    <w:p w:rsidR="00B430E2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Maltoza – sladni sladkor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glukoza + glukoza</w:t>
      </w:r>
    </w:p>
    <w:p w:rsidR="00B430E2" w:rsidRPr="00BE17F6" w:rsidRDefault="00B430E2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Laktoza – mlečni sladkor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glukoza + galaktoza</w:t>
      </w:r>
    </w:p>
    <w:p w:rsidR="00B430E2" w:rsidRPr="00BE17F6" w:rsidRDefault="00B430E2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Pridobivanje sladkorja iz trsa: trs razrežejo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="008425DF" w:rsidRPr="00BE17F6">
        <w:rPr>
          <w:rFonts w:ascii="Arial" w:hAnsi="Arial" w:cs="Arial"/>
          <w:sz w:val="24"/>
          <w:szCs w:val="24"/>
        </w:rPr>
        <w:t>iztisnejo</w:t>
      </w:r>
      <w:r w:rsidRPr="00BE17F6">
        <w:rPr>
          <w:rFonts w:ascii="Arial" w:hAnsi="Arial" w:cs="Arial"/>
          <w:sz w:val="24"/>
          <w:szCs w:val="24"/>
        </w:rPr>
        <w:t xml:space="preserve"> sladek sok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izparijo vodo</w:t>
      </w:r>
    </w:p>
    <w:p w:rsidR="008425DF" w:rsidRPr="00BE17F6" w:rsidRDefault="008425DF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 xml:space="preserve">Iz sladkorne pese: peso operejo, narežejo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namočijo v vročo vodo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rjav sok ob sladkorju vsebuje anorganske in organske primesi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dodajo Ca(OH)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– izločijo netopne kalcijeve soli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vpihujejo CO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– izloči se odvečen Ca(OH)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 xml:space="preserve">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prefiltrirajo, centrifugirajo, izparijo vodo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surovi sladkor spirajo in kristalizirajo </w:t>
      </w:r>
      <w:r w:rsidRPr="00BE17F6">
        <w:rPr>
          <w:rFonts w:ascii="Arial" w:hAnsi="Arial" w:cs="Arial"/>
          <w:sz w:val="24"/>
          <w:szCs w:val="24"/>
        </w:rPr>
        <w:sym w:font="Wingdings" w:char="F0E0"/>
      </w:r>
      <w:r w:rsidRPr="00BE17F6">
        <w:rPr>
          <w:rFonts w:ascii="Arial" w:hAnsi="Arial" w:cs="Arial"/>
          <w:sz w:val="24"/>
          <w:szCs w:val="24"/>
        </w:rPr>
        <w:t xml:space="preserve"> ostane 50% sladkorna raztopina melasa – pridobivanje etanola</w:t>
      </w:r>
    </w:p>
    <w:p w:rsidR="005A5609" w:rsidRPr="00BE17F6" w:rsidRDefault="005A5609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E17F6">
        <w:rPr>
          <w:rFonts w:ascii="Arial" w:hAnsi="Arial" w:cs="Arial"/>
          <w:b/>
          <w:sz w:val="24"/>
          <w:szCs w:val="24"/>
        </w:rPr>
        <w:t>Hidroliza saharoze</w:t>
      </w:r>
    </w:p>
    <w:p w:rsidR="005A5609" w:rsidRPr="00BE17F6" w:rsidRDefault="005A5609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Disaharid + H</w:t>
      </w:r>
      <w:r w:rsidRPr="00BE17F6">
        <w:rPr>
          <w:rFonts w:ascii="Arial" w:hAnsi="Arial" w:cs="Arial"/>
          <w:sz w:val="24"/>
          <w:szCs w:val="24"/>
          <w:vertAlign w:val="subscript"/>
        </w:rPr>
        <w:t>2</w:t>
      </w:r>
      <w:r w:rsidRPr="00BE17F6">
        <w:rPr>
          <w:rFonts w:ascii="Arial" w:hAnsi="Arial" w:cs="Arial"/>
          <w:sz w:val="24"/>
          <w:szCs w:val="24"/>
        </w:rPr>
        <w:t>O -----encimi, kislina/segrevanje-------&gt; molekule monosaharidov</w:t>
      </w:r>
    </w:p>
    <w:p w:rsidR="005A5609" w:rsidRPr="00BE17F6" w:rsidRDefault="00F320FA" w:rsidP="00BA392C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pict>
          <v:shape id="Slika 20" o:spid="_x0000_i1041" type="#_x0000_t75" alt="http://www.tehnologijahrane.com/wp-content/uploads/2012/09/Hidroliza-saharoze.jpg" style="width:304.5pt;height:222pt;visibility:visible">
            <v:imagedata r:id="rId25" o:title="Hidroliza-saharoze"/>
          </v:shape>
        </w:pict>
      </w:r>
    </w:p>
    <w:p w:rsidR="005A5609" w:rsidRPr="00BA392C" w:rsidRDefault="005A5609" w:rsidP="00BE17F6">
      <w:pPr>
        <w:tabs>
          <w:tab w:val="left" w:pos="1650"/>
        </w:tabs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BA392C">
        <w:rPr>
          <w:rFonts w:ascii="Arial" w:hAnsi="Arial" w:cs="Arial"/>
          <w:b/>
          <w:sz w:val="24"/>
          <w:szCs w:val="24"/>
        </w:rPr>
        <w:t>Polisaharidi</w:t>
      </w:r>
    </w:p>
    <w:p w:rsidR="005A5609" w:rsidRPr="00BE17F6" w:rsidRDefault="005A5609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Glukoza – monomer, škrob in celuoza – polimera</w:t>
      </w:r>
    </w:p>
    <w:p w:rsidR="005A5609" w:rsidRPr="00BE17F6" w:rsidRDefault="005A5609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Splošna formula škroba in glukoze: (C</w:t>
      </w:r>
      <w:r w:rsidRPr="00BA392C">
        <w:rPr>
          <w:rFonts w:ascii="Arial" w:hAnsi="Arial" w:cs="Arial"/>
          <w:sz w:val="24"/>
          <w:szCs w:val="24"/>
          <w:vertAlign w:val="subscript"/>
        </w:rPr>
        <w:t>6</w:t>
      </w:r>
      <w:r w:rsidRPr="00BE17F6">
        <w:rPr>
          <w:rFonts w:ascii="Arial" w:hAnsi="Arial" w:cs="Arial"/>
          <w:sz w:val="24"/>
          <w:szCs w:val="24"/>
        </w:rPr>
        <w:t>H</w:t>
      </w:r>
      <w:r w:rsidRPr="00BA392C">
        <w:rPr>
          <w:rFonts w:ascii="Arial" w:hAnsi="Arial" w:cs="Arial"/>
          <w:sz w:val="24"/>
          <w:szCs w:val="24"/>
          <w:vertAlign w:val="subscript"/>
        </w:rPr>
        <w:t>10</w:t>
      </w:r>
      <w:r w:rsidRPr="00BE17F6">
        <w:rPr>
          <w:rFonts w:ascii="Arial" w:hAnsi="Arial" w:cs="Arial"/>
          <w:sz w:val="24"/>
          <w:szCs w:val="24"/>
        </w:rPr>
        <w:t>O</w:t>
      </w:r>
      <w:r w:rsidRPr="00BA392C">
        <w:rPr>
          <w:rFonts w:ascii="Arial" w:hAnsi="Arial" w:cs="Arial"/>
          <w:sz w:val="24"/>
          <w:szCs w:val="24"/>
          <w:vertAlign w:val="subscript"/>
        </w:rPr>
        <w:t>5</w:t>
      </w:r>
      <w:r w:rsidRPr="00BE17F6">
        <w:rPr>
          <w:rFonts w:ascii="Arial" w:hAnsi="Arial" w:cs="Arial"/>
          <w:sz w:val="24"/>
          <w:szCs w:val="24"/>
        </w:rPr>
        <w:t>)n – število glukoznih enot</w:t>
      </w:r>
    </w:p>
    <w:p w:rsidR="005A5609" w:rsidRPr="00BE17F6" w:rsidRDefault="005A5609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Celuoza ima vlaknasto, škrob pa vijačno zgradbo</w:t>
      </w:r>
    </w:p>
    <w:p w:rsidR="005A5609" w:rsidRPr="00BE17F6" w:rsidRDefault="005A5609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Celuoza:</w:t>
      </w:r>
    </w:p>
    <w:p w:rsidR="005A5609" w:rsidRPr="00BE17F6" w:rsidRDefault="005A560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Netopna v vodi</w:t>
      </w:r>
    </w:p>
    <w:p w:rsidR="005A5609" w:rsidRPr="00BE17F6" w:rsidRDefault="005A5609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Ni vir energije mesojedcem</w:t>
      </w:r>
    </w:p>
    <w:p w:rsidR="005A5609" w:rsidRPr="00BE17F6" w:rsidRDefault="007B3F3F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Balastna snov</w:t>
      </w:r>
    </w:p>
    <w:p w:rsidR="007B3F3F" w:rsidRPr="00BE17F6" w:rsidRDefault="007B3F3F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Celične stene, bombaž, papir, les (50%)</w:t>
      </w:r>
    </w:p>
    <w:p w:rsidR="00BE17F6" w:rsidRPr="00BE17F6" w:rsidRDefault="00BE17F6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7B3F3F" w:rsidRPr="00BE17F6" w:rsidRDefault="007B3F3F" w:rsidP="00BE17F6">
      <w:pPr>
        <w:pStyle w:val="ListParagraph"/>
        <w:numPr>
          <w:ilvl w:val="0"/>
          <w:numId w:val="10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Škrob:</w:t>
      </w:r>
    </w:p>
    <w:p w:rsidR="007B3F3F" w:rsidRPr="00BE17F6" w:rsidRDefault="007B3F3F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Delno topen v vodi</w:t>
      </w:r>
    </w:p>
    <w:p w:rsidR="007B3F3F" w:rsidRPr="00BE17F6" w:rsidRDefault="007B3F3F" w:rsidP="00BE17F6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E17F6">
        <w:rPr>
          <w:rFonts w:ascii="Arial" w:hAnsi="Arial" w:cs="Arial"/>
          <w:sz w:val="24"/>
          <w:szCs w:val="24"/>
        </w:rPr>
        <w:t>Pomemben vir energije človeku</w:t>
      </w:r>
    </w:p>
    <w:p w:rsidR="007B3F3F" w:rsidRDefault="007B3F3F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26CCB" w:rsidRDefault="00D26CCB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26CCB" w:rsidRDefault="00D26CCB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26CCB" w:rsidRDefault="00D26CCB" w:rsidP="00BE17F6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26CCB" w:rsidRDefault="00D26CCB" w:rsidP="00D26CCB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ORGANSKE DUŠIKOVE SPOJINE</w:t>
      </w:r>
    </w:p>
    <w:p w:rsidR="00D26CCB" w:rsidRDefault="00D26CCB" w:rsidP="00D26CCB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26CCB" w:rsidRDefault="00D26CCB" w:rsidP="00D26CCB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Dušik najdemo v DNA, RNA, beljakovinah, encimih, aminokislinah, vitaminih, hormonih, zdravilih, razstrelivih…</w:t>
      </w:r>
    </w:p>
    <w:p w:rsidR="00D26CCB" w:rsidRDefault="00D26CCB" w:rsidP="00D26CCB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Človeško telo vseh nujno potrebnih organskih dušikovih spojin ne more pripraviti </w:t>
      </w:r>
      <w:r w:rsidRPr="00D26CC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potrebna primerna prehrana</w:t>
      </w:r>
    </w:p>
    <w:p w:rsidR="00D26CCB" w:rsidRDefault="00D26CCB" w:rsidP="00D26CCB">
      <w:pPr>
        <w:pStyle w:val="ListParagraph"/>
        <w:numPr>
          <w:ilvl w:val="0"/>
          <w:numId w:val="9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Dokaz prisotnosti dušika v beljakovinah: jajčni beljak </w:t>
      </w:r>
      <w:r w:rsidRPr="00D26CC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kuhanje v raztopini NaOH </w:t>
      </w:r>
      <w:r w:rsidRPr="00D26CC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nastane amonijak, ki lakmusov papir obarva modro</w:t>
      </w:r>
    </w:p>
    <w:tbl>
      <w:tblPr>
        <w:tblW w:w="104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2126"/>
        <w:gridCol w:w="1418"/>
        <w:gridCol w:w="3937"/>
      </w:tblGrid>
      <w:tr w:rsidR="009306CB" w:rsidRPr="00A34346" w:rsidTr="009306CB">
        <w:tc>
          <w:tcPr>
            <w:tcW w:w="29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Primer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Formula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Model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Viri/lastnosti/uporaba </w:t>
            </w:r>
          </w:p>
        </w:tc>
      </w:tr>
      <w:tr w:rsidR="009306CB" w:rsidRPr="00A34346" w:rsidTr="009306CB">
        <w:tc>
          <w:tcPr>
            <w:tcW w:w="29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yellow"/>
                <w:lang w:eastAsia="sl-SI"/>
              </w:rPr>
              <w:t>AMINI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 xml:space="preserve"> - 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metilamin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CH</w:t>
            </w:r>
            <w:r w:rsidRPr="009306CB">
              <w:rPr>
                <w:rFonts w:ascii="Arial" w:eastAsia="Times New Roman" w:hAnsi="Arial" w:cs="Arial"/>
                <w:color w:val="222222"/>
                <w:sz w:val="16"/>
                <w:szCs w:val="16"/>
                <w:vertAlign w:val="subscript"/>
                <w:lang w:eastAsia="sl-SI"/>
              </w:rPr>
              <w:t>3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yellow"/>
                <w:lang w:eastAsia="sl-SI"/>
              </w:rPr>
              <w:t>NH</w:t>
            </w:r>
            <w:r w:rsidRPr="009306CB">
              <w:rPr>
                <w:rFonts w:ascii="Arial" w:eastAsia="Times New Roman" w:hAnsi="Arial" w:cs="Arial"/>
                <w:color w:val="222222"/>
                <w:sz w:val="16"/>
                <w:szCs w:val="16"/>
                <w:highlight w:val="yellow"/>
                <w:vertAlign w:val="subscript"/>
                <w:lang w:eastAsia="sl-SI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F320FA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hyperlink r:id="rId26" w:tooltip="&quot;&quot; " w:history="1">
              <w:r>
                <w:rPr>
                  <w:rFonts w:ascii="Arial" w:eastAsia="Times New Roman" w:hAnsi="Arial" w:cs="Arial"/>
                  <w:noProof/>
                  <w:color w:val="317EB4"/>
                  <w:sz w:val="21"/>
                  <w:szCs w:val="21"/>
                  <w:lang w:eastAsia="sl-SI"/>
                </w:rPr>
                <w:pict>
                  <v:shape id="Slika 15" o:spid="_x0000_i1042" type="#_x0000_t75" alt="https://eucbeniki.sio.si/kemija9/1105/metilamin.gif" href="https://eucbeniki.sio.si/kemija9/1105/metilamin.gif" title="&quot;&quot;" style="width:58.5pt;height:53.25pt;visibility:visible" o:button="t">
                    <v:fill o:detectmouseclick="t"/>
                    <v:imagedata r:id="rId27" o:title="metilamin"/>
                  </v:shape>
                </w:pict>
              </w:r>
            </w:hyperlink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Brezbarven plin, pogonsko gorivo za rakete, v proizvodnji sintetičnih polimerov.</w:t>
            </w:r>
          </w:p>
        </w:tc>
      </w:tr>
      <w:tr w:rsidR="009306CB" w:rsidRPr="00A34346" w:rsidTr="009306CB">
        <w:tc>
          <w:tcPr>
            <w:tcW w:w="29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yellow"/>
                <w:lang w:eastAsia="sl-SI"/>
              </w:rPr>
              <w:t>AMINO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cyan"/>
                <w:lang w:eastAsia="sl-SI"/>
              </w:rPr>
              <w:t>KISLINE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 xml:space="preserve"> -  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alanin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 </w:t>
            </w:r>
          </w:p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yellow"/>
                <w:lang w:eastAsia="sl-SI"/>
              </w:rPr>
              <w:t>NH2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CH(CH3)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cyan"/>
                <w:lang w:eastAsia="sl-SI"/>
              </w:rPr>
              <w:t>COOH</w:t>
            </w:r>
          </w:p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F320FA" w:rsidP="009306CB">
            <w:pPr>
              <w:spacing w:after="150" w:line="240" w:lineRule="auto"/>
              <w:rPr>
                <w:rFonts w:ascii="Arial" w:eastAsia="Times New Roman" w:hAnsi="Arial" w:cs="Arial"/>
                <w:noProof/>
                <w:color w:val="317EB4"/>
                <w:sz w:val="21"/>
                <w:szCs w:val="21"/>
                <w:lang w:eastAsia="sl-SI"/>
              </w:rPr>
            </w:pPr>
            <w:hyperlink r:id="rId28" w:tooltip="&quot;&quot; " w:history="1">
              <w:r>
                <w:rPr>
                  <w:rFonts w:ascii="Arial" w:eastAsia="Times New Roman" w:hAnsi="Arial" w:cs="Arial"/>
                  <w:noProof/>
                  <w:color w:val="317EB4"/>
                  <w:sz w:val="21"/>
                  <w:szCs w:val="21"/>
                  <w:lang w:eastAsia="sl-SI"/>
                </w:rPr>
                <w:pict>
                  <v:shape id="Slika 16" o:spid="_x0000_i1043" type="#_x0000_t75" alt="https://eucbeniki.sio.si/kemija9/1105/alanin70.gif" href="https://eucbeniki.sio.si/kemija9/1105/alanin70.gif" title="&quot;&quot;" style="width:60.75pt;height:60.75pt;visibility:visible" o:button="t">
                    <v:fill o:detectmouseclick="t"/>
                    <v:imagedata r:id="rId29" o:title="alanin70"/>
                  </v:shape>
                </w:pict>
              </w:r>
            </w:hyperlink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Sestavina beljakovin, mnogo ga je v beljaku. </w:t>
            </w:r>
          </w:p>
        </w:tc>
      </w:tr>
      <w:tr w:rsidR="009306CB" w:rsidRPr="00A34346" w:rsidTr="009306CB">
        <w:tc>
          <w:tcPr>
            <w:tcW w:w="29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magenta"/>
                <w:lang w:eastAsia="sl-SI"/>
              </w:rPr>
              <w:t>NITRO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 xml:space="preserve"> SPOJINE -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nitrobenzen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C6H5</w:t>
            </w: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highlight w:val="magenta"/>
                <w:lang w:eastAsia="sl-SI"/>
              </w:rPr>
              <w:t>NO2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F320FA" w:rsidP="009306CB">
            <w:pPr>
              <w:spacing w:after="150" w:line="240" w:lineRule="auto"/>
              <w:rPr>
                <w:rFonts w:ascii="Arial" w:eastAsia="Times New Roman" w:hAnsi="Arial" w:cs="Arial"/>
                <w:noProof/>
                <w:color w:val="317EB4"/>
                <w:sz w:val="21"/>
                <w:szCs w:val="21"/>
                <w:lang w:eastAsia="sl-SI"/>
              </w:rPr>
            </w:pPr>
            <w:hyperlink r:id="rId30" w:tooltip="&quot;&quot; " w:history="1">
              <w:r>
                <w:rPr>
                  <w:rFonts w:ascii="Arial" w:eastAsia="Times New Roman" w:hAnsi="Arial" w:cs="Arial"/>
                  <w:noProof/>
                  <w:color w:val="317EB4"/>
                  <w:sz w:val="21"/>
                  <w:szCs w:val="21"/>
                  <w:lang w:eastAsia="sl-SI"/>
                </w:rPr>
                <w:pict>
                  <v:shape id="Slika 21" o:spid="_x0000_i1044" type="#_x0000_t75" alt="https://eucbeniki.sio.si/kemija9/1105/nitrobenzen70.gif" href="https://eucbeniki.sio.si/kemija9/1105/nitrobenzen70.gif" title="&quot;&quot;" style="width:54.75pt;height:69.75pt;visibility:visible" o:button="t">
                    <v:fill o:detectmouseclick="t"/>
                    <v:imagedata r:id="rId31" o:title="nitrobenzen70"/>
                  </v:shape>
                </w:pict>
              </w:r>
            </w:hyperlink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06CB" w:rsidRPr="009306CB" w:rsidRDefault="009306CB" w:rsidP="009306CB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</w:pPr>
            <w:r w:rsidRPr="009306CB">
              <w:rPr>
                <w:rFonts w:ascii="Arial" w:eastAsia="Times New Roman" w:hAnsi="Arial" w:cs="Arial"/>
                <w:color w:val="222222"/>
                <w:sz w:val="21"/>
                <w:szCs w:val="21"/>
                <w:lang w:eastAsia="sl-SI"/>
              </w:rPr>
              <w:t>Uporablja se v proizvodnji anilina.</w:t>
            </w:r>
          </w:p>
        </w:tc>
      </w:tr>
    </w:tbl>
    <w:p w:rsidR="00D26CCB" w:rsidRDefault="00D26CCB" w:rsidP="009306CB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306CB" w:rsidRDefault="009306CB" w:rsidP="009306CB">
      <w:p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Amini</w:t>
      </w:r>
    </w:p>
    <w:p w:rsidR="009306CB" w:rsidRDefault="009306CB" w:rsidP="009306CB">
      <w:pPr>
        <w:pStyle w:val="ListParagraph"/>
        <w:numPr>
          <w:ilvl w:val="0"/>
          <w:numId w:val="13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Zelo razširjeni v naravnih in umetnih snoveh </w:t>
      </w:r>
      <w:r w:rsidRPr="009306C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barvila, zdravila, alkaloidi, polimeri</w:t>
      </w:r>
    </w:p>
    <w:p w:rsidR="009306CB" w:rsidRDefault="009306CB" w:rsidP="009306CB">
      <w:pPr>
        <w:pStyle w:val="ListParagraph"/>
        <w:numPr>
          <w:ilvl w:val="0"/>
          <w:numId w:val="13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Prosti amini se redko pojavljajo v naravi, nastajajo pri razgradnji beljakovin</w:t>
      </w:r>
    </w:p>
    <w:p w:rsidR="007854E7" w:rsidRDefault="007854E7" w:rsidP="007854E7">
      <w:pPr>
        <w:pStyle w:val="NormalWeb"/>
        <w:numPr>
          <w:ilvl w:val="0"/>
          <w:numId w:val="13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Formule aminov lahko izpeljemo iz formule amonijaka. </w:t>
      </w:r>
    </w:p>
    <w:p w:rsidR="007854E7" w:rsidRDefault="00F320FA" w:rsidP="007854E7">
      <w:pPr>
        <w:pStyle w:val="NormalWeb"/>
        <w:spacing w:before="0" w:beforeAutospacing="0" w:after="75" w:afterAutospacing="0" w:line="304" w:lineRule="atLeast"/>
        <w:ind w:left="720"/>
        <w:rPr>
          <w:rFonts w:ascii="Arial" w:hAnsi="Arial" w:cs="Arial"/>
          <w:color w:val="222222"/>
          <w:sz w:val="23"/>
          <w:szCs w:val="23"/>
        </w:rPr>
      </w:pPr>
      <w:hyperlink r:id="rId32" w:tooltip="&quot;&quot; " w:history="1">
        <w:r>
          <w:rPr>
            <w:rFonts w:ascii="Arial" w:hAnsi="Arial" w:cs="Arial"/>
            <w:noProof/>
            <w:color w:val="317EB4"/>
            <w:sz w:val="23"/>
            <w:szCs w:val="23"/>
          </w:rPr>
          <w:pict>
            <v:shape id="Slika 22" o:spid="_x0000_i1045" type="#_x0000_t75" alt="https://eucbeniki.sio.si/kemija9/1105/PST70.gif" href="https://eucbeniki.sio.si/kemija9/1105/PST70.gif" title="&quot;&quot;" style="width:214.5pt;height:129pt;visibility:visible" o:button="t">
              <v:fill o:detectmouseclick="t"/>
              <v:imagedata r:id="rId33" o:title="PST70"/>
            </v:shape>
          </w:pict>
        </w:r>
      </w:hyperlink>
    </w:p>
    <w:p w:rsidR="007854E7" w:rsidRPr="007854E7" w:rsidRDefault="007854E7" w:rsidP="007854E7">
      <w:pPr>
        <w:pStyle w:val="NormalWeb"/>
        <w:numPr>
          <w:ilvl w:val="0"/>
          <w:numId w:val="16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 w:rsidRPr="007854E7">
        <w:rPr>
          <w:rFonts w:ascii="Arial" w:hAnsi="Arial" w:cs="Arial"/>
          <w:bCs/>
          <w:color w:val="222222"/>
          <w:sz w:val="23"/>
          <w:szCs w:val="23"/>
        </w:rPr>
        <w:t>primarni</w:t>
      </w:r>
      <w:r w:rsidRPr="007854E7">
        <w:rPr>
          <w:rStyle w:val="apple-converted-space"/>
          <w:rFonts w:ascii="Arial" w:hAnsi="Arial" w:cs="Arial"/>
          <w:bCs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color w:val="222222"/>
          <w:sz w:val="23"/>
          <w:szCs w:val="23"/>
        </w:rPr>
        <w:t>amin - na dušikov atom vezana</w:t>
      </w:r>
      <w:r w:rsidRPr="007854E7">
        <w:rPr>
          <w:rStyle w:val="apple-converted-space"/>
          <w:rFonts w:ascii="Arial" w:hAnsi="Arial" w:cs="Arial"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bCs/>
          <w:color w:val="222222"/>
          <w:sz w:val="23"/>
          <w:szCs w:val="23"/>
        </w:rPr>
        <w:t>ena</w:t>
      </w:r>
      <w:r w:rsidRPr="007854E7">
        <w:rPr>
          <w:rStyle w:val="apple-converted-space"/>
          <w:rFonts w:ascii="Arial" w:hAnsi="Arial" w:cs="Arial"/>
          <w:bCs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color w:val="222222"/>
          <w:sz w:val="23"/>
          <w:szCs w:val="23"/>
        </w:rPr>
        <w:t>skupina ogljikovih atomov</w:t>
      </w:r>
    </w:p>
    <w:p w:rsidR="007854E7" w:rsidRPr="007854E7" w:rsidRDefault="007854E7" w:rsidP="007854E7">
      <w:pPr>
        <w:pStyle w:val="NormalWeb"/>
        <w:numPr>
          <w:ilvl w:val="0"/>
          <w:numId w:val="16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 w:rsidRPr="007854E7">
        <w:rPr>
          <w:rFonts w:ascii="Arial" w:hAnsi="Arial" w:cs="Arial"/>
          <w:color w:val="222222"/>
          <w:sz w:val="23"/>
          <w:szCs w:val="23"/>
        </w:rPr>
        <w:t xml:space="preserve"> </w:t>
      </w:r>
      <w:r w:rsidRPr="007854E7">
        <w:rPr>
          <w:rFonts w:ascii="Arial" w:hAnsi="Arial" w:cs="Arial"/>
          <w:bCs/>
          <w:color w:val="222222"/>
          <w:sz w:val="23"/>
          <w:szCs w:val="23"/>
        </w:rPr>
        <w:t>sekundarni</w:t>
      </w:r>
      <w:r w:rsidRPr="007854E7">
        <w:rPr>
          <w:rStyle w:val="apple-converted-space"/>
          <w:rFonts w:ascii="Arial" w:hAnsi="Arial" w:cs="Arial"/>
          <w:bCs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color w:val="222222"/>
          <w:sz w:val="23"/>
          <w:szCs w:val="23"/>
        </w:rPr>
        <w:t>amin - na dušikov atom vezani</w:t>
      </w:r>
      <w:r w:rsidRPr="007854E7">
        <w:rPr>
          <w:rStyle w:val="apple-converted-space"/>
          <w:rFonts w:ascii="Arial" w:hAnsi="Arial" w:cs="Arial"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bCs/>
          <w:color w:val="222222"/>
          <w:sz w:val="23"/>
          <w:szCs w:val="23"/>
        </w:rPr>
        <w:t>dve</w:t>
      </w:r>
      <w:r w:rsidRPr="007854E7">
        <w:rPr>
          <w:rStyle w:val="apple-converted-space"/>
          <w:rFonts w:ascii="Arial" w:hAnsi="Arial" w:cs="Arial"/>
          <w:bCs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color w:val="222222"/>
          <w:sz w:val="23"/>
          <w:szCs w:val="23"/>
        </w:rPr>
        <w:t>skupini ogljikovih atomov</w:t>
      </w:r>
    </w:p>
    <w:p w:rsidR="007854E7" w:rsidRDefault="007854E7" w:rsidP="007854E7">
      <w:pPr>
        <w:pStyle w:val="NormalWeb"/>
        <w:numPr>
          <w:ilvl w:val="0"/>
          <w:numId w:val="16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 w:rsidRPr="007854E7">
        <w:rPr>
          <w:rFonts w:ascii="Arial" w:hAnsi="Arial" w:cs="Arial"/>
          <w:bCs/>
          <w:color w:val="222222"/>
          <w:sz w:val="23"/>
          <w:szCs w:val="23"/>
        </w:rPr>
        <w:t xml:space="preserve"> terciarni</w:t>
      </w:r>
      <w:r w:rsidRPr="007854E7">
        <w:rPr>
          <w:rStyle w:val="apple-converted-space"/>
          <w:rFonts w:ascii="Arial" w:hAnsi="Arial" w:cs="Arial"/>
          <w:bCs/>
          <w:color w:val="222222"/>
          <w:sz w:val="23"/>
          <w:szCs w:val="23"/>
        </w:rPr>
        <w:t> </w:t>
      </w:r>
      <w:r w:rsidRPr="007854E7">
        <w:rPr>
          <w:rFonts w:ascii="Arial" w:hAnsi="Arial" w:cs="Arial"/>
          <w:color w:val="222222"/>
          <w:sz w:val="23"/>
          <w:szCs w:val="23"/>
        </w:rPr>
        <w:t>amin - vezane</w:t>
      </w:r>
      <w:r w:rsidRPr="007854E7">
        <w:rPr>
          <w:rFonts w:ascii="Arial" w:hAnsi="Arial" w:cs="Arial"/>
          <w:bCs/>
          <w:color w:val="222222"/>
          <w:sz w:val="23"/>
          <w:szCs w:val="23"/>
        </w:rPr>
        <w:t xml:space="preserve"> tri </w:t>
      </w:r>
      <w:r w:rsidRPr="007854E7">
        <w:rPr>
          <w:rFonts w:ascii="Arial" w:hAnsi="Arial" w:cs="Arial"/>
          <w:color w:val="222222"/>
          <w:sz w:val="23"/>
          <w:szCs w:val="23"/>
        </w:rPr>
        <w:t>skupine ogljikovih atomov.</w:t>
      </w:r>
    </w:p>
    <w:p w:rsidR="007854E7" w:rsidRDefault="007854E7" w:rsidP="007854E7">
      <w:pPr>
        <w:pStyle w:val="NormalWeb"/>
        <w:spacing w:before="0" w:beforeAutospacing="0" w:after="75" w:afterAutospacing="0" w:line="304" w:lineRule="atLeast"/>
        <w:ind w:left="720"/>
        <w:rPr>
          <w:rFonts w:ascii="Arial" w:hAnsi="Arial" w:cs="Arial"/>
          <w:color w:val="222222"/>
          <w:sz w:val="23"/>
          <w:szCs w:val="23"/>
        </w:rPr>
      </w:pPr>
    </w:p>
    <w:p w:rsidR="007854E7" w:rsidRDefault="007854E7" w:rsidP="007854E7">
      <w:pPr>
        <w:pStyle w:val="NormalWeb"/>
        <w:numPr>
          <w:ilvl w:val="0"/>
          <w:numId w:val="15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Poimenovanje: ime skupine, vezane na dušikov atom + pripona –amin</w:t>
      </w:r>
    </w:p>
    <w:p w:rsidR="007854E7" w:rsidRDefault="00F320FA" w:rsidP="007854E7">
      <w:pPr>
        <w:pStyle w:val="NormalWeb"/>
        <w:spacing w:before="0" w:beforeAutospacing="0" w:after="75" w:afterAutospacing="0" w:line="304" w:lineRule="atLeast"/>
        <w:ind w:left="720"/>
        <w:rPr>
          <w:rFonts w:ascii="Arial" w:hAnsi="Arial" w:cs="Arial"/>
          <w:color w:val="222222"/>
          <w:sz w:val="23"/>
          <w:szCs w:val="23"/>
        </w:rPr>
      </w:pPr>
      <w:r>
        <w:rPr>
          <w:noProof/>
        </w:rPr>
        <w:pict>
          <v:shape id="Slika 23" o:spid="_x0000_i1046" type="#_x0000_t75" alt="https://eucbeniki.sio.si/kemija9/1105/shema90.gif" style="width:306pt;height:148.5pt;visibility:visible">
            <v:imagedata r:id="rId34" o:title="shema90"/>
          </v:shape>
        </w:pict>
      </w:r>
    </w:p>
    <w:p w:rsidR="00720583" w:rsidRDefault="00720583" w:rsidP="00720583">
      <w:pPr>
        <w:pStyle w:val="NormalWeb"/>
        <w:numPr>
          <w:ilvl w:val="0"/>
          <w:numId w:val="17"/>
        </w:numPr>
        <w:spacing w:before="0" w:beforeAutospacing="0" w:after="75" w:afterAutospacing="0" w:line="304" w:lineRule="atLeast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 xml:space="preserve">Amini so baze </w:t>
      </w:r>
      <w:r w:rsidRPr="00720583">
        <w:rPr>
          <w:rFonts w:ascii="Arial" w:hAnsi="Arial" w:cs="Arial"/>
          <w:color w:val="222222"/>
          <w:sz w:val="23"/>
          <w:szCs w:val="23"/>
        </w:rPr>
        <w:sym w:font="Wingdings" w:char="F0E0"/>
      </w:r>
      <w:r>
        <w:rPr>
          <w:rFonts w:ascii="Arial" w:hAnsi="Arial" w:cs="Arial"/>
          <w:color w:val="222222"/>
          <w:sz w:val="23"/>
          <w:szCs w:val="23"/>
        </w:rPr>
        <w:t xml:space="preserve"> z kislinami tvorijo soli</w:t>
      </w:r>
    </w:p>
    <w:p w:rsidR="00720583" w:rsidRDefault="00F320FA" w:rsidP="00720583">
      <w:pPr>
        <w:pStyle w:val="NormalWeb"/>
        <w:spacing w:before="0" w:beforeAutospacing="0" w:after="75" w:afterAutospacing="0" w:line="304" w:lineRule="atLeast"/>
        <w:ind w:left="720"/>
        <w:rPr>
          <w:rFonts w:ascii="Arial" w:hAnsi="Arial" w:cs="Arial"/>
          <w:color w:val="222222"/>
          <w:sz w:val="23"/>
          <w:szCs w:val="23"/>
        </w:rPr>
      </w:pPr>
      <w:r>
        <w:rPr>
          <w:noProof/>
        </w:rPr>
        <w:pict>
          <v:shape id="Slika 24" o:spid="_x0000_i1047" type="#_x0000_t75" alt="https://pl-static.z-dn.net/files/d02/7250e8ad29bf62640e19e81c8ef3454c.jpg" style="width:341.25pt;height:74.25pt;visibility:visible">
            <v:imagedata r:id="rId35" o:title="7250e8ad29bf62640e19e81c8ef3454c" cropbottom="32565f" cropleft="-1925f" cropright="1f"/>
          </v:shape>
        </w:pict>
      </w:r>
    </w:p>
    <w:p w:rsidR="00720583" w:rsidRPr="007854E7" w:rsidRDefault="00720583" w:rsidP="00720583">
      <w:pPr>
        <w:pStyle w:val="NormalWeb"/>
        <w:spacing w:before="0" w:beforeAutospacing="0" w:after="75" w:afterAutospacing="0" w:line="304" w:lineRule="atLeast"/>
        <w:ind w:left="720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 xml:space="preserve">Etilamin + klorovodikova kislina </w:t>
      </w:r>
      <w:r w:rsidRPr="00720583">
        <w:rPr>
          <w:rFonts w:ascii="Arial" w:hAnsi="Arial" w:cs="Arial"/>
          <w:color w:val="222222"/>
          <w:sz w:val="23"/>
          <w:szCs w:val="23"/>
        </w:rPr>
        <w:sym w:font="Wingdings" w:char="F0E0"/>
      </w:r>
      <w:r>
        <w:rPr>
          <w:rFonts w:ascii="Arial" w:hAnsi="Arial" w:cs="Arial"/>
          <w:color w:val="222222"/>
          <w:sz w:val="23"/>
          <w:szCs w:val="23"/>
        </w:rPr>
        <w:t xml:space="preserve"> etilamonijev klorid</w:t>
      </w:r>
    </w:p>
    <w:p w:rsidR="009306CB" w:rsidRDefault="009306CB" w:rsidP="007854E7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22801" w:rsidRDefault="00222801" w:rsidP="00222801">
      <w:pPr>
        <w:pStyle w:val="ListParagraph"/>
        <w:numPr>
          <w:ilvl w:val="0"/>
          <w:numId w:val="1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Amini so </w:t>
      </w:r>
      <w:r w:rsidR="00B72FC2">
        <w:rPr>
          <w:rFonts w:ascii="Arial" w:hAnsi="Arial" w:cs="Arial"/>
          <w:sz w:val="24"/>
          <w:szCs w:val="24"/>
        </w:rPr>
        <w:t>polarne</w:t>
      </w:r>
      <w:r>
        <w:rPr>
          <w:rFonts w:ascii="Arial" w:hAnsi="Arial" w:cs="Arial"/>
          <w:sz w:val="24"/>
          <w:szCs w:val="24"/>
        </w:rPr>
        <w:t xml:space="preserve"> snovi – večinoma topni v vodi</w:t>
      </w:r>
    </w:p>
    <w:p w:rsidR="00222801" w:rsidRDefault="00222801" w:rsidP="00222801">
      <w:pPr>
        <w:pStyle w:val="ListParagraph"/>
        <w:numPr>
          <w:ilvl w:val="0"/>
          <w:numId w:val="1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Topnost se manjša z naraščajočim </w:t>
      </w:r>
      <w:r w:rsidR="00B72FC2">
        <w:rPr>
          <w:rFonts w:ascii="Arial" w:hAnsi="Arial" w:cs="Arial"/>
          <w:sz w:val="24"/>
          <w:szCs w:val="24"/>
        </w:rPr>
        <w:t>številom</w:t>
      </w:r>
      <w:r>
        <w:rPr>
          <w:rFonts w:ascii="Arial" w:hAnsi="Arial" w:cs="Arial"/>
          <w:sz w:val="24"/>
          <w:szCs w:val="24"/>
        </w:rPr>
        <w:t xml:space="preserve"> C atomov</w:t>
      </w:r>
    </w:p>
    <w:p w:rsidR="00B72FC2" w:rsidRDefault="00B72FC2" w:rsidP="00B72FC2">
      <w:pPr>
        <w:pStyle w:val="ListParagraph"/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 w:rsidRPr="00B72FC2">
        <w:rPr>
          <w:rFonts w:ascii="Arial" w:hAnsi="Arial" w:cs="Arial"/>
          <w:sz w:val="24"/>
          <w:szCs w:val="24"/>
          <w:highlight w:val="yellow"/>
        </w:rPr>
        <w:t xml:space="preserve">nepolaren del </w:t>
      </w:r>
      <w:r w:rsidRPr="00B72FC2">
        <w:rPr>
          <w:rFonts w:ascii="Arial" w:hAnsi="Arial" w:cs="Arial"/>
          <w:sz w:val="24"/>
          <w:szCs w:val="24"/>
          <w:highlight w:val="yellow"/>
        </w:rPr>
        <w:sym w:font="Wingdings" w:char="F0E0"/>
      </w:r>
      <w:r w:rsidRPr="00B72FC2">
        <w:rPr>
          <w:rFonts w:ascii="Arial" w:hAnsi="Arial" w:cs="Arial"/>
          <w:sz w:val="24"/>
          <w:szCs w:val="24"/>
          <w:highlight w:val="yellow"/>
        </w:rPr>
        <w:t xml:space="preserve"> CH</w:t>
      </w:r>
      <w:r w:rsidRPr="00B72FC2">
        <w:rPr>
          <w:rFonts w:ascii="Arial" w:hAnsi="Arial" w:cs="Arial"/>
          <w:sz w:val="24"/>
          <w:szCs w:val="24"/>
          <w:highlight w:val="yellow"/>
          <w:vertAlign w:val="subscript"/>
        </w:rPr>
        <w:t>3</w:t>
      </w:r>
      <w:r w:rsidRPr="00B72FC2">
        <w:rPr>
          <w:rFonts w:ascii="Arial" w:hAnsi="Arial" w:cs="Arial"/>
          <w:sz w:val="24"/>
          <w:szCs w:val="24"/>
          <w:highlight w:val="yellow"/>
        </w:rPr>
        <w:t xml:space="preserve"> – CH</w:t>
      </w:r>
      <w:r w:rsidRPr="00B72FC2">
        <w:rPr>
          <w:rFonts w:ascii="Arial" w:hAnsi="Arial" w:cs="Arial"/>
          <w:sz w:val="24"/>
          <w:szCs w:val="24"/>
          <w:highlight w:val="yellow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B72FC2">
        <w:rPr>
          <w:rFonts w:ascii="Arial" w:hAnsi="Arial" w:cs="Arial"/>
          <w:sz w:val="24"/>
          <w:szCs w:val="24"/>
          <w:highlight w:val="green"/>
        </w:rPr>
        <w:t>– NH</w:t>
      </w:r>
      <w:r w:rsidRPr="00B72FC2">
        <w:rPr>
          <w:rFonts w:ascii="Arial" w:hAnsi="Arial" w:cs="Arial"/>
          <w:sz w:val="24"/>
          <w:szCs w:val="24"/>
          <w:highlight w:val="green"/>
          <w:vertAlign w:val="subscript"/>
        </w:rPr>
        <w:t xml:space="preserve">2 </w:t>
      </w:r>
      <w:r w:rsidRPr="00B72FC2">
        <w:rPr>
          <w:rFonts w:ascii="Arial" w:hAnsi="Arial" w:cs="Arial"/>
          <w:sz w:val="24"/>
          <w:szCs w:val="24"/>
          <w:highlight w:val="green"/>
        </w:rPr>
        <w:sym w:font="Wingdings" w:char="F0DF"/>
      </w:r>
      <w:r w:rsidRPr="00B72FC2">
        <w:rPr>
          <w:rFonts w:ascii="Arial" w:hAnsi="Arial" w:cs="Arial"/>
          <w:sz w:val="24"/>
          <w:szCs w:val="24"/>
          <w:highlight w:val="green"/>
        </w:rPr>
        <w:t xml:space="preserve"> polaren del</w:t>
      </w:r>
      <w:r>
        <w:rPr>
          <w:rFonts w:ascii="Arial" w:hAnsi="Arial" w:cs="Arial"/>
          <w:sz w:val="24"/>
          <w:szCs w:val="24"/>
        </w:rPr>
        <w:t xml:space="preserve"> </w:t>
      </w:r>
    </w:p>
    <w:p w:rsidR="00B72FC2" w:rsidRDefault="00B72FC2" w:rsidP="00B72FC2">
      <w:pPr>
        <w:pStyle w:val="ListParagraph"/>
        <w:numPr>
          <w:ilvl w:val="0"/>
          <w:numId w:val="1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Fenilamin</w:t>
      </w:r>
      <w:r w:rsidR="00616D87">
        <w:rPr>
          <w:rFonts w:ascii="Arial" w:hAnsi="Arial" w:cs="Arial"/>
          <w:sz w:val="24"/>
          <w:szCs w:val="24"/>
        </w:rPr>
        <w:t xml:space="preserve">, aromatski amini </w:t>
      </w:r>
      <w:r w:rsidR="00616D87" w:rsidRPr="00616D87">
        <w:rPr>
          <w:rFonts w:ascii="Arial" w:hAnsi="Arial" w:cs="Arial"/>
          <w:sz w:val="24"/>
          <w:szCs w:val="24"/>
        </w:rPr>
        <w:sym w:font="Wingdings" w:char="F0E0"/>
      </w:r>
      <w:r w:rsidR="00616D87">
        <w:rPr>
          <w:rFonts w:ascii="Arial" w:hAnsi="Arial" w:cs="Arial"/>
          <w:sz w:val="24"/>
          <w:szCs w:val="24"/>
        </w:rPr>
        <w:t xml:space="preserve"> topni v nepolarnih topilih, lahko so strupeni</w:t>
      </w:r>
    </w:p>
    <w:p w:rsidR="00616D87" w:rsidRDefault="00616D87" w:rsidP="00B72FC2">
      <w:pPr>
        <w:pStyle w:val="ListParagraph"/>
        <w:numPr>
          <w:ilvl w:val="0"/>
          <w:numId w:val="17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Nekateri amini so rakotvorni</w:t>
      </w:r>
    </w:p>
    <w:p w:rsidR="00616D87" w:rsidRDefault="00616D87" w:rsidP="00872389">
      <w:pPr>
        <w:tabs>
          <w:tab w:val="left" w:pos="1650"/>
        </w:tabs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Aminokisline</w:t>
      </w:r>
    </w:p>
    <w:p w:rsidR="00616D87" w:rsidRDefault="003F79DC" w:rsidP="00872389">
      <w:pPr>
        <w:pStyle w:val="ListParagraph"/>
        <w:numPr>
          <w:ilvl w:val="0"/>
          <w:numId w:val="1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našem telesu je 20 različnih aminokislin </w:t>
      </w:r>
      <w:r w:rsidRPr="003F79DC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11 neesencialnih (telo jih tvori samo) </w:t>
      </w:r>
      <w:r w:rsidRPr="003F79DC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9 esencialnih (telo jih tvori z snovmi iz hrane)</w:t>
      </w:r>
    </w:p>
    <w:p w:rsidR="003F79DC" w:rsidRDefault="003F79DC" w:rsidP="00872389">
      <w:pPr>
        <w:pStyle w:val="ListParagraph"/>
        <w:numPr>
          <w:ilvl w:val="0"/>
          <w:numId w:val="18"/>
        </w:numPr>
        <w:tabs>
          <w:tab w:val="left" w:pos="16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 imajo enako osnovno zgradbo</w:t>
      </w:r>
    </w:p>
    <w:p w:rsidR="003F79DC" w:rsidRDefault="00F320FA" w:rsidP="00872389">
      <w:pPr>
        <w:pStyle w:val="ListParagraph"/>
        <w:tabs>
          <w:tab w:val="left" w:pos="1650"/>
        </w:tabs>
        <w:spacing w:line="360" w:lineRule="auto"/>
        <w:ind w:left="1080"/>
        <w:rPr>
          <w:rFonts w:ascii="Arial" w:hAnsi="Arial" w:cs="Arial"/>
          <w:sz w:val="24"/>
          <w:szCs w:val="24"/>
        </w:rPr>
      </w:pPr>
      <w:hyperlink r:id="rId36" w:tooltip="&quot;&quot; " w:history="1">
        <w:r>
          <w:rPr>
            <w:rFonts w:ascii="Arial" w:hAnsi="Arial" w:cs="Arial"/>
            <w:noProof/>
            <w:color w:val="317EB4"/>
            <w:sz w:val="23"/>
            <w:szCs w:val="23"/>
            <w:shd w:val="clear" w:color="auto" w:fill="F0F6E8"/>
            <w:lang w:eastAsia="sl-SI"/>
          </w:rPr>
          <w:pict>
            <v:shape id="Slika 25" o:spid="_x0000_i1048" type="#_x0000_t75" alt="https://eucbeniki.sio.si/kemija9/1106/aksplformula_popr.gif" href="https://eucbeniki.sio.si/kemija9/1106/aksplformula_popr.gif" title="&quot;&quot;" style="width:94.5pt;height:64.5pt;visibility:visible" o:button="t">
              <v:fill o:detectmouseclick="t"/>
              <v:imagedata r:id="rId37" o:title="aksplformula_popr"/>
            </v:shape>
          </w:pict>
        </w:r>
      </w:hyperlink>
      <w:r w:rsidR="003F79DC">
        <w:rPr>
          <w:rFonts w:ascii="Arial" w:hAnsi="Arial" w:cs="Arial"/>
          <w:sz w:val="24"/>
          <w:szCs w:val="24"/>
        </w:rPr>
        <w:t>Dve funkcionalni skupini: amino –NH</w:t>
      </w:r>
      <w:r w:rsidR="003F79DC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3F79DC">
        <w:rPr>
          <w:rFonts w:ascii="Arial" w:hAnsi="Arial" w:cs="Arial"/>
          <w:sz w:val="24"/>
          <w:szCs w:val="24"/>
        </w:rPr>
        <w:t>in karboksilno –COOH,</w:t>
      </w:r>
    </w:p>
    <w:p w:rsidR="003F79DC" w:rsidRDefault="003F79DC" w:rsidP="008723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nadaljevanje –R skupine vpliva na lastnosti aminokisline</w:t>
      </w:r>
    </w:p>
    <w:p w:rsidR="00F81321" w:rsidRDefault="00F81321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Najenostavnejša je glicin ali aminoetanojska kislina</w:t>
      </w:r>
    </w:p>
    <w:p w:rsidR="009467A3" w:rsidRDefault="00F320FA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pict>
          <v:shape id="Slika 26" o:spid="_x0000_i1049" type="#_x0000_t75" alt="http://clearchoicejointfoodelite.com/wp-content/uploads/2014/08/sagdwwa.png" style="width:99pt;height:59.25pt;flip:y;visibility:visible">
            <v:imagedata r:id="rId38" o:title="sagdwwa"/>
          </v:shape>
        </w:pict>
      </w:r>
    </w:p>
    <w:p w:rsidR="00F81321" w:rsidRPr="009467A3" w:rsidRDefault="009467A3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 w:rsidRPr="009467A3">
        <w:rPr>
          <w:rFonts w:ascii="Arial" w:hAnsi="Arial" w:cs="Arial"/>
          <w:sz w:val="24"/>
          <w:szCs w:val="24"/>
        </w:rPr>
        <w:t>Alanin ima metilno skupino –CH</w:t>
      </w:r>
      <w:r w:rsidRPr="009467A3">
        <w:rPr>
          <w:rFonts w:ascii="Arial" w:hAnsi="Arial" w:cs="Arial"/>
          <w:sz w:val="24"/>
          <w:szCs w:val="24"/>
          <w:vertAlign w:val="subscript"/>
        </w:rPr>
        <w:t>3</w:t>
      </w:r>
      <w:r w:rsidRPr="009467A3">
        <w:rPr>
          <w:rFonts w:ascii="Arial" w:hAnsi="Arial" w:cs="Arial"/>
          <w:sz w:val="24"/>
          <w:szCs w:val="24"/>
        </w:rPr>
        <w:t xml:space="preserve"> </w:t>
      </w:r>
      <w:r w:rsidR="00F320FA">
        <w:rPr>
          <w:noProof/>
          <w:lang w:eastAsia="sl-SI"/>
        </w:rPr>
        <w:pict>
          <v:shape id="Slika 27" o:spid="_x0000_i1050" type="#_x0000_t75" alt="http://www.turkcebilgi.com/uploads/media/resim/alanin_1.jpg" style="width:99pt;height:70.5pt;visibility:visible">
            <v:imagedata r:id="rId39" o:title="alanin_1" cropbottom="14256f" cropright="-1560f"/>
          </v:shape>
        </w:pict>
      </w:r>
    </w:p>
    <w:p w:rsidR="009467A3" w:rsidRDefault="009467A3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Amino skupina je bazična, karboksilna pa kisla </w:t>
      </w:r>
      <w:r w:rsidRPr="009467A3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amino kisline lahko reagirajo kot kisline ali baze</w:t>
      </w:r>
    </w:p>
    <w:p w:rsidR="009467A3" w:rsidRDefault="009467A3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vodni raztopini funkcionalni skupini reagirata med seboj </w:t>
      </w:r>
      <w:r w:rsidRPr="009467A3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nastane ion dvojček </w:t>
      </w:r>
      <w:r w:rsidRPr="009467A3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zaradi ionske zgradbe so aminokisline dobro topne v vodi.</w:t>
      </w:r>
    </w:p>
    <w:p w:rsidR="009467A3" w:rsidRDefault="00F320FA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pict>
          <v:shape id="Slika 28" o:spid="_x0000_i1051" type="#_x0000_t75" alt="https://eucbeniki.sio.si/kemija9/1106/ion_dvojcek_popr.gif" style="width:91.5pt;height:61.5pt;visibility:visible">
            <v:imagedata r:id="rId40" o:title="ion_dvojcek_popr"/>
          </v:shape>
        </w:pict>
      </w:r>
    </w:p>
    <w:p w:rsidR="009467A3" w:rsidRDefault="009467A3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vplivom bioloških katalizatorjev – encimov – se povezujejo v večje molekule:</w:t>
      </w:r>
    </w:p>
    <w:p w:rsidR="009467A3" w:rsidRDefault="009467A3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Karboksilna skupina</w:t>
      </w:r>
      <w:r w:rsidR="003936A8">
        <w:rPr>
          <w:rFonts w:ascii="Arial" w:hAnsi="Arial" w:cs="Arial"/>
          <w:sz w:val="24"/>
          <w:szCs w:val="24"/>
        </w:rPr>
        <w:t xml:space="preserve"> ene aminokisline reagira s amino skupino druge – PEPTIDNA VEZ</w:t>
      </w:r>
    </w:p>
    <w:p w:rsidR="003936A8" w:rsidRDefault="003936A8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3936A8" w:rsidRDefault="003936A8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Reakcijo imenujemo kondenzacija, ker se pri njej izloči molekula vode</w:t>
      </w:r>
    </w:p>
    <w:p w:rsidR="003936A8" w:rsidRDefault="00F320FA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pict>
          <v:shape id="Slika 29" o:spid="_x0000_i1052" type="#_x0000_t75" alt="http://agron-www.agron.iastate.edu/Courses/Agron317/Images/Peptide_formation.jpg" style="width:6in;height:104.25pt;visibility:visible">
            <v:imagedata r:id="rId41" o:title="Peptide_formation"/>
          </v:shape>
        </w:pi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6"/>
        <w:gridCol w:w="5006"/>
      </w:tblGrid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Št. aminokislin, ki se povežejo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Peptid/beljakovina</w:t>
            </w:r>
          </w:p>
        </w:tc>
      </w:tr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dipeptid</w:t>
            </w:r>
          </w:p>
        </w:tc>
      </w:tr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tripeptid</w:t>
            </w:r>
          </w:p>
        </w:tc>
      </w:tr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4, …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tetrapeptid, …</w:t>
            </w:r>
          </w:p>
        </w:tc>
      </w:tr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15-100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polipeptid</w:t>
            </w:r>
          </w:p>
        </w:tc>
      </w:tr>
      <w:tr w:rsidR="00B25D41" w:rsidRPr="00A34346" w:rsidTr="00A34346"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Od 100 do več 1000</w:t>
            </w:r>
          </w:p>
        </w:tc>
        <w:tc>
          <w:tcPr>
            <w:tcW w:w="5228" w:type="dxa"/>
            <w:shd w:val="clear" w:color="auto" w:fill="auto"/>
          </w:tcPr>
          <w:p w:rsidR="00B25D41" w:rsidRPr="00A34346" w:rsidRDefault="00B25D41" w:rsidP="00A34346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34346">
              <w:rPr>
                <w:rFonts w:ascii="Arial" w:hAnsi="Arial" w:cs="Arial"/>
                <w:sz w:val="24"/>
                <w:szCs w:val="24"/>
              </w:rPr>
              <w:t>beljakovina</w:t>
            </w:r>
          </w:p>
        </w:tc>
      </w:tr>
    </w:tbl>
    <w:p w:rsidR="003936A8" w:rsidRDefault="003936A8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B25D41" w:rsidRDefault="00B25D41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Kondenzacijska polimerizacija – polipeptidi in beljakovine </w:t>
      </w:r>
      <w:r w:rsidRPr="00B25D41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naravni polimeri</w:t>
      </w:r>
    </w:p>
    <w:p w:rsidR="00B25D41" w:rsidRDefault="00B25D41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Dokazovanje peptidne vezi – BIURETSKA REAKCIJA</w:t>
      </w:r>
    </w:p>
    <w:p w:rsidR="00B25D41" w:rsidRDefault="00B25D41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B25D41" w:rsidRDefault="00B25D41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Raztopina jajčnega beljaka + nekaj kapljic raztopine NaOH in CuSO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 xml:space="preserve"> (modra galica) + pojavi se vijoličasto obarvanje</w:t>
      </w:r>
    </w:p>
    <w:p w:rsidR="002F44C8" w:rsidRDefault="002F44C8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Zaporedje aminokislin v beljakovini – primarna struktura</w:t>
      </w:r>
    </w:p>
    <w:p w:rsidR="00794EC4" w:rsidRDefault="00794EC4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94EC4" w:rsidRDefault="00794EC4" w:rsidP="0087238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94EC4">
        <w:rPr>
          <w:rFonts w:ascii="Arial" w:hAnsi="Arial" w:cs="Arial"/>
          <w:b/>
          <w:sz w:val="24"/>
          <w:szCs w:val="24"/>
        </w:rPr>
        <w:t>Beljakovine so iz aminokislin</w:t>
      </w:r>
    </w:p>
    <w:p w:rsidR="00794EC4" w:rsidRDefault="00794EC4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Beljakovine – naravni polimeri iz aminokislin in monomer</w:t>
      </w:r>
    </w:p>
    <w:p w:rsidR="00794EC4" w:rsidRDefault="00794EC4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Kemijski gradniki: ogljik, vodik, kisik, dušik, včasih žveplo in fosfor</w:t>
      </w:r>
    </w:p>
    <w:p w:rsidR="00E6548A" w:rsidRDefault="00E6548A" w:rsidP="00872389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 tisoč različnih beljakovin v naravi se razlikuje po:</w:t>
      </w:r>
    </w:p>
    <w:p w:rsidR="00E6548A" w:rsidRDefault="00E6548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Sestavi</w:t>
      </w:r>
    </w:p>
    <w:p w:rsidR="00E6548A" w:rsidRDefault="00E6548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Topnosti v vodi</w:t>
      </w:r>
    </w:p>
    <w:p w:rsidR="00E6548A" w:rsidRDefault="00E6548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Biološki vlogi.</w:t>
      </w:r>
    </w:p>
    <w:p w:rsidR="00E6548A" w:rsidRDefault="00F320FA" w:rsidP="00872389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pict>
          <v:shape id="Slika 30" o:spid="_x0000_i1053" type="#_x0000_t75" alt="https://eucbeniki.sio.si/kemija9/1107/ponovimo1del60.gif" style="width:358.5pt;height:276pt;visibility:visible">
            <v:imagedata r:id="rId42" o:title="ponovimo1del60"/>
          </v:shape>
        </w:pict>
      </w:r>
    </w:p>
    <w:p w:rsidR="00E6548A" w:rsidRDefault="00E6548A" w:rsidP="00872389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Imajo značilno obliko: vijačnica ali zvite v klobčič </w:t>
      </w:r>
      <w:r w:rsidRPr="00E6548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od oblike je odvisno biološko delovanje</w:t>
      </w:r>
    </w:p>
    <w:p w:rsidR="00E6548A" w:rsidRDefault="00E6548A" w:rsidP="00872389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Prostorska oblika beljakovinske molekule se spreminja s povišanjem temperature (jajčni beljak pri pečenju </w:t>
      </w:r>
      <w:r w:rsidRPr="00E6548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beljakovina KOAGULIRA) </w:t>
      </w:r>
      <w:r w:rsidRPr="00E6548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spremeni se njena zgradba in biološka funkcija</w:t>
      </w:r>
      <w:r w:rsidR="0051356A">
        <w:rPr>
          <w:rFonts w:ascii="Arial" w:hAnsi="Arial" w:cs="Arial"/>
          <w:sz w:val="24"/>
          <w:szCs w:val="24"/>
        </w:rPr>
        <w:t xml:space="preserve"> </w:t>
      </w:r>
      <w:r w:rsidR="0051356A" w:rsidRPr="0051356A">
        <w:rPr>
          <w:rFonts w:ascii="Arial" w:hAnsi="Arial" w:cs="Arial"/>
          <w:sz w:val="24"/>
          <w:szCs w:val="24"/>
        </w:rPr>
        <w:sym w:font="Wingdings" w:char="F0E0"/>
      </w:r>
      <w:r w:rsidR="0051356A">
        <w:rPr>
          <w:rFonts w:ascii="Arial" w:hAnsi="Arial" w:cs="Arial"/>
          <w:sz w:val="24"/>
          <w:szCs w:val="24"/>
        </w:rPr>
        <w:t xml:space="preserve"> DENATURACIJA BELJAKOVINE</w:t>
      </w:r>
    </w:p>
    <w:p w:rsidR="0051356A" w:rsidRDefault="0051356A" w:rsidP="00872389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Podobno na beljakovine vplivajo alkoholi, sprememba pH, soli težkih kovin in sevanje </w:t>
      </w:r>
      <w:r w:rsidRPr="0051356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škoda je nepopravljiva</w:t>
      </w:r>
    </w:p>
    <w:p w:rsidR="0051356A" w:rsidRDefault="0051356A" w:rsidP="00872389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Beljakovine  pomagajo pri zastrupitvi z solmi težkih kovin </w:t>
      </w:r>
      <w:r w:rsidRPr="0051356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koagulirajo in se skupaj z njimi izločijo iz telesa</w:t>
      </w:r>
    </w:p>
    <w:p w:rsidR="0051356A" w:rsidRDefault="0051356A" w:rsidP="0087238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Pomen beljakovin za življenje</w:t>
      </w:r>
    </w:p>
    <w:p w:rsidR="0051356A" w:rsidRDefault="0051356A" w:rsidP="00872389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živih bitijih se beljakovine nenehno obnavljajo (lasje, nohti)</w:t>
      </w:r>
    </w:p>
    <w:p w:rsidR="0051356A" w:rsidRDefault="0051356A" w:rsidP="00872389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Pomen beljakovin: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Prenos dednih informacij (so v kromosomih)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Strukturne beljakovine (mišice, lasje, nohti, dlake…)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Transport (hemoglobin)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Regulacija (uravnavanje bioloških procesov – hormoni, encimi)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Zaščita (protitelesa, varujejo pred obolenji)</w:t>
      </w:r>
    </w:p>
    <w:p w:rsidR="0051356A" w:rsidRDefault="0051356A" w:rsidP="00872389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 energije</w:t>
      </w:r>
    </w:p>
    <w:p w:rsidR="0051356A" w:rsidRDefault="0051356A" w:rsidP="00872389">
      <w:pPr>
        <w:spacing w:line="360" w:lineRule="auto"/>
        <w:rPr>
          <w:rFonts w:ascii="Arial" w:hAnsi="Arial" w:cs="Arial"/>
          <w:sz w:val="24"/>
          <w:szCs w:val="24"/>
        </w:rPr>
      </w:pPr>
    </w:p>
    <w:p w:rsidR="0051356A" w:rsidRDefault="0051356A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osnovni gradniki celic, sodelujejo v vseh bioloških procesih</w:t>
      </w:r>
    </w:p>
    <w:p w:rsidR="0051356A" w:rsidRDefault="0051356A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Najdemo jih v celičnih membranah (vsebujejo 60% beljakovin), koži, mišicah, laseh, nohtih, koste</w:t>
      </w:r>
      <w:r w:rsidR="00022E63">
        <w:rPr>
          <w:rFonts w:ascii="Arial" w:hAnsi="Arial" w:cs="Arial"/>
          <w:sz w:val="24"/>
          <w:szCs w:val="24"/>
        </w:rPr>
        <w:t>h, hormonih, encimih, transportnih snoveh…</w:t>
      </w:r>
    </w:p>
    <w:p w:rsidR="00022E63" w:rsidRDefault="00E850FB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Pomanjkanje elementov v prehrani in posledice: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Cink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različna kožna obolenja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Jod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nepravilno delovanje žleze ščitnice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Kalcij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nepravilen razvoj kosti, zob, krči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Kalij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otekanje nog, kolen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Magnezij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tresavica</w:t>
      </w:r>
    </w:p>
    <w:p w:rsidR="00E850FB" w:rsidRDefault="00E850FB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Železo </w:t>
      </w:r>
      <w:r w:rsidRPr="00E850F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večja utrujenost</w:t>
      </w:r>
    </w:p>
    <w:p w:rsidR="00E850FB" w:rsidRDefault="00E850FB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Dušikove spojine telo </w:t>
      </w:r>
      <w:r w:rsidR="00DB586A">
        <w:rPr>
          <w:rFonts w:ascii="Arial" w:hAnsi="Arial" w:cs="Arial"/>
          <w:sz w:val="24"/>
          <w:szCs w:val="24"/>
        </w:rPr>
        <w:t xml:space="preserve">potrebuje za tvorbo aminokislin </w:t>
      </w:r>
      <w:r w:rsidR="00DB586A" w:rsidRPr="00DB586A">
        <w:rPr>
          <w:rFonts w:ascii="Arial" w:hAnsi="Arial" w:cs="Arial"/>
          <w:sz w:val="24"/>
          <w:szCs w:val="24"/>
        </w:rPr>
        <w:sym w:font="Wingdings" w:char="F0E0"/>
      </w:r>
      <w:r w:rsidR="00DB586A">
        <w:rPr>
          <w:rFonts w:ascii="Arial" w:hAnsi="Arial" w:cs="Arial"/>
          <w:sz w:val="24"/>
          <w:szCs w:val="24"/>
        </w:rPr>
        <w:t xml:space="preserve"> gradnikov beljakovin </w:t>
      </w:r>
      <w:r w:rsidR="00DB586A" w:rsidRPr="00DB586A">
        <w:rPr>
          <w:rFonts w:ascii="Arial" w:hAnsi="Arial" w:cs="Arial"/>
          <w:sz w:val="24"/>
          <w:szCs w:val="24"/>
        </w:rPr>
        <w:sym w:font="Wingdings" w:char="F0E0"/>
      </w:r>
      <w:r w:rsidR="00DB586A">
        <w:rPr>
          <w:rFonts w:ascii="Arial" w:hAnsi="Arial" w:cs="Arial"/>
          <w:sz w:val="24"/>
          <w:szCs w:val="24"/>
        </w:rPr>
        <w:t xml:space="preserve"> potrebne spojine dobimo iz fižola, mesa, rib, jajc, sira…</w:t>
      </w:r>
    </w:p>
    <w:p w:rsidR="00DB586A" w:rsidRDefault="00DB586A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Zaužite rastlinske in živalske beljakovine </w:t>
      </w:r>
      <w:r w:rsidRPr="00DB586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v prebavilih razgradnja na aminokisline </w:t>
      </w:r>
      <w:r w:rsidRPr="00DB586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te preidejo po krvnem obtoku do celic </w:t>
      </w:r>
      <w:r w:rsidRPr="00DB586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se znova povezujejo v različnih zaporedjih in tvorijo nove beljakovinske verige</w:t>
      </w:r>
    </w:p>
    <w:p w:rsidR="00DB586A" w:rsidRDefault="00DB586A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Količino aminokislin v krvi uravnavajo jetra</w:t>
      </w:r>
      <w:r w:rsidR="00AA0FC9">
        <w:rPr>
          <w:rFonts w:ascii="Arial" w:hAnsi="Arial" w:cs="Arial"/>
          <w:sz w:val="24"/>
          <w:szCs w:val="24"/>
        </w:rPr>
        <w:t xml:space="preserve"> </w:t>
      </w:r>
      <w:r w:rsidR="00AA0FC9" w:rsidRPr="00AA0FC9">
        <w:rPr>
          <w:rFonts w:ascii="Arial" w:hAnsi="Arial" w:cs="Arial"/>
          <w:sz w:val="24"/>
          <w:szCs w:val="24"/>
        </w:rPr>
        <w:sym w:font="Wingdings" w:char="F0E0"/>
      </w:r>
      <w:r w:rsidR="00AA0FC9">
        <w:rPr>
          <w:rFonts w:ascii="Arial" w:hAnsi="Arial" w:cs="Arial"/>
          <w:sz w:val="24"/>
          <w:szCs w:val="24"/>
        </w:rPr>
        <w:t xml:space="preserve"> nepotrebne se izločajo v obliki sečnine</w:t>
      </w:r>
    </w:p>
    <w:p w:rsidR="00AA0FC9" w:rsidRDefault="00AA0FC9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Določeno količino beljakovin telo porabi za energijo, maščobe in ogljikove hidrate</w:t>
      </w:r>
    </w:p>
    <w:p w:rsidR="00AA0FC9" w:rsidRDefault="00AA0FC9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Genski inženiring – načrtovana sinteza beljakovin z želeno zgradbo in funkcijo </w:t>
      </w:r>
      <w:r w:rsidRPr="00AA0FC9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beljakovine so čistejše, varnejše (glede okužb) in cenejše</w:t>
      </w:r>
    </w:p>
    <w:p w:rsidR="00AA0FC9" w:rsidRDefault="00AA0FC9" w:rsidP="00872389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Insulin, rastni hormon, faktor 8 (za hemofilijo) </w:t>
      </w:r>
      <w:r w:rsidRPr="00AA0FC9">
        <w:rPr>
          <w:rFonts w:ascii="Arial" w:hAnsi="Arial" w:cs="Arial"/>
          <w:sz w:val="24"/>
          <w:szCs w:val="24"/>
        </w:rPr>
        <w:sym w:font="Wingdings" w:char="F0DF"/>
      </w:r>
      <w:r>
        <w:rPr>
          <w:rFonts w:ascii="Arial" w:hAnsi="Arial" w:cs="Arial"/>
          <w:sz w:val="24"/>
          <w:szCs w:val="24"/>
        </w:rPr>
        <w:t xml:space="preserve"> proizvodi genetskega inženiringa</w:t>
      </w:r>
    </w:p>
    <w:p w:rsidR="006801F3" w:rsidRDefault="00AA0FC9" w:rsidP="0087238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Encimi so beljakovine</w:t>
      </w:r>
    </w:p>
    <w:p w:rsidR="00AA0FC9" w:rsidRPr="006801F3" w:rsidRDefault="00AA0FC9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>Encimi so beljakovine, ki nastajajo v rastlinskih in živalskih organizmih</w:t>
      </w:r>
    </w:p>
    <w:p w:rsidR="00AA0FC9" w:rsidRPr="006801F3" w:rsidRDefault="00AA0FC9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>Biokatalizatorji – pospešujejo reakcije</w:t>
      </w:r>
    </w:p>
    <w:p w:rsidR="006801F3" w:rsidRPr="006801F3" w:rsidRDefault="00AA0FC9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>Od njih je odvisna skoraj vsaka reakcija v organizmih</w:t>
      </w:r>
    </w:p>
    <w:p w:rsidR="00AA0FC9" w:rsidRPr="006801F3" w:rsidRDefault="006801F3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 xml:space="preserve">Škrob je prevelik za absorbiranje v kri </w:t>
      </w:r>
      <w:r w:rsidRPr="006801F3">
        <w:sym w:font="Wingdings" w:char="F0E0"/>
      </w:r>
      <w:r w:rsidRPr="006801F3">
        <w:rPr>
          <w:rFonts w:ascii="Arial" w:hAnsi="Arial" w:cs="Arial"/>
          <w:sz w:val="24"/>
          <w:szCs w:val="24"/>
        </w:rPr>
        <w:t xml:space="preserve"> encim amilaza jih razgradi v glukozo </w:t>
      </w:r>
      <w:r w:rsidRPr="006801F3">
        <w:sym w:font="Wingdings" w:char="F0E0"/>
      </w:r>
      <w:r w:rsidRPr="006801F3">
        <w:rPr>
          <w:rFonts w:ascii="Arial" w:hAnsi="Arial" w:cs="Arial"/>
          <w:sz w:val="24"/>
          <w:szCs w:val="24"/>
        </w:rPr>
        <w:t xml:space="preserve"> glukoza se absorbira v kri</w:t>
      </w:r>
      <w:r w:rsidR="00AA0FC9" w:rsidRPr="006801F3">
        <w:rPr>
          <w:rFonts w:ascii="Arial" w:hAnsi="Arial" w:cs="Arial"/>
          <w:sz w:val="24"/>
          <w:szCs w:val="24"/>
        </w:rPr>
        <w:t xml:space="preserve"> </w:t>
      </w:r>
    </w:p>
    <w:p w:rsidR="006801F3" w:rsidRPr="006801F3" w:rsidRDefault="006801F3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>Encim pepsin pospešuje razgradnjo beljakovin</w:t>
      </w:r>
    </w:p>
    <w:p w:rsidR="006801F3" w:rsidRPr="006801F3" w:rsidRDefault="006801F3" w:rsidP="0087238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01F3">
        <w:rPr>
          <w:rFonts w:ascii="Arial" w:hAnsi="Arial" w:cs="Arial"/>
          <w:sz w:val="24"/>
          <w:szCs w:val="24"/>
        </w:rPr>
        <w:t>Najbolje delujejo le v določeni temperaturi:</w:t>
      </w:r>
    </w:p>
    <w:p w:rsidR="006801F3" w:rsidRDefault="006801F3" w:rsidP="0087238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nizkih so nereaktivni (HLADILNIK.)</w:t>
      </w:r>
    </w:p>
    <w:p w:rsidR="006801F3" w:rsidRDefault="006801F3" w:rsidP="0087238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visokih ali spremembi pH denaturirajo</w:t>
      </w:r>
    </w:p>
    <w:p w:rsidR="006801F3" w:rsidRDefault="006801F3" w:rsidP="00872389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6801F3" w:rsidRDefault="00872389" w:rsidP="00872389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6801F3">
        <w:rPr>
          <w:rFonts w:ascii="Arial" w:hAnsi="Arial" w:cs="Arial"/>
          <w:sz w:val="24"/>
          <w:szCs w:val="24"/>
        </w:rPr>
        <w:t xml:space="preserve">iotehnologija odkriva načine priprave encimov in mikroorganizmov </w:t>
      </w:r>
      <w:r w:rsidR="006801F3" w:rsidRPr="006801F3">
        <w:rPr>
          <w:rFonts w:ascii="Arial" w:hAnsi="Arial" w:cs="Arial"/>
          <w:sz w:val="24"/>
          <w:szCs w:val="24"/>
        </w:rPr>
        <w:sym w:font="Wingdings" w:char="F0E0"/>
      </w:r>
      <w:r w:rsidR="006801F3">
        <w:rPr>
          <w:rFonts w:ascii="Arial" w:hAnsi="Arial" w:cs="Arial"/>
          <w:sz w:val="24"/>
          <w:szCs w:val="24"/>
        </w:rPr>
        <w:t xml:space="preserve"> uporaba v živilski industriji, proizvodnji pralnih praškov, medicini,</w:t>
      </w:r>
      <w:r>
        <w:rPr>
          <w:rFonts w:ascii="Arial" w:hAnsi="Arial" w:cs="Arial"/>
          <w:sz w:val="24"/>
          <w:szCs w:val="24"/>
        </w:rPr>
        <w:t xml:space="preserve"> reciklaži…</w:t>
      </w:r>
    </w:p>
    <w:p w:rsidR="00872389" w:rsidRDefault="00872389" w:rsidP="00872389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Encimi v pralnih praških razgradijo večje molekule na enostavnejše, bolj topne v vodi</w:t>
      </w:r>
    </w:p>
    <w:p w:rsidR="00A172AF" w:rsidRDefault="00A172AF" w:rsidP="00A172A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KEMIJSKO RAČUNANJE</w:t>
      </w:r>
    </w:p>
    <w:p w:rsidR="00A172AF" w:rsidRDefault="00A172AF" w:rsidP="00A172AF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Najlažji je atom vodika </w:t>
      </w:r>
    </w:p>
    <w:p w:rsidR="00A172AF" w:rsidRDefault="00A172AF" w:rsidP="00A172AF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1/12 mase atoma ogljika = masa atoma vodika = 1 atomska masna enota</w:t>
      </w:r>
    </w:p>
    <w:p w:rsidR="00A172AF" w:rsidRDefault="000B1174" w:rsidP="00B90180">
      <w:pPr>
        <w:pStyle w:val="ListParagraph"/>
        <w:numPr>
          <w:ilvl w:val="0"/>
          <w:numId w:val="34"/>
        </w:num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B1174">
        <w:rPr>
          <w:rFonts w:ascii="Arial" w:hAnsi="Arial" w:cs="Arial"/>
          <w:sz w:val="24"/>
          <w:szCs w:val="24"/>
        </w:rPr>
        <w:t>A</w:t>
      </w:r>
      <w:r w:rsidRPr="000B1174">
        <w:rPr>
          <w:rFonts w:ascii="Arial" w:hAnsi="Arial" w:cs="Arial"/>
          <w:sz w:val="24"/>
          <w:szCs w:val="24"/>
          <w:vertAlign w:val="subscript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0B1174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relativna atomska masa</w:t>
      </w:r>
    </w:p>
    <w:p w:rsidR="000B1174" w:rsidRDefault="000B1174" w:rsidP="000B1174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  <w:vertAlign w:val="subscript"/>
        </w:rPr>
        <w:t>r</w:t>
      </w:r>
      <w:r>
        <w:rPr>
          <w:rFonts w:ascii="Arial" w:hAnsi="Arial" w:cs="Arial"/>
          <w:sz w:val="24"/>
          <w:szCs w:val="24"/>
        </w:rPr>
        <w:t xml:space="preserve"> = masa atoma elementa / 1/12mase C atoma (1 H)</w:t>
      </w:r>
    </w:p>
    <w:p w:rsidR="000B1174" w:rsidRDefault="000B1174" w:rsidP="000B1174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NIMA ENOTE, ker gre za razmerje mas</w:t>
      </w:r>
    </w:p>
    <w:p w:rsidR="000B1174" w:rsidRDefault="000B1174" w:rsidP="000B117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  <w:vertAlign w:val="subscript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0B1174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relativna molekulska masa</w:t>
      </w:r>
    </w:p>
    <w:p w:rsidR="000B1174" w:rsidRDefault="000B1174" w:rsidP="000B117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  <w:vertAlign w:val="subscript"/>
        </w:rPr>
        <w:t>r</w:t>
      </w:r>
      <w:r w:rsidRPr="000B1174">
        <w:rPr>
          <w:rFonts w:ascii="Arial" w:hAnsi="Arial" w:cs="Arial"/>
          <w:sz w:val="24"/>
          <w:szCs w:val="24"/>
        </w:rPr>
        <w:t xml:space="preserve"> = masa </w:t>
      </w:r>
      <w:r>
        <w:rPr>
          <w:rFonts w:ascii="Arial" w:hAnsi="Arial" w:cs="Arial"/>
          <w:sz w:val="24"/>
          <w:szCs w:val="24"/>
        </w:rPr>
        <w:t>molekule</w:t>
      </w:r>
      <w:r w:rsidRPr="000B117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snovi</w:t>
      </w:r>
      <w:r w:rsidRPr="000B1174">
        <w:rPr>
          <w:rFonts w:ascii="Arial" w:hAnsi="Arial" w:cs="Arial"/>
          <w:sz w:val="24"/>
          <w:szCs w:val="24"/>
        </w:rPr>
        <w:t xml:space="preserve"> / 1/12mase C atoma (1</w:t>
      </w:r>
      <w:r>
        <w:rPr>
          <w:rFonts w:ascii="Arial" w:hAnsi="Arial" w:cs="Arial"/>
          <w:sz w:val="24"/>
          <w:szCs w:val="24"/>
        </w:rPr>
        <w:t xml:space="preserve"> H</w:t>
      </w:r>
      <w:r w:rsidRPr="000B1174">
        <w:rPr>
          <w:rFonts w:ascii="Arial" w:hAnsi="Arial" w:cs="Arial"/>
          <w:sz w:val="24"/>
          <w:szCs w:val="24"/>
        </w:rPr>
        <w:t>)</w:t>
      </w:r>
    </w:p>
    <w:p w:rsidR="000B1174" w:rsidRDefault="000B1174" w:rsidP="000B117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0B1174">
        <w:rPr>
          <w:rFonts w:ascii="Arial" w:hAnsi="Arial" w:cs="Arial"/>
          <w:sz w:val="24"/>
          <w:szCs w:val="24"/>
        </w:rPr>
        <w:t>NIMA ENOTE, ker gre za razmerje mas</w:t>
      </w:r>
    </w:p>
    <w:p w:rsidR="000B1174" w:rsidRDefault="000B1174" w:rsidP="000B117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 </w:t>
      </w:r>
      <w:r w:rsidRPr="000B1174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množina snovi</w:t>
      </w:r>
    </w:p>
    <w:p w:rsidR="000B1174" w:rsidRDefault="000B1174" w:rsidP="000B117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Enota: mol</w:t>
      </w:r>
    </w:p>
    <w:p w:rsidR="00B90180" w:rsidRDefault="00B90180" w:rsidP="00B9018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enem molu aluminija je enako število atomov kot v enem molu ogljika</w:t>
      </w:r>
    </w:p>
    <w:p w:rsidR="00B90180" w:rsidRDefault="00B90180" w:rsidP="00B9018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mol elementa </w:t>
      </w:r>
      <w:r w:rsidRPr="00B90180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6 x 10</w:t>
      </w:r>
      <w:r w:rsidR="00DE5E66">
        <w:rPr>
          <w:rFonts w:ascii="Arial" w:hAnsi="Arial" w:cs="Arial"/>
          <w:sz w:val="24"/>
          <w:szCs w:val="24"/>
          <w:vertAlign w:val="superscript"/>
        </w:rPr>
        <w:t>23</w:t>
      </w:r>
      <w:r w:rsidR="00DE5E66">
        <w:rPr>
          <w:rFonts w:ascii="Arial" w:hAnsi="Arial" w:cs="Arial"/>
          <w:sz w:val="24"/>
          <w:szCs w:val="24"/>
        </w:rPr>
        <w:t xml:space="preserve"> atomov </w:t>
      </w:r>
      <w:r w:rsidR="00DE5E66" w:rsidRPr="00DE5E66">
        <w:rPr>
          <w:rFonts w:ascii="Arial" w:hAnsi="Arial" w:cs="Arial"/>
          <w:sz w:val="24"/>
          <w:szCs w:val="24"/>
        </w:rPr>
        <w:sym w:font="Wingdings" w:char="F0E0"/>
      </w:r>
      <w:r w:rsidR="00DE5E66">
        <w:rPr>
          <w:rFonts w:ascii="Arial" w:hAnsi="Arial" w:cs="Arial"/>
          <w:sz w:val="24"/>
          <w:szCs w:val="24"/>
        </w:rPr>
        <w:t xml:space="preserve"> masa, enaka Ar</w:t>
      </w:r>
    </w:p>
    <w:p w:rsidR="00DE5E66" w:rsidRDefault="00DE5E66" w:rsidP="00B90180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  <w:vertAlign w:val="subscript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Avogadrova konstanta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Število delcev v enem molu snovi</w:t>
      </w:r>
    </w:p>
    <w:p w:rsidR="00DE5E66" w:rsidRDefault="00DE5E66" w:rsidP="00DE5E66">
      <w:pPr>
        <w:pStyle w:val="ListParagraph"/>
        <w:spacing w:line="360" w:lineRule="auto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Enota: mol</w:t>
      </w:r>
      <w:r>
        <w:rPr>
          <w:rFonts w:ascii="Arial" w:hAnsi="Arial" w:cs="Arial"/>
          <w:sz w:val="24"/>
          <w:szCs w:val="24"/>
          <w:vertAlign w:val="superscript"/>
        </w:rPr>
        <w:t>-1</w:t>
      </w:r>
    </w:p>
    <w:p w:rsidR="00DE5E66" w:rsidRDefault="00DE5E66" w:rsidP="00DE5E6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Molska masa snovi (pove maso enega mola)</w:t>
      </w:r>
    </w:p>
    <w:p w:rsidR="00DE5E66" w:rsidRDefault="00DE5E66" w:rsidP="00DE5E6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Enota: g/mol</w:t>
      </w:r>
    </w:p>
    <w:p w:rsidR="00DE5E66" w:rsidRDefault="00DE5E66" w:rsidP="00DE5E6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 elementa = A</w:t>
      </w:r>
      <w:r>
        <w:rPr>
          <w:rFonts w:ascii="Arial" w:hAnsi="Arial" w:cs="Arial"/>
          <w:sz w:val="24"/>
          <w:szCs w:val="24"/>
          <w:vertAlign w:val="subscript"/>
        </w:rPr>
        <w:t>r</w:t>
      </w:r>
      <w:r>
        <w:rPr>
          <w:rFonts w:ascii="Arial" w:hAnsi="Arial" w:cs="Arial"/>
          <w:sz w:val="24"/>
          <w:szCs w:val="24"/>
        </w:rPr>
        <w:t xml:space="preserve"> (molska masa elementa = relativni atomski masi elementa)</w:t>
      </w:r>
    </w:p>
    <w:p w:rsidR="00DE5E66" w:rsidRDefault="00DE5E66" w:rsidP="00DE5E6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 = n x M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masa snovi = množina snovi x molska masa snovi</w:t>
      </w:r>
    </w:p>
    <w:p w:rsidR="00DE5E66" w:rsidRDefault="00DE5E66" w:rsidP="00DE5E6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 = m/M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množina snovi = masa snovi/molska masa snovi</w:t>
      </w:r>
    </w:p>
    <w:p w:rsidR="00DE5E66" w:rsidRDefault="00DE5E66" w:rsidP="00DE5E6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 = n x Na </w:t>
      </w:r>
      <w:r w:rsidRPr="00DE5E66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Število delcev snovi = množina snovi x Avogadrova konstanta</w:t>
      </w:r>
    </w:p>
    <w:p w:rsidR="00E6548A" w:rsidRDefault="00E95873" w:rsidP="00E9587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 = N/Na </w:t>
      </w:r>
      <w:r w:rsidRPr="00E95873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množina snovi = število delcev snovi/ Avogadrovo konstanto</w:t>
      </w:r>
    </w:p>
    <w:p w:rsidR="00E95873" w:rsidRDefault="00E95873" w:rsidP="00E95873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w(x) </w:t>
      </w:r>
      <w:r w:rsidRPr="00E95873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masni delež</w:t>
      </w:r>
    </w:p>
    <w:p w:rsidR="00E95873" w:rsidRPr="00E95873" w:rsidRDefault="00F320FA" w:rsidP="00E95873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62.25pt;margin-top:127.45pt;width:41.25pt;height:33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" strokecolor="white">
            <v:textbox>
              <w:txbxContent>
                <w:p w:rsidR="00E95873" w:rsidRPr="0094401C" w:rsidRDefault="0094401C" w:rsidP="00E95873">
                  <w:pPr>
                    <w:rPr>
                      <w:sz w:val="48"/>
                      <w:szCs w:val="48"/>
                    </w:rPr>
                  </w:pPr>
                  <w:r w:rsidRPr="0094401C">
                    <w:rPr>
                      <w:sz w:val="48"/>
                      <w:szCs w:val="48"/>
                    </w:rPr>
                    <w:t>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6" type="#_x0000_t202" style="position:absolute;left:0;text-align:left;margin-left:294pt;margin-top:128.95pt;width:45.75pt;height:38.25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" strokecolor="white">
            <v:textbox>
              <w:txbxContent>
                <w:p w:rsidR="00E95873" w:rsidRPr="0094401C" w:rsidRDefault="0094401C" w:rsidP="00E95873">
                  <w:pPr>
                    <w:rPr>
                      <w:sz w:val="48"/>
                      <w:szCs w:val="48"/>
                      <w:vertAlign w:val="subscript"/>
                    </w:rPr>
                  </w:pPr>
                  <w:r w:rsidRPr="0094401C">
                    <w:rPr>
                      <w:sz w:val="48"/>
                      <w:szCs w:val="48"/>
                    </w:rPr>
                    <w:t>N</w:t>
                  </w:r>
                  <w:r w:rsidRPr="0094401C">
                    <w:rPr>
                      <w:sz w:val="48"/>
                      <w:szCs w:val="48"/>
                      <w:vertAlign w:val="subscript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5" type="#_x0000_t202" style="position:absolute;left:0;text-align:left;margin-left:332.25pt;margin-top:59.2pt;width:29.25pt;height:29.25pt;z-index:251661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" strokecolor="white">
            <v:textbox>
              <w:txbxContent>
                <w:p w:rsidR="00E95873" w:rsidRPr="00E95873" w:rsidRDefault="00E95873" w:rsidP="00E95873">
                  <w:pPr>
                    <w:rPr>
                      <w:sz w:val="48"/>
                      <w:szCs w:val="48"/>
                    </w:rPr>
                  </w:pPr>
                  <w:r w:rsidRPr="00E95873">
                    <w:rPr>
                      <w:sz w:val="48"/>
                      <w:szCs w:val="48"/>
                    </w:rPr>
                    <w:t>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4" type="#_x0000_t202" style="position:absolute;left:0;text-align:left;margin-left:121.5pt;margin-top:134.2pt;width:30.75pt;height:31.5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" strokecolor="white">
            <v:textbox>
              <w:txbxContent>
                <w:p w:rsidR="00E95873" w:rsidRPr="00E95873" w:rsidRDefault="00E95873" w:rsidP="00E95873">
                  <w:pPr>
                    <w:rPr>
                      <w:sz w:val="48"/>
                      <w:szCs w:val="48"/>
                    </w:rPr>
                  </w:pPr>
                  <w:r w:rsidRPr="00E95873">
                    <w:rPr>
                      <w:sz w:val="48"/>
                      <w:szCs w:val="48"/>
                    </w:rPr>
                    <w:t>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olje z besedilom 2" o:spid="_x0000_s1033" type="#_x0000_t202" style="position:absolute;left:0;text-align:left;margin-left:89.25pt;margin-top:68.95pt;width:38.25pt;height:30.75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" strokecolor="white">
            <v:textbox>
              <w:txbxContent>
                <w:p w:rsidR="00E95873" w:rsidRPr="00E95873" w:rsidRDefault="00E95873">
                  <w:pPr>
                    <w:rPr>
                      <w:sz w:val="48"/>
                      <w:szCs w:val="48"/>
                    </w:rPr>
                  </w:pPr>
                  <w:r w:rsidRPr="00E95873">
                    <w:rPr>
                      <w:sz w:val="48"/>
                      <w:szCs w:val="48"/>
                    </w:rPr>
                    <w:t>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Enakokraki trikotnik 31" o:spid="_x0000_s1032" type="#_x0000_t5" style="position:absolute;left:0;text-align:left;margin-left:11.25pt;margin-top:23.2pt;width:190.5pt;height:156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" strokeweight="2.25pt"/>
        </w:pict>
      </w:r>
      <w:r>
        <w:rPr>
          <w:noProof/>
        </w:rPr>
        <w:pict>
          <v:line id="Raven povezovalnik 33" o:spid="_x0000_s1031" style="position:absolute;left:0;text-align:left;z-index:251653632;visibility:visible;mso-width-relative:margin;mso-height-relative:margin" from="54pt,104.9pt" to="160.5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" strokeweight="2.25pt">
            <v:stroke joinstyle="miter"/>
          </v:line>
        </w:pict>
      </w:r>
      <w:r>
        <w:rPr>
          <w:noProof/>
        </w:rPr>
        <w:pict>
          <v:shape id="_x0000_s1030" type="#_x0000_t202" style="position:absolute;left:0;text-align:left;margin-left:47.25pt;margin-top:136.45pt;width:49.5pt;height:34.5pt;z-index:251659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" strokecolor="white">
            <v:textbox>
              <w:txbxContent>
                <w:p w:rsidR="00E95873" w:rsidRPr="00E95873" w:rsidRDefault="00E95873" w:rsidP="00E95873">
                  <w:pPr>
                    <w:rPr>
                      <w:sz w:val="40"/>
                      <w:szCs w:val="40"/>
                    </w:rPr>
                  </w:pPr>
                  <w:r w:rsidRPr="00E95873">
                    <w:rPr>
                      <w:sz w:val="40"/>
                      <w:szCs w:val="40"/>
                    </w:rPr>
                    <w:t>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Enakokraki trikotnik 35" o:spid="_x0000_s1029" type="#_x0000_t5" style="position:absolute;left:0;text-align:left;margin-left:251.25pt;margin-top:21.7pt;width:190.5pt;height:156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" strokeweight="2.25pt"/>
        </w:pict>
      </w:r>
      <w:r>
        <w:rPr>
          <w:noProof/>
        </w:rPr>
        <w:pict>
          <v:line id="Raven povezovalnik 36" o:spid="_x0000_s1028" style="position:absolute;left:0;text-align:left;z-index:251656704;visibility:visible;mso-width-relative:margin;mso-height-relative:margin" from="294pt,104.9pt" to="400.5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" strokeweight="2.25pt">
            <v:stroke joinstyle="miter"/>
          </v:line>
        </w:pict>
      </w:r>
      <w:r>
        <w:rPr>
          <w:noProof/>
        </w:rPr>
        <w:pict>
          <v:line id="Raven povezovalnik 37" o:spid="_x0000_s1027" style="position:absolute;left:0;text-align:left;flip:x;z-index:251657728;visibility:visible;mso-width-relative:margin;mso-height-relative:margin" from="344.25pt,105.7pt" to="345.7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" strokeweight="2.25pt">
            <v:stroke joinstyle="miter"/>
          </v:line>
        </w:pict>
      </w:r>
      <w:r>
        <w:rPr>
          <w:noProof/>
        </w:rPr>
        <w:pict>
          <v:line id="Raven povezovalnik 34" o:spid="_x0000_s1026" style="position:absolute;left:0;text-align:left;flip:x;z-index:251654656;visibility:visible;mso-width-relative:margin;mso-height-relative:margin" from="100.5pt,105.7pt" to="102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" strokeweight="2.25pt">
            <v:stroke joinstyle="miter"/>
          </v:line>
        </w:pict>
      </w:r>
    </w:p>
    <w:sectPr w:rsidR="00E95873" w:rsidRPr="00E95873" w:rsidSect="00C14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5905" w:rsidRDefault="00D35905" w:rsidP="00C14775">
      <w:pPr>
        <w:spacing w:after="0" w:line="240" w:lineRule="auto"/>
      </w:pPr>
      <w:r>
        <w:separator/>
      </w:r>
    </w:p>
  </w:endnote>
  <w:endnote w:type="continuationSeparator" w:id="0">
    <w:p w:rsidR="00D35905" w:rsidRDefault="00D35905" w:rsidP="00C1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5905" w:rsidRDefault="00D35905" w:rsidP="00C14775">
      <w:pPr>
        <w:spacing w:after="0" w:line="240" w:lineRule="auto"/>
      </w:pPr>
      <w:r>
        <w:separator/>
      </w:r>
    </w:p>
  </w:footnote>
  <w:footnote w:type="continuationSeparator" w:id="0">
    <w:p w:rsidR="00D35905" w:rsidRDefault="00D35905" w:rsidP="00C1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67B78"/>
    <w:multiLevelType w:val="hybridMultilevel"/>
    <w:tmpl w:val="F5961A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3558"/>
    <w:multiLevelType w:val="hybridMultilevel"/>
    <w:tmpl w:val="659813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596F"/>
    <w:multiLevelType w:val="hybridMultilevel"/>
    <w:tmpl w:val="87C2C6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26B7C"/>
    <w:multiLevelType w:val="hybridMultilevel"/>
    <w:tmpl w:val="75C20D7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112098"/>
    <w:multiLevelType w:val="hybridMultilevel"/>
    <w:tmpl w:val="46F0DA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E4AE4"/>
    <w:multiLevelType w:val="hybridMultilevel"/>
    <w:tmpl w:val="7E3A1B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46CB3"/>
    <w:multiLevelType w:val="hybridMultilevel"/>
    <w:tmpl w:val="D48A68EE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629668D"/>
    <w:multiLevelType w:val="hybridMultilevel"/>
    <w:tmpl w:val="0C1E49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E20E5"/>
    <w:multiLevelType w:val="hybridMultilevel"/>
    <w:tmpl w:val="3126CE3C"/>
    <w:lvl w:ilvl="0" w:tplc="495E1EF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375146"/>
    <w:multiLevelType w:val="hybridMultilevel"/>
    <w:tmpl w:val="4052152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556357"/>
    <w:multiLevelType w:val="hybridMultilevel"/>
    <w:tmpl w:val="A34E96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E56"/>
    <w:multiLevelType w:val="hybridMultilevel"/>
    <w:tmpl w:val="926600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06AF6"/>
    <w:multiLevelType w:val="hybridMultilevel"/>
    <w:tmpl w:val="6E401D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B217B"/>
    <w:multiLevelType w:val="hybridMultilevel"/>
    <w:tmpl w:val="6B68DF5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450A8"/>
    <w:multiLevelType w:val="hybridMultilevel"/>
    <w:tmpl w:val="4C860BC0"/>
    <w:lvl w:ilvl="0" w:tplc="5D7E1A40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FF326C"/>
    <w:multiLevelType w:val="hybridMultilevel"/>
    <w:tmpl w:val="2B12A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15C29"/>
    <w:multiLevelType w:val="hybridMultilevel"/>
    <w:tmpl w:val="D6227C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5F71"/>
    <w:multiLevelType w:val="hybridMultilevel"/>
    <w:tmpl w:val="EC1A291E"/>
    <w:lvl w:ilvl="0" w:tplc="495E1E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C3CC5"/>
    <w:multiLevelType w:val="hybridMultilevel"/>
    <w:tmpl w:val="F670C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46026"/>
    <w:multiLevelType w:val="hybridMultilevel"/>
    <w:tmpl w:val="D884C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F273E"/>
    <w:multiLevelType w:val="hybridMultilevel"/>
    <w:tmpl w:val="BE1CE7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A1EB0"/>
    <w:multiLevelType w:val="hybridMultilevel"/>
    <w:tmpl w:val="F4143A5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CE1382"/>
    <w:multiLevelType w:val="hybridMultilevel"/>
    <w:tmpl w:val="0D2485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60028"/>
    <w:multiLevelType w:val="hybridMultilevel"/>
    <w:tmpl w:val="9A80A476"/>
    <w:lvl w:ilvl="0" w:tplc="495E1E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567C0"/>
    <w:multiLevelType w:val="hybridMultilevel"/>
    <w:tmpl w:val="DD00D9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C1F35"/>
    <w:multiLevelType w:val="hybridMultilevel"/>
    <w:tmpl w:val="D20CBE8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9C2FC7"/>
    <w:multiLevelType w:val="hybridMultilevel"/>
    <w:tmpl w:val="29587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72BA7"/>
    <w:multiLevelType w:val="hybridMultilevel"/>
    <w:tmpl w:val="C6D42D0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636AFE"/>
    <w:multiLevelType w:val="hybridMultilevel"/>
    <w:tmpl w:val="CD3863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522B8"/>
    <w:multiLevelType w:val="hybridMultilevel"/>
    <w:tmpl w:val="3A88F4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F74EB2"/>
    <w:multiLevelType w:val="hybridMultilevel"/>
    <w:tmpl w:val="B34631D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2905AB"/>
    <w:multiLevelType w:val="hybridMultilevel"/>
    <w:tmpl w:val="27BA60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E46920"/>
    <w:multiLevelType w:val="hybridMultilevel"/>
    <w:tmpl w:val="51F238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F0382"/>
    <w:multiLevelType w:val="hybridMultilevel"/>
    <w:tmpl w:val="8904F7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4"/>
  </w:num>
  <w:num w:numId="4">
    <w:abstractNumId w:val="26"/>
  </w:num>
  <w:num w:numId="5">
    <w:abstractNumId w:val="16"/>
  </w:num>
  <w:num w:numId="6">
    <w:abstractNumId w:val="14"/>
  </w:num>
  <w:num w:numId="7">
    <w:abstractNumId w:val="29"/>
  </w:num>
  <w:num w:numId="8">
    <w:abstractNumId w:val="12"/>
  </w:num>
  <w:num w:numId="9">
    <w:abstractNumId w:val="28"/>
  </w:num>
  <w:num w:numId="10">
    <w:abstractNumId w:val="23"/>
  </w:num>
  <w:num w:numId="11">
    <w:abstractNumId w:val="33"/>
  </w:num>
  <w:num w:numId="12">
    <w:abstractNumId w:val="13"/>
  </w:num>
  <w:num w:numId="13">
    <w:abstractNumId w:val="15"/>
  </w:num>
  <w:num w:numId="14">
    <w:abstractNumId w:val="32"/>
  </w:num>
  <w:num w:numId="15">
    <w:abstractNumId w:val="18"/>
  </w:num>
  <w:num w:numId="16">
    <w:abstractNumId w:val="17"/>
  </w:num>
  <w:num w:numId="17">
    <w:abstractNumId w:val="11"/>
  </w:num>
  <w:num w:numId="18">
    <w:abstractNumId w:val="27"/>
  </w:num>
  <w:num w:numId="19">
    <w:abstractNumId w:val="7"/>
  </w:num>
  <w:num w:numId="20">
    <w:abstractNumId w:val="8"/>
  </w:num>
  <w:num w:numId="21">
    <w:abstractNumId w:val="6"/>
  </w:num>
  <w:num w:numId="22">
    <w:abstractNumId w:val="1"/>
  </w:num>
  <w:num w:numId="23">
    <w:abstractNumId w:val="30"/>
  </w:num>
  <w:num w:numId="24">
    <w:abstractNumId w:val="19"/>
  </w:num>
  <w:num w:numId="25">
    <w:abstractNumId w:val="22"/>
  </w:num>
  <w:num w:numId="26">
    <w:abstractNumId w:val="9"/>
  </w:num>
  <w:num w:numId="27">
    <w:abstractNumId w:val="20"/>
  </w:num>
  <w:num w:numId="28">
    <w:abstractNumId w:val="3"/>
  </w:num>
  <w:num w:numId="29">
    <w:abstractNumId w:val="21"/>
  </w:num>
  <w:num w:numId="30">
    <w:abstractNumId w:val="31"/>
  </w:num>
  <w:num w:numId="31">
    <w:abstractNumId w:val="0"/>
  </w:num>
  <w:num w:numId="32">
    <w:abstractNumId w:val="2"/>
  </w:num>
  <w:num w:numId="33">
    <w:abstractNumId w:val="25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3D3D"/>
    <w:rsid w:val="00022E63"/>
    <w:rsid w:val="00072750"/>
    <w:rsid w:val="00084501"/>
    <w:rsid w:val="000A6299"/>
    <w:rsid w:val="000B1174"/>
    <w:rsid w:val="000C1806"/>
    <w:rsid w:val="000E4975"/>
    <w:rsid w:val="000F2BB7"/>
    <w:rsid w:val="001B16D8"/>
    <w:rsid w:val="001B6223"/>
    <w:rsid w:val="001E7E44"/>
    <w:rsid w:val="00222801"/>
    <w:rsid w:val="002758B5"/>
    <w:rsid w:val="002C2838"/>
    <w:rsid w:val="002C7811"/>
    <w:rsid w:val="002F44C8"/>
    <w:rsid w:val="003936A8"/>
    <w:rsid w:val="003F79DC"/>
    <w:rsid w:val="004121C8"/>
    <w:rsid w:val="00446F57"/>
    <w:rsid w:val="00470FC8"/>
    <w:rsid w:val="00501E61"/>
    <w:rsid w:val="0051356A"/>
    <w:rsid w:val="00540930"/>
    <w:rsid w:val="005661FB"/>
    <w:rsid w:val="00580AFB"/>
    <w:rsid w:val="005A5609"/>
    <w:rsid w:val="005D0C64"/>
    <w:rsid w:val="005D57FD"/>
    <w:rsid w:val="005E0614"/>
    <w:rsid w:val="005E2EA6"/>
    <w:rsid w:val="00616D87"/>
    <w:rsid w:val="00673FAA"/>
    <w:rsid w:val="0067758F"/>
    <w:rsid w:val="006801F3"/>
    <w:rsid w:val="00690A17"/>
    <w:rsid w:val="006E0A3A"/>
    <w:rsid w:val="006F57D4"/>
    <w:rsid w:val="00720583"/>
    <w:rsid w:val="0078531E"/>
    <w:rsid w:val="007854E7"/>
    <w:rsid w:val="00794EC4"/>
    <w:rsid w:val="007B3F3F"/>
    <w:rsid w:val="007B598D"/>
    <w:rsid w:val="008365EC"/>
    <w:rsid w:val="00836E89"/>
    <w:rsid w:val="008425DF"/>
    <w:rsid w:val="00872389"/>
    <w:rsid w:val="008E33C9"/>
    <w:rsid w:val="00922D0A"/>
    <w:rsid w:val="009306CB"/>
    <w:rsid w:val="00936EE5"/>
    <w:rsid w:val="0094401C"/>
    <w:rsid w:val="009467A3"/>
    <w:rsid w:val="009E3DEF"/>
    <w:rsid w:val="00A0667D"/>
    <w:rsid w:val="00A15359"/>
    <w:rsid w:val="00A15489"/>
    <w:rsid w:val="00A16418"/>
    <w:rsid w:val="00A172AF"/>
    <w:rsid w:val="00A34346"/>
    <w:rsid w:val="00A6284B"/>
    <w:rsid w:val="00A70754"/>
    <w:rsid w:val="00A92F68"/>
    <w:rsid w:val="00A95D56"/>
    <w:rsid w:val="00A96716"/>
    <w:rsid w:val="00AA0FC9"/>
    <w:rsid w:val="00AD255E"/>
    <w:rsid w:val="00B25D41"/>
    <w:rsid w:val="00B430E2"/>
    <w:rsid w:val="00B72FC2"/>
    <w:rsid w:val="00B75406"/>
    <w:rsid w:val="00B81879"/>
    <w:rsid w:val="00B82372"/>
    <w:rsid w:val="00B87405"/>
    <w:rsid w:val="00B90180"/>
    <w:rsid w:val="00BA392C"/>
    <w:rsid w:val="00BD1660"/>
    <w:rsid w:val="00BE029B"/>
    <w:rsid w:val="00BE17F6"/>
    <w:rsid w:val="00BF11EF"/>
    <w:rsid w:val="00C14775"/>
    <w:rsid w:val="00C24B73"/>
    <w:rsid w:val="00CC698C"/>
    <w:rsid w:val="00D1689F"/>
    <w:rsid w:val="00D21918"/>
    <w:rsid w:val="00D26CCB"/>
    <w:rsid w:val="00D35905"/>
    <w:rsid w:val="00D54D54"/>
    <w:rsid w:val="00D76E29"/>
    <w:rsid w:val="00D831D4"/>
    <w:rsid w:val="00DB586A"/>
    <w:rsid w:val="00DE5E66"/>
    <w:rsid w:val="00DE788B"/>
    <w:rsid w:val="00E17714"/>
    <w:rsid w:val="00E45C28"/>
    <w:rsid w:val="00E476FD"/>
    <w:rsid w:val="00E6548A"/>
    <w:rsid w:val="00E850FB"/>
    <w:rsid w:val="00E95873"/>
    <w:rsid w:val="00EC461F"/>
    <w:rsid w:val="00EC5956"/>
    <w:rsid w:val="00F17B61"/>
    <w:rsid w:val="00F235EA"/>
    <w:rsid w:val="00F320FA"/>
    <w:rsid w:val="00F43D3D"/>
    <w:rsid w:val="00F63554"/>
    <w:rsid w:val="00F81321"/>
    <w:rsid w:val="00F8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B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6E2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5D0C64"/>
  </w:style>
  <w:style w:type="paragraph" w:styleId="Header">
    <w:name w:val="header"/>
    <w:basedOn w:val="Normal"/>
    <w:link w:val="HeaderChar"/>
    <w:uiPriority w:val="99"/>
    <w:unhideWhenUsed/>
    <w:rsid w:val="00C1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775"/>
  </w:style>
  <w:style w:type="paragraph" w:styleId="Footer">
    <w:name w:val="footer"/>
    <w:basedOn w:val="Normal"/>
    <w:link w:val="FooterChar"/>
    <w:uiPriority w:val="99"/>
    <w:unhideWhenUsed/>
    <w:rsid w:val="00C1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775"/>
  </w:style>
  <w:style w:type="paragraph" w:styleId="NormalWeb">
    <w:name w:val="Normal (Web)"/>
    <w:basedOn w:val="Normal"/>
    <w:uiPriority w:val="99"/>
    <w:semiHidden/>
    <w:unhideWhenUsed/>
    <w:rsid w:val="007854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leGrid">
    <w:name w:val="Table Grid"/>
    <w:basedOn w:val="TableNormal"/>
    <w:uiPriority w:val="39"/>
    <w:rsid w:val="00B25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ucbeniki.sio.si/kemija9/1105/metilamin.gif" TargetMode="External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eucbeniki.sio.si/kemija9/1105/PST70.gif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eucbeniki.sio.si/kemija9/1105/alanin70.gif" TargetMode="External"/><Relationship Id="rId36" Type="http://schemas.openxmlformats.org/officeDocument/2006/relationships/hyperlink" Target="https://eucbeniki.sio.si/kemija9/1106/aksplformula_popr.g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s://eucbeniki.sio.si/kemija9/1105/nitrobenzen70.gif" TargetMode="External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D56B94-69A5-471D-B608-935DA098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3298</Words>
  <Characters>18804</Characters>
  <Application>Microsoft Office Word</Application>
  <DocSecurity>0</DocSecurity>
  <Lines>156</Lines>
  <Paragraphs>44</Paragraphs>
  <ScaleCrop>false</ScaleCrop>
  <Company/>
  <LinksUpToDate>false</LinksUpToDate>
  <CharactersWithSpaces>22058</CharactersWithSpaces>
  <SharedDoc>false</SharedDoc>
  <HLinks>
    <vt:vector size="60" baseType="variant">
      <vt:variant>
        <vt:i4>2359315</vt:i4>
      </vt:variant>
      <vt:variant>
        <vt:i4>12</vt:i4>
      </vt:variant>
      <vt:variant>
        <vt:i4>0</vt:i4>
      </vt:variant>
      <vt:variant>
        <vt:i4>5</vt:i4>
      </vt:variant>
      <vt:variant>
        <vt:lpwstr>https://eucbeniki.sio.si/kemija9/1106/aksplformula_popr.gif</vt:lpwstr>
      </vt:variant>
      <vt:variant>
        <vt:lpwstr/>
      </vt:variant>
      <vt:variant>
        <vt:i4>8061046</vt:i4>
      </vt:variant>
      <vt:variant>
        <vt:i4>9</vt:i4>
      </vt:variant>
      <vt:variant>
        <vt:i4>0</vt:i4>
      </vt:variant>
      <vt:variant>
        <vt:i4>5</vt:i4>
      </vt:variant>
      <vt:variant>
        <vt:lpwstr>https://eucbeniki.sio.si/kemija9/1105/PST70.gif</vt:lpwstr>
      </vt:variant>
      <vt:variant>
        <vt:lpwstr/>
      </vt:variant>
      <vt:variant>
        <vt:i4>7995510</vt:i4>
      </vt:variant>
      <vt:variant>
        <vt:i4>6</vt:i4>
      </vt:variant>
      <vt:variant>
        <vt:i4>0</vt:i4>
      </vt:variant>
      <vt:variant>
        <vt:i4>5</vt:i4>
      </vt:variant>
      <vt:variant>
        <vt:lpwstr>https://eucbeniki.sio.si/kemija9/1105/nitrobenzen70.gif</vt:lpwstr>
      </vt:variant>
      <vt:variant>
        <vt:lpwstr/>
      </vt:variant>
      <vt:variant>
        <vt:i4>2424892</vt:i4>
      </vt:variant>
      <vt:variant>
        <vt:i4>3</vt:i4>
      </vt:variant>
      <vt:variant>
        <vt:i4>0</vt:i4>
      </vt:variant>
      <vt:variant>
        <vt:i4>5</vt:i4>
      </vt:variant>
      <vt:variant>
        <vt:lpwstr>https://eucbeniki.sio.si/kemija9/1105/alanin70.gif</vt:lpwstr>
      </vt:variant>
      <vt:variant>
        <vt:lpwstr/>
      </vt:variant>
      <vt:variant>
        <vt:i4>3866676</vt:i4>
      </vt:variant>
      <vt:variant>
        <vt:i4>0</vt:i4>
      </vt:variant>
      <vt:variant>
        <vt:i4>0</vt:i4>
      </vt:variant>
      <vt:variant>
        <vt:i4>5</vt:i4>
      </vt:variant>
      <vt:variant>
        <vt:lpwstr>https://eucbeniki.sio.si/kemija9/1105/metilamin.gif</vt:lpwstr>
      </vt:variant>
      <vt:variant>
        <vt:lpwstr/>
      </vt:variant>
      <vt:variant>
        <vt:i4>3866676</vt:i4>
      </vt:variant>
      <vt:variant>
        <vt:i4>53038</vt:i4>
      </vt:variant>
      <vt:variant>
        <vt:i4>1036</vt:i4>
      </vt:variant>
      <vt:variant>
        <vt:i4>4</vt:i4>
      </vt:variant>
      <vt:variant>
        <vt:lpwstr>https://eucbeniki.sio.si/kemija9/1105/metilamin.gif</vt:lpwstr>
      </vt:variant>
      <vt:variant>
        <vt:lpwstr/>
      </vt:variant>
      <vt:variant>
        <vt:i4>2424892</vt:i4>
      </vt:variant>
      <vt:variant>
        <vt:i4>53442</vt:i4>
      </vt:variant>
      <vt:variant>
        <vt:i4>1035</vt:i4>
      </vt:variant>
      <vt:variant>
        <vt:i4>4</vt:i4>
      </vt:variant>
      <vt:variant>
        <vt:lpwstr>https://eucbeniki.sio.si/kemija9/1105/alanin70.gif</vt:lpwstr>
      </vt:variant>
      <vt:variant>
        <vt:lpwstr/>
      </vt:variant>
      <vt:variant>
        <vt:i4>7995510</vt:i4>
      </vt:variant>
      <vt:variant>
        <vt:i4>53772</vt:i4>
      </vt:variant>
      <vt:variant>
        <vt:i4>1034</vt:i4>
      </vt:variant>
      <vt:variant>
        <vt:i4>4</vt:i4>
      </vt:variant>
      <vt:variant>
        <vt:lpwstr>https://eucbeniki.sio.si/kemija9/1105/nitrobenzen70.gif</vt:lpwstr>
      </vt:variant>
      <vt:variant>
        <vt:lpwstr/>
      </vt:variant>
      <vt:variant>
        <vt:i4>8061046</vt:i4>
      </vt:variant>
      <vt:variant>
        <vt:i4>54448</vt:i4>
      </vt:variant>
      <vt:variant>
        <vt:i4>1033</vt:i4>
      </vt:variant>
      <vt:variant>
        <vt:i4>4</vt:i4>
      </vt:variant>
      <vt:variant>
        <vt:lpwstr>https://eucbeniki.sio.si/kemija9/1105/PST70.gif</vt:lpwstr>
      </vt:variant>
      <vt:variant>
        <vt:lpwstr/>
      </vt:variant>
      <vt:variant>
        <vt:i4>2359315</vt:i4>
      </vt:variant>
      <vt:variant>
        <vt:i4>56210</vt:i4>
      </vt:variant>
      <vt:variant>
        <vt:i4>1030</vt:i4>
      </vt:variant>
      <vt:variant>
        <vt:i4>4</vt:i4>
      </vt:variant>
      <vt:variant>
        <vt:lpwstr>https://eucbeniki.sio.si/kemija9/1106/aksplformula_popr.gif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2019-05-27T12:36:00Z</dcterms:created>
  <dcterms:modified xsi:type="dcterms:W3CDTF">2019-05-27T12:36:00Z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