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72B" w:rsidRDefault="00916139">
      <w:pPr>
        <w:pStyle w:val="Style1"/>
      </w:pPr>
      <w:bookmarkStart w:id="0" w:name="_GoBack"/>
      <w:bookmarkEnd w:id="0"/>
      <w:r>
        <w:t>KEMIJSKO RAČUNANJE</w:t>
      </w:r>
    </w:p>
    <w:p w:rsidR="0076772B" w:rsidRDefault="00916139">
      <w:pPr>
        <w:pStyle w:val="Style1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FIZIKALNE KOLIČINE ZA MERJENJE SNOVI: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77"/>
        <w:gridCol w:w="1977"/>
        <w:gridCol w:w="1977"/>
        <w:gridCol w:w="1977"/>
        <w:gridCol w:w="1988"/>
      </w:tblGrid>
      <w:tr w:rsidR="0076772B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76772B" w:rsidRDefault="00916139">
            <w:pPr>
              <w:pStyle w:val="Style1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Fiz. Kol.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76772B" w:rsidRDefault="00916139">
            <w:pPr>
              <w:pStyle w:val="Style1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OZNAKA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76772B" w:rsidRDefault="00916139">
            <w:pPr>
              <w:pStyle w:val="Style1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ENOTA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76772B" w:rsidRDefault="00916139">
            <w:pPr>
              <w:pStyle w:val="Style1"/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NAČIN </w:t>
            </w:r>
            <w:r>
              <w:rPr>
                <w:color w:val="000000"/>
                <w:sz w:val="18"/>
              </w:rPr>
              <w:t>merjenja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6772B" w:rsidRDefault="00916139">
            <w:pPr>
              <w:pStyle w:val="Style1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Merimo:</w:t>
            </w:r>
          </w:p>
        </w:tc>
      </w:tr>
      <w:tr w:rsidR="0076772B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72B" w:rsidRDefault="00916139">
            <w:pPr>
              <w:pStyle w:val="Style1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MASA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2B" w:rsidRDefault="00916139">
            <w:pPr>
              <w:pStyle w:val="Style1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 (x)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2B" w:rsidRDefault="00916139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Mg / g / kg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2B" w:rsidRDefault="00916139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Tehtanje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2B" w:rsidRDefault="00916139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trdnim snovem</w:t>
            </w:r>
          </w:p>
        </w:tc>
      </w:tr>
      <w:tr w:rsidR="0076772B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72B" w:rsidRDefault="00916139">
            <w:pPr>
              <w:pStyle w:val="Style1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VOLUMEN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2B" w:rsidRDefault="00916139">
            <w:pPr>
              <w:pStyle w:val="Style1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V (x)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2B" w:rsidRDefault="00916139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 dm</w:t>
            </w:r>
            <w:r>
              <w:rPr>
                <w:b w:val="0"/>
                <w:color w:val="000000"/>
                <w:sz w:val="24"/>
                <w:vertAlign w:val="superscript"/>
              </w:rPr>
              <w:t>3</w:t>
            </w:r>
            <w:r>
              <w:rPr>
                <w:b w:val="0"/>
                <w:color w:val="000000"/>
                <w:sz w:val="24"/>
              </w:rPr>
              <w:t>= 1L</w:t>
            </w:r>
          </w:p>
          <w:p w:rsidR="0076772B" w:rsidRDefault="00916139">
            <w:pPr>
              <w:pStyle w:val="Style1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 cm</w:t>
            </w:r>
            <w:r>
              <w:rPr>
                <w:b w:val="0"/>
                <w:color w:val="000000"/>
                <w:sz w:val="24"/>
                <w:vertAlign w:val="superscript"/>
              </w:rPr>
              <w:t>3</w:t>
            </w:r>
            <w:r>
              <w:rPr>
                <w:b w:val="0"/>
                <w:color w:val="000000"/>
                <w:sz w:val="24"/>
              </w:rPr>
              <w:t xml:space="preserve"> = 1mL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2B" w:rsidRDefault="00916139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Z merilnimi posodami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2B" w:rsidRDefault="00916139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tekočinam (plinom)</w:t>
            </w:r>
          </w:p>
        </w:tc>
      </w:tr>
      <w:tr w:rsidR="0076772B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72B" w:rsidRDefault="00916139">
            <w:pPr>
              <w:pStyle w:val="Style1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MNOŽINA SNOVI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2B" w:rsidRDefault="00916139">
            <w:pPr>
              <w:pStyle w:val="Style1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(x)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2B" w:rsidRDefault="00916139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mol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2B" w:rsidRDefault="00916139">
            <w:pPr>
              <w:pStyle w:val="Style1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Šteje delce snovi </w:t>
            </w:r>
            <w:r>
              <w:rPr>
                <w:color w:val="000000"/>
                <w:sz w:val="24"/>
              </w:rPr>
              <w:t>**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2B" w:rsidRDefault="0076772B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</w:rPr>
            </w:pPr>
          </w:p>
        </w:tc>
      </w:tr>
      <w:tr w:rsidR="0076772B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72B" w:rsidRDefault="00916139">
            <w:pPr>
              <w:pStyle w:val="Style1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ŠTEVILO DELCEV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2B" w:rsidRDefault="00916139">
            <w:pPr>
              <w:pStyle w:val="Style1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(x)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2B" w:rsidRDefault="00916139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(ni enote pri računanju in zapisovanju)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2B" w:rsidRDefault="00916139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Štejemo delce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2B" w:rsidRDefault="0076772B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</w:rPr>
            </w:pPr>
          </w:p>
        </w:tc>
      </w:tr>
    </w:tbl>
    <w:p w:rsidR="0076772B" w:rsidRDefault="0076772B">
      <w:pPr>
        <w:pStyle w:val="Style1"/>
      </w:pPr>
    </w:p>
    <w:p w:rsidR="0076772B" w:rsidRDefault="00916139">
      <w:pPr>
        <w:pStyle w:val="Style1"/>
        <w:rPr>
          <w:b w:val="0"/>
          <w:color w:val="000000"/>
          <w:sz w:val="24"/>
        </w:rPr>
      </w:pPr>
      <w:r>
        <w:rPr>
          <w:color w:val="000000"/>
          <w:sz w:val="24"/>
        </w:rPr>
        <w:t xml:space="preserve">** </w:t>
      </w:r>
      <w:r>
        <w:rPr>
          <w:b w:val="0"/>
          <w:color w:val="000000"/>
          <w:sz w:val="24"/>
        </w:rPr>
        <w:t>Ne štejemo posameznih delcev ampak paket delcev, ki ga poimenujemo MOL.</w:t>
      </w:r>
    </w:p>
    <w:p w:rsidR="0076772B" w:rsidRDefault="00916139">
      <w:pPr>
        <w:pStyle w:val="Sty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4"/>
        </w:rPr>
      </w:pPr>
      <w:r>
        <w:rPr>
          <w:color w:val="000000"/>
          <w:sz w:val="24"/>
        </w:rPr>
        <w:t>1 mol = 6,02 x 10</w:t>
      </w:r>
      <w:r>
        <w:rPr>
          <w:color w:val="000000"/>
          <w:sz w:val="24"/>
          <w:vertAlign w:val="superscript"/>
        </w:rPr>
        <w:t xml:space="preserve">23 </w:t>
      </w:r>
      <w:r>
        <w:rPr>
          <w:color w:val="000000"/>
          <w:sz w:val="24"/>
        </w:rPr>
        <w:t>mol</w:t>
      </w:r>
      <w:r>
        <w:rPr>
          <w:color w:val="000000"/>
          <w:sz w:val="24"/>
          <w:vertAlign w:val="superscript"/>
        </w:rPr>
        <w:t xml:space="preserve">-1 </w:t>
      </w:r>
      <w:r>
        <w:rPr>
          <w:color w:val="000000"/>
          <w:sz w:val="24"/>
        </w:rPr>
        <w:t xml:space="preserve">  - AVOGADROVO ŠTEVILO (Na)</w:t>
      </w:r>
    </w:p>
    <w:p w:rsidR="0076772B" w:rsidRDefault="0076772B">
      <w:pPr>
        <w:pStyle w:val="Style1"/>
        <w:rPr>
          <w:color w:val="000000"/>
          <w:sz w:val="24"/>
        </w:rPr>
      </w:pPr>
    </w:p>
    <w:p w:rsidR="0076772B" w:rsidRDefault="00916139">
      <w:pPr>
        <w:pStyle w:val="Style1"/>
        <w:numPr>
          <w:ilvl w:val="0"/>
          <w:numId w:val="1"/>
        </w:numPr>
        <w:rPr>
          <w:color w:val="000000"/>
          <w:sz w:val="24"/>
        </w:rPr>
      </w:pPr>
      <w:r>
        <w:rPr>
          <w:color w:val="000000"/>
          <w:sz w:val="24"/>
        </w:rPr>
        <w:t>ZVEZA MED ŠT. DELCEV IN MNOŽINO SNOVI</w:t>
      </w:r>
    </w:p>
    <w:p w:rsidR="0076772B" w:rsidRDefault="00916139">
      <w:pPr>
        <w:pStyle w:val="Style1"/>
        <w:ind w:left="36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N (x)  </w:t>
      </w:r>
      <w:r>
        <w:rPr>
          <w:rFonts w:ascii="Wingdings" w:hAnsi="Wingdings"/>
          <w:b w:val="0"/>
          <w:color w:val="000000"/>
          <w:sz w:val="24"/>
        </w:rPr>
        <w:t></w:t>
      </w:r>
      <w:r>
        <w:rPr>
          <w:rFonts w:ascii="Wingdings" w:hAnsi="Wingdings"/>
          <w:b w:val="0"/>
          <w:color w:val="000000"/>
          <w:sz w:val="24"/>
        </w:rPr>
        <w:t></w:t>
      </w:r>
      <w:r>
        <w:rPr>
          <w:b w:val="0"/>
          <w:color w:val="000000"/>
          <w:sz w:val="24"/>
        </w:rPr>
        <w:t xml:space="preserve"> n (x)</w:t>
      </w:r>
    </w:p>
    <w:p w:rsidR="0076772B" w:rsidRDefault="00916139">
      <w:pPr>
        <w:pStyle w:val="Sty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ind w:left="360"/>
        <w:rPr>
          <w:color w:val="000000"/>
          <w:sz w:val="24"/>
          <w:vertAlign w:val="subscript"/>
        </w:rPr>
      </w:pPr>
      <w:r>
        <w:rPr>
          <w:color w:val="000000"/>
          <w:sz w:val="24"/>
        </w:rPr>
        <w:t xml:space="preserve">N (x) = n (x) </w:t>
      </w:r>
      <w:r>
        <w:rPr>
          <w:rFonts w:ascii="Symbol" w:hAnsi="Symbol"/>
          <w:color w:val="000000"/>
          <w:sz w:val="24"/>
        </w:rPr>
        <w:t></w:t>
      </w:r>
      <w:r>
        <w:rPr>
          <w:color w:val="000000"/>
          <w:sz w:val="24"/>
        </w:rPr>
        <w:t xml:space="preserve"> N</w:t>
      </w:r>
      <w:r>
        <w:rPr>
          <w:color w:val="000000"/>
          <w:sz w:val="24"/>
          <w:vertAlign w:val="subscript"/>
        </w:rPr>
        <w:t>A</w:t>
      </w:r>
    </w:p>
    <w:p w:rsidR="0076772B" w:rsidRDefault="0076772B">
      <w:pPr>
        <w:pStyle w:val="Style1"/>
        <w:ind w:left="360"/>
        <w:rPr>
          <w:b w:val="0"/>
          <w:color w:val="000000"/>
          <w:sz w:val="24"/>
        </w:rPr>
      </w:pPr>
    </w:p>
    <w:p w:rsidR="0076772B" w:rsidRDefault="00916139">
      <w:pPr>
        <w:pStyle w:val="Style1"/>
        <w:rPr>
          <w:b w:val="0"/>
          <w:i/>
          <w:color w:val="000000"/>
          <w:sz w:val="24"/>
        </w:rPr>
      </w:pPr>
      <w:r>
        <w:rPr>
          <w:b w:val="0"/>
          <w:i/>
          <w:color w:val="000000"/>
          <w:sz w:val="24"/>
          <w:u w:val="single"/>
        </w:rPr>
        <w:t>Primer</w:t>
      </w:r>
      <w:r>
        <w:rPr>
          <w:b w:val="0"/>
          <w:i/>
          <w:color w:val="000000"/>
          <w:sz w:val="24"/>
        </w:rPr>
        <w:t>: Izračunaj množino snovi HCl, če imamo 6 miljonov mol. HCl!</w:t>
      </w:r>
    </w:p>
    <w:p w:rsidR="0076772B" w:rsidRDefault="00916139">
      <w:pPr>
        <w:pStyle w:val="Style1"/>
        <w:rPr>
          <w:b w:val="0"/>
          <w:i/>
          <w:color w:val="000000"/>
          <w:sz w:val="24"/>
        </w:rPr>
      </w:pPr>
      <w:r>
        <w:rPr>
          <w:b w:val="0"/>
          <w:i/>
          <w:color w:val="000000"/>
          <w:sz w:val="24"/>
        </w:rPr>
        <w:t>HCl = x</w:t>
      </w:r>
    </w:p>
    <w:p w:rsidR="0076772B" w:rsidRDefault="00916139">
      <w:pPr>
        <w:pStyle w:val="Style1"/>
        <w:rPr>
          <w:b w:val="0"/>
          <w:i/>
          <w:color w:val="000000"/>
          <w:sz w:val="24"/>
          <w:vertAlign w:val="superscript"/>
        </w:rPr>
      </w:pPr>
      <w:r>
        <w:rPr>
          <w:b w:val="0"/>
          <w:i/>
          <w:color w:val="000000"/>
          <w:sz w:val="24"/>
        </w:rPr>
        <w:t xml:space="preserve">N (x) = 6 000 000 = 6 </w:t>
      </w:r>
      <w:r>
        <w:rPr>
          <w:rFonts w:ascii="Symbol" w:hAnsi="Symbol"/>
          <w:b w:val="0"/>
          <w:i/>
          <w:color w:val="000000"/>
          <w:sz w:val="24"/>
        </w:rPr>
        <w:t></w:t>
      </w:r>
      <w:r>
        <w:rPr>
          <w:b w:val="0"/>
          <w:i/>
          <w:color w:val="000000"/>
          <w:sz w:val="24"/>
        </w:rPr>
        <w:t xml:space="preserve"> 10</w:t>
      </w:r>
      <w:r>
        <w:rPr>
          <w:b w:val="0"/>
          <w:i/>
          <w:color w:val="000000"/>
          <w:sz w:val="24"/>
          <w:vertAlign w:val="superscript"/>
        </w:rPr>
        <w:t>6</w:t>
      </w:r>
    </w:p>
    <w:p w:rsidR="0076772B" w:rsidRDefault="00916139">
      <w:pPr>
        <w:pStyle w:val="Style1"/>
        <w:pBdr>
          <w:bottom w:val="single" w:sz="8" w:space="1" w:color="000000"/>
        </w:pBdr>
        <w:rPr>
          <w:color w:val="000000"/>
          <w:sz w:val="24"/>
        </w:rPr>
      </w:pPr>
      <w:r>
        <w:rPr>
          <w:b w:val="0"/>
          <w:i/>
          <w:color w:val="000000"/>
          <w:sz w:val="24"/>
        </w:rPr>
        <w:t xml:space="preserve">Na = </w:t>
      </w:r>
      <w:r>
        <w:rPr>
          <w:color w:val="000000"/>
          <w:sz w:val="24"/>
        </w:rPr>
        <w:t>6,02 x 10</w:t>
      </w:r>
      <w:r>
        <w:rPr>
          <w:color w:val="000000"/>
          <w:sz w:val="24"/>
          <w:vertAlign w:val="superscript"/>
        </w:rPr>
        <w:t xml:space="preserve">23 </w:t>
      </w:r>
      <w:r>
        <w:rPr>
          <w:color w:val="000000"/>
          <w:sz w:val="24"/>
        </w:rPr>
        <w:t>mol</w:t>
      </w:r>
      <w:r>
        <w:rPr>
          <w:color w:val="000000"/>
          <w:sz w:val="24"/>
          <w:vertAlign w:val="superscript"/>
        </w:rPr>
        <w:t xml:space="preserve">-1 </w:t>
      </w:r>
      <w:r>
        <w:rPr>
          <w:color w:val="000000"/>
          <w:sz w:val="24"/>
        </w:rPr>
        <w:t xml:space="preserve">  </w:t>
      </w:r>
    </w:p>
    <w:p w:rsidR="0076772B" w:rsidRDefault="00916139">
      <w:pPr>
        <w:pStyle w:val="Style1"/>
        <w:rPr>
          <w:b w:val="0"/>
          <w:i/>
          <w:color w:val="000000"/>
          <w:sz w:val="24"/>
        </w:rPr>
      </w:pPr>
      <w:r>
        <w:rPr>
          <w:b w:val="0"/>
          <w:i/>
          <w:color w:val="000000"/>
          <w:sz w:val="24"/>
        </w:rPr>
        <w:t>n (x) = ?</w:t>
      </w:r>
    </w:p>
    <w:p w:rsidR="0076772B" w:rsidRDefault="00916139">
      <w:pPr>
        <w:pStyle w:val="Style1"/>
        <w:rPr>
          <w:b w:val="0"/>
          <w:color w:val="000000"/>
          <w:sz w:val="24"/>
          <w:u w:val="single"/>
        </w:rPr>
      </w:pPr>
      <w:r>
        <w:rPr>
          <w:b w:val="0"/>
          <w:i/>
          <w:color w:val="000000"/>
          <w:sz w:val="24"/>
        </w:rPr>
        <w:t xml:space="preserve">n (x) = 6 </w:t>
      </w:r>
      <w:r>
        <w:rPr>
          <w:rFonts w:ascii="Symbol" w:hAnsi="Symbol"/>
          <w:b w:val="0"/>
          <w:i/>
          <w:color w:val="000000"/>
          <w:sz w:val="24"/>
        </w:rPr>
        <w:t></w:t>
      </w:r>
      <w:r>
        <w:rPr>
          <w:b w:val="0"/>
          <w:i/>
          <w:color w:val="000000"/>
          <w:sz w:val="24"/>
        </w:rPr>
        <w:t xml:space="preserve"> 10</w:t>
      </w:r>
      <w:r>
        <w:rPr>
          <w:b w:val="0"/>
          <w:i/>
          <w:color w:val="000000"/>
          <w:sz w:val="24"/>
          <w:vertAlign w:val="superscript"/>
        </w:rPr>
        <w:t xml:space="preserve">6 : </w:t>
      </w:r>
      <w:r>
        <w:rPr>
          <w:b w:val="0"/>
          <w:i/>
          <w:color w:val="000000"/>
          <w:sz w:val="24"/>
        </w:rPr>
        <w:t>6,02 x 10</w:t>
      </w:r>
      <w:r>
        <w:rPr>
          <w:b w:val="0"/>
          <w:i/>
          <w:color w:val="000000"/>
          <w:sz w:val="24"/>
          <w:vertAlign w:val="superscript"/>
        </w:rPr>
        <w:t xml:space="preserve">23 </w:t>
      </w:r>
      <w:r>
        <w:rPr>
          <w:b w:val="0"/>
          <w:i/>
          <w:color w:val="000000"/>
          <w:sz w:val="24"/>
        </w:rPr>
        <w:t>mol</w:t>
      </w:r>
      <w:r>
        <w:rPr>
          <w:b w:val="0"/>
          <w:i/>
          <w:color w:val="000000"/>
          <w:sz w:val="24"/>
          <w:vertAlign w:val="superscript"/>
        </w:rPr>
        <w:t>-1</w:t>
      </w:r>
      <w:r>
        <w:rPr>
          <w:b w:val="0"/>
          <w:color w:val="000000"/>
          <w:sz w:val="24"/>
          <w:vertAlign w:val="superscript"/>
        </w:rPr>
        <w:t xml:space="preserve"> </w:t>
      </w:r>
      <w:r>
        <w:rPr>
          <w:b w:val="0"/>
          <w:color w:val="000000"/>
          <w:sz w:val="24"/>
        </w:rPr>
        <w:t xml:space="preserve"> =</w:t>
      </w:r>
      <w:r>
        <w:rPr>
          <w:color w:val="000000"/>
          <w:sz w:val="24"/>
        </w:rPr>
        <w:t xml:space="preserve"> </w:t>
      </w:r>
      <w:r>
        <w:rPr>
          <w:b w:val="0"/>
          <w:color w:val="000000"/>
          <w:sz w:val="24"/>
          <w:u w:val="single"/>
        </w:rPr>
        <w:t xml:space="preserve">9,97 </w:t>
      </w:r>
      <w:r>
        <w:rPr>
          <w:rFonts w:ascii="Symbol" w:hAnsi="Symbol"/>
          <w:b w:val="0"/>
          <w:color w:val="000000"/>
          <w:sz w:val="24"/>
          <w:u w:val="single"/>
        </w:rPr>
        <w:t></w:t>
      </w:r>
      <w:r>
        <w:rPr>
          <w:b w:val="0"/>
          <w:color w:val="000000"/>
          <w:sz w:val="24"/>
          <w:u w:val="single"/>
        </w:rPr>
        <w:t xml:space="preserve"> 10</w:t>
      </w:r>
      <w:r>
        <w:rPr>
          <w:b w:val="0"/>
          <w:color w:val="000000"/>
          <w:sz w:val="24"/>
          <w:u w:val="single"/>
          <w:vertAlign w:val="superscript"/>
        </w:rPr>
        <w:t>-17</w:t>
      </w:r>
      <w:r>
        <w:rPr>
          <w:b w:val="0"/>
          <w:color w:val="000000"/>
          <w:sz w:val="24"/>
          <w:u w:val="single"/>
        </w:rPr>
        <w:t xml:space="preserve"> mol</w:t>
      </w:r>
    </w:p>
    <w:p w:rsidR="0076772B" w:rsidRDefault="00916139">
      <w:pPr>
        <w:pStyle w:val="Style1"/>
        <w:rPr>
          <w:color w:val="000000"/>
          <w:sz w:val="24"/>
        </w:rPr>
      </w:pPr>
      <w:r>
        <w:rPr>
          <w:i/>
          <w:color w:val="000000"/>
          <w:sz w:val="24"/>
        </w:rPr>
        <w:t xml:space="preserve">Odg. : Dano število molekul HCl ustreza množini </w:t>
      </w:r>
      <w:r>
        <w:rPr>
          <w:color w:val="000000"/>
          <w:sz w:val="24"/>
        </w:rPr>
        <w:t xml:space="preserve">9,97 </w:t>
      </w:r>
      <w:r>
        <w:rPr>
          <w:rFonts w:ascii="Symbol" w:hAnsi="Symbol"/>
          <w:color w:val="000000"/>
          <w:sz w:val="24"/>
        </w:rPr>
        <w:t></w:t>
      </w:r>
      <w:r>
        <w:rPr>
          <w:color w:val="000000"/>
          <w:sz w:val="24"/>
        </w:rPr>
        <w:t xml:space="preserve"> 10</w:t>
      </w:r>
      <w:r>
        <w:rPr>
          <w:color w:val="000000"/>
          <w:sz w:val="24"/>
          <w:vertAlign w:val="superscript"/>
        </w:rPr>
        <w:t>-17</w:t>
      </w:r>
      <w:r>
        <w:rPr>
          <w:color w:val="000000"/>
          <w:sz w:val="24"/>
        </w:rPr>
        <w:t xml:space="preserve"> mol.</w:t>
      </w:r>
    </w:p>
    <w:p w:rsidR="0076772B" w:rsidRDefault="0076772B">
      <w:pPr>
        <w:pStyle w:val="Style1"/>
        <w:rPr>
          <w:color w:val="000000"/>
          <w:sz w:val="24"/>
        </w:rPr>
      </w:pPr>
    </w:p>
    <w:p w:rsidR="0076772B" w:rsidRDefault="00916139">
      <w:pPr>
        <w:pStyle w:val="Style1"/>
        <w:numPr>
          <w:ilvl w:val="0"/>
          <w:numId w:val="1"/>
        </w:numPr>
        <w:rPr>
          <w:color w:val="000000"/>
          <w:sz w:val="24"/>
        </w:rPr>
      </w:pPr>
      <w:r>
        <w:rPr>
          <w:color w:val="000000"/>
          <w:sz w:val="24"/>
        </w:rPr>
        <w:t>ZVEZA MED MASO SNOVI MNOŽINO SNOVI</w:t>
      </w:r>
    </w:p>
    <w:p w:rsidR="0076772B" w:rsidRDefault="00916139">
      <w:pPr>
        <w:pStyle w:val="Style1"/>
        <w:ind w:left="36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n (x) </w:t>
      </w:r>
      <w:r>
        <w:rPr>
          <w:rFonts w:ascii="Wingdings" w:hAnsi="Wingdings"/>
          <w:b w:val="0"/>
          <w:color w:val="000000"/>
          <w:sz w:val="24"/>
        </w:rPr>
        <w:t></w:t>
      </w:r>
      <w:r>
        <w:rPr>
          <w:rFonts w:ascii="Wingdings" w:hAnsi="Wingdings"/>
          <w:b w:val="0"/>
          <w:color w:val="000000"/>
          <w:sz w:val="24"/>
        </w:rPr>
        <w:t></w:t>
      </w:r>
      <w:r>
        <w:rPr>
          <w:b w:val="0"/>
          <w:color w:val="000000"/>
          <w:sz w:val="24"/>
        </w:rPr>
        <w:t xml:space="preserve"> m (x)</w:t>
      </w:r>
    </w:p>
    <w:p w:rsidR="0076772B" w:rsidRDefault="00916139">
      <w:pPr>
        <w:pStyle w:val="Sty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m (x) = M (x) </w:t>
      </w:r>
      <w:r>
        <w:rPr>
          <w:rFonts w:ascii="Symbol" w:hAnsi="Symbol"/>
          <w:color w:val="000000"/>
          <w:sz w:val="24"/>
        </w:rPr>
        <w:t></w:t>
      </w:r>
      <w:r>
        <w:rPr>
          <w:color w:val="000000"/>
          <w:sz w:val="24"/>
        </w:rPr>
        <w:t xml:space="preserve"> n (x)</w:t>
      </w:r>
    </w:p>
    <w:sectPr w:rsidR="0076772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9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139"/>
    <w:rsid w:val="002F625C"/>
    <w:rsid w:val="0076772B"/>
    <w:rsid w:val="0091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9z0">
    <w:name w:val="WW8Num39z0"/>
    <w:rPr>
      <w:rFonts w:ascii="Symbol" w:hAnsi="Symbol" w:cs="Symbol"/>
      <w:color w:val="auto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tyle1">
    <w:name w:val="Style1"/>
    <w:basedOn w:val="Normal"/>
    <w:pPr>
      <w:spacing w:after="120"/>
      <w:jc w:val="both"/>
    </w:pPr>
    <w:rPr>
      <w:rFonts w:ascii="Bookman Old Style" w:hAnsi="Bookman Old Style" w:cs="Bookman Old Style"/>
      <w:b/>
      <w:color w:val="0070C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