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0A46F" w14:textId="77777777" w:rsidR="00C82797" w:rsidRDefault="00031E3B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4"/>
          <w:szCs w:val="44"/>
          <w:u w:val="single"/>
        </w:rPr>
        <w:t>KISLINE in BAZE</w:t>
      </w:r>
    </w:p>
    <w:p w14:paraId="064109F3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082757AB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BRÖNSTEDOVA DEFINICIJA</w:t>
      </w:r>
      <w:r>
        <w:rPr>
          <w:rFonts w:ascii="Comic Sans MS" w:hAnsi="Comic Sans MS"/>
          <w:sz w:val="28"/>
          <w:szCs w:val="28"/>
        </w:rPr>
        <w:t>:</w:t>
      </w:r>
    </w:p>
    <w:p w14:paraId="685AEAEC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Baze so snovi, ki sprejemajo protone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FF0000"/>
          <w:sz w:val="28"/>
          <w:szCs w:val="28"/>
        </w:rPr>
        <w:t>kisline pa snovi, ki jih oddajajo</w:t>
      </w:r>
      <w:r>
        <w:rPr>
          <w:rFonts w:ascii="Comic Sans MS" w:hAnsi="Comic Sans MS"/>
          <w:sz w:val="28"/>
          <w:szCs w:val="28"/>
        </w:rPr>
        <w:t>.</w:t>
      </w:r>
    </w:p>
    <w:p w14:paraId="02F35B98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D0D935C" w14:textId="77777777" w:rsidR="00C82797" w:rsidRDefault="003B43E4">
      <w:pPr>
        <w:jc w:val="both"/>
        <w:rPr>
          <w:rFonts w:ascii="Comic Sans MS" w:hAnsi="Comic Sans MS"/>
          <w:sz w:val="28"/>
          <w:szCs w:val="28"/>
        </w:rPr>
      </w:pPr>
      <w:r>
        <w:pict w14:anchorId="19467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pt;margin-top:8.3pt;width:62.95pt;height:41.95pt;z-index:-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031E3B">
        <w:rPr>
          <w:rFonts w:ascii="Comic Sans MS" w:hAnsi="Comic Sans MS"/>
          <w:sz w:val="28"/>
          <w:szCs w:val="28"/>
        </w:rPr>
        <w:t xml:space="preserve">kislina 1 + baza 1 </w:t>
      </w:r>
      <w:r w:rsidR="00031E3B">
        <w:rPr>
          <w:rFonts w:ascii="Wingdings 3" w:hAnsi="Wingdings 3"/>
          <w:sz w:val="28"/>
          <w:szCs w:val="28"/>
        </w:rPr>
        <w:t></w:t>
      </w:r>
      <w:r w:rsidR="00031E3B">
        <w:rPr>
          <w:rFonts w:ascii="Comic Sans MS" w:hAnsi="Comic Sans MS"/>
          <w:sz w:val="28"/>
          <w:szCs w:val="28"/>
        </w:rPr>
        <w:t xml:space="preserve"> kislina 2 + baza 2</w:t>
      </w:r>
    </w:p>
    <w:p w14:paraId="1CDB12A8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1B678688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[reducent  oksidant]</w:t>
      </w:r>
    </w:p>
    <w:p w14:paraId="6DA0DE87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F85DA0D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tej definiciji so kisline snovi, ki oddajajo protone drugim snovem, ne pa glede na oddajanje vodi:</w:t>
      </w:r>
    </w:p>
    <w:p w14:paraId="5D0B0C0C" w14:textId="77777777" w:rsidR="00C82797" w:rsidRDefault="003B43E4">
      <w:pPr>
        <w:jc w:val="both"/>
        <w:rPr>
          <w:rFonts w:ascii="Comic Sans MS" w:hAnsi="Comic Sans MS"/>
          <w:sz w:val="28"/>
          <w:szCs w:val="28"/>
        </w:rPr>
      </w:pPr>
      <w:r>
        <w:pict w14:anchorId="3E9F930A">
          <v:shape id="_x0000_s1030" type="#_x0000_t75" style="position:absolute;left:0;text-align:left;margin-left:0;margin-top:6.75pt;width:206.95pt;height:74.1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</w:p>
    <w:p w14:paraId="0BDA14B6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8593041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209D18EA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5D180AE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11426B7B" w14:textId="77777777" w:rsidR="00C82797" w:rsidRDefault="00031E3B">
      <w:pPr>
        <w:rPr>
          <w:rFonts w:ascii="Comic Sans MS" w:hAnsi="Comic Sans MS"/>
          <w:b/>
          <w:color w:val="FF9900"/>
          <w:sz w:val="44"/>
          <w:szCs w:val="44"/>
          <w:u w:val="single"/>
        </w:rPr>
      </w:pPr>
      <w:r>
        <w:br w:type="page"/>
      </w:r>
      <w:r>
        <w:rPr>
          <w:rFonts w:ascii="Comic Sans MS" w:hAnsi="Comic Sans MS"/>
          <w:b/>
          <w:color w:val="FF9900"/>
          <w:sz w:val="44"/>
          <w:szCs w:val="44"/>
          <w:u w:val="single"/>
        </w:rPr>
        <w:lastRenderedPageBreak/>
        <w:t>Ionske reakcije</w:t>
      </w:r>
    </w:p>
    <w:p w14:paraId="3C22001C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7F6B1560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teh reakcijah reagirajo ioni med sabo.</w:t>
      </w:r>
    </w:p>
    <w:p w14:paraId="4A1FF098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65DE6A3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hitre, </w:t>
      </w:r>
      <w:r>
        <w:rPr>
          <w:rFonts w:ascii="Comic Sans MS" w:hAnsi="Comic Sans MS"/>
          <w:sz w:val="28"/>
          <w:szCs w:val="28"/>
          <w:u w:val="single"/>
        </w:rPr>
        <w:t>potečejo</w:t>
      </w:r>
      <w:r>
        <w:rPr>
          <w:rFonts w:ascii="Comic Sans MS" w:hAnsi="Comic Sans MS"/>
          <w:sz w:val="28"/>
          <w:szCs w:val="28"/>
        </w:rPr>
        <w:t xml:space="preserve"> pa samo v primeru:</w:t>
      </w:r>
    </w:p>
    <w:p w14:paraId="1B65D8E1" w14:textId="77777777" w:rsidR="00C82797" w:rsidRDefault="00031E3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 reakciji nastane </w:t>
      </w:r>
      <w:r>
        <w:rPr>
          <w:rFonts w:ascii="Comic Sans MS" w:hAnsi="Comic Sans MS"/>
          <w:color w:val="FF9900"/>
          <w:sz w:val="28"/>
          <w:szCs w:val="28"/>
        </w:rPr>
        <w:t>SLABO TOPNA SNOV</w:t>
      </w:r>
      <w:r>
        <w:rPr>
          <w:rFonts w:ascii="Comic Sans MS" w:hAnsi="Comic Sans MS"/>
          <w:sz w:val="28"/>
          <w:szCs w:val="28"/>
        </w:rPr>
        <w:t>: (karbonati:CO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, AgCl) </w:t>
      </w:r>
    </w:p>
    <w:p w14:paraId="2D3DE52A" w14:textId="77777777" w:rsidR="00C82797" w:rsidRDefault="00031E3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omic Sans MS" w:hAnsi="Comic Sans MS"/>
          <w:color w:val="FF99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če pri reakciji </w:t>
      </w:r>
      <w:r>
        <w:rPr>
          <w:rFonts w:ascii="Comic Sans MS" w:hAnsi="Comic Sans MS"/>
          <w:color w:val="FF9900"/>
          <w:sz w:val="28"/>
          <w:szCs w:val="28"/>
        </w:rPr>
        <w:t>NASTANE PLIN</w:t>
      </w:r>
    </w:p>
    <w:p w14:paraId="3A8D434A" w14:textId="77777777" w:rsidR="00C82797" w:rsidRDefault="00031E3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kadar </w:t>
      </w:r>
      <w:r>
        <w:rPr>
          <w:rFonts w:ascii="Comic Sans MS" w:hAnsi="Comic Sans MS"/>
          <w:color w:val="FF9900"/>
          <w:sz w:val="28"/>
          <w:szCs w:val="28"/>
        </w:rPr>
        <w:t>NASTANE SLABO IONIZIRANA SNOV</w:t>
      </w:r>
      <w:r>
        <w:rPr>
          <w:rFonts w:ascii="Comic Sans MS" w:hAnsi="Comic Sans MS"/>
          <w:sz w:val="28"/>
          <w:szCs w:val="28"/>
        </w:rPr>
        <w:t xml:space="preserve">: </w:t>
      </w:r>
    </w:p>
    <w:p w14:paraId="585B4F37" w14:textId="77777777" w:rsidR="00C82797" w:rsidRDefault="00031E3B">
      <w:pPr>
        <w:numPr>
          <w:ilvl w:val="0"/>
          <w:numId w:val="4"/>
        </w:numPr>
        <w:tabs>
          <w:tab w:val="left" w:pos="991"/>
        </w:tabs>
        <w:jc w:val="both"/>
        <w:rPr>
          <w:rFonts w:ascii="Comic Sans MS" w:hAnsi="Comic Sans MS"/>
          <w:color w:val="FF9900"/>
          <w:sz w:val="28"/>
          <w:szCs w:val="28"/>
        </w:rPr>
      </w:pPr>
      <w:r>
        <w:rPr>
          <w:rFonts w:ascii="Comic Sans MS" w:hAnsi="Comic Sans MS"/>
          <w:b/>
          <w:color w:val="FF9900"/>
          <w:sz w:val="28"/>
          <w:szCs w:val="28"/>
        </w:rPr>
        <w:t>ionizacija</w:t>
      </w:r>
      <w:r>
        <w:rPr>
          <w:rFonts w:ascii="Comic Sans MS" w:hAnsi="Comic Sans MS"/>
          <w:b/>
          <w:sz w:val="28"/>
          <w:szCs w:val="28"/>
        </w:rPr>
        <w:t xml:space="preserve"> [elektrolitska disociacija]</w:t>
      </w:r>
      <w:r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color w:val="FF9900"/>
          <w:sz w:val="28"/>
          <w:szCs w:val="28"/>
        </w:rPr>
        <w:t>proces, ko molekula razpade na ione</w:t>
      </w:r>
    </w:p>
    <w:p w14:paraId="41FAC8F2" w14:textId="77777777" w:rsidR="00C82797" w:rsidRDefault="00031E3B">
      <w:pPr>
        <w:numPr>
          <w:ilvl w:val="0"/>
          <w:numId w:val="4"/>
        </w:numPr>
        <w:tabs>
          <w:tab w:val="left" w:pos="991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b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- težko razpadejo na ione: </w:t>
      </w:r>
    </w:p>
    <w:p w14:paraId="4CFBCF32" w14:textId="77777777" w:rsidR="00C82797" w:rsidRDefault="00031E3B">
      <w:pPr>
        <w:numPr>
          <w:ilvl w:val="0"/>
          <w:numId w:val="4"/>
        </w:numPr>
        <w:tabs>
          <w:tab w:val="left" w:pos="991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nitratri, kloridi – vsi dobro topni v vodi</w:t>
      </w:r>
    </w:p>
    <w:p w14:paraId="73487E7D" w14:textId="77777777" w:rsidR="00C82797" w:rsidRDefault="00031E3B">
      <w:pPr>
        <w:numPr>
          <w:ilvl w:val="0"/>
          <w:numId w:val="4"/>
        </w:numPr>
        <w:tabs>
          <w:tab w:val="left" w:pos="991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in K soli so dobro topne v vodi –ll-</w:t>
      </w:r>
    </w:p>
    <w:p w14:paraId="3F296CA2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333959FF" w14:textId="77777777" w:rsidR="00C82797" w:rsidRDefault="00031E3B">
      <w:pPr>
        <w:rPr>
          <w:rFonts w:ascii="Comic Sans MS" w:hAnsi="Comic Sans MS"/>
          <w:b/>
          <w:color w:val="FF3399"/>
          <w:sz w:val="44"/>
          <w:szCs w:val="44"/>
          <w:u w:val="single"/>
        </w:rPr>
      </w:pPr>
      <w:r>
        <w:br w:type="page"/>
      </w:r>
      <w:r>
        <w:rPr>
          <w:rFonts w:ascii="Comic Sans MS" w:hAnsi="Comic Sans MS"/>
          <w:b/>
          <w:color w:val="FF3399"/>
          <w:sz w:val="44"/>
          <w:szCs w:val="44"/>
          <w:u w:val="single"/>
        </w:rPr>
        <w:lastRenderedPageBreak/>
        <w:t>Jakost kislin in baz</w:t>
      </w:r>
    </w:p>
    <w:p w14:paraId="3A3E48A1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02751CC9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b/>
          <w:sz w:val="28"/>
          <w:szCs w:val="28"/>
          <w:u w:val="single"/>
        </w:rPr>
        <w:t>MOČNE KISLINE</w:t>
      </w:r>
      <w:r>
        <w:rPr>
          <w:rFonts w:ascii="Comic Sans MS" w:hAnsi="Comic Sans MS"/>
          <w:b/>
          <w:sz w:val="28"/>
          <w:szCs w:val="28"/>
        </w:rPr>
        <w:t>:</w:t>
      </w:r>
    </w:p>
    <w:p w14:paraId="61DE0BC1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HCl + H</w:t>
      </w:r>
      <w:r>
        <w:rPr>
          <w:rFonts w:ascii="Comic Sans MS" w:hAnsi="Comic Sans MS"/>
          <w:b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</w:t>
      </w:r>
      <w:r>
        <w:rPr>
          <w:rFonts w:ascii="Wingdings 3" w:hAnsi="Wingdings 3"/>
          <w:sz w:val="28"/>
          <w:szCs w:val="28"/>
        </w:rPr>
        <w:t></w:t>
      </w:r>
      <w:r>
        <w:rPr>
          <w:rFonts w:ascii="Comic Sans MS" w:hAnsi="Comic Sans MS"/>
          <w:sz w:val="28"/>
          <w:szCs w:val="28"/>
        </w:rPr>
        <w:t xml:space="preserve"> 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 xml:space="preserve"> + Cl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E75E8EC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K1     B1        K2      B2</w:t>
      </w:r>
    </w:p>
    <w:p w14:paraId="2C756F3E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100</w:t>
      </w:r>
    </w:p>
    <w:p w14:paraId="30395845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3399"/>
          <w:sz w:val="2"/>
          <w:szCs w:val="2"/>
        </w:rPr>
        <w:t>,</w:t>
      </w:r>
      <w:r w:rsidR="003B43E4">
        <w:pict w14:anchorId="368828B6">
          <v:rect id="_x0000_s1033" style="width:157.4pt;height:1pt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>
            <v:stroke joinstyle="round"/>
            <w10:wrap type="none"/>
            <w10:anchorlock/>
          </v:rect>
        </w:pict>
      </w:r>
    </w:p>
    <w:p w14:paraId="22FC1221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3399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ostane v     99      99</w:t>
      </w:r>
    </w:p>
    <w:p w14:paraId="3B504545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obliki molekule</w:t>
      </w:r>
    </w:p>
    <w:p w14:paraId="117E3446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31A80A7E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3399"/>
          <w:sz w:val="28"/>
          <w:szCs w:val="28"/>
        </w:rPr>
        <w:t>PROTOLIZA</w:t>
      </w:r>
      <w:r>
        <w:rPr>
          <w:rFonts w:ascii="Comic Sans MS" w:hAnsi="Comic Sans MS"/>
          <w:sz w:val="28"/>
          <w:szCs w:val="28"/>
        </w:rPr>
        <w:t>: reakcija protona iz kisline</w:t>
      </w:r>
    </w:p>
    <w:p w14:paraId="16A74BEF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2B18C03B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6F9357F2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b/>
          <w:sz w:val="28"/>
          <w:szCs w:val="28"/>
          <w:u w:val="single"/>
        </w:rPr>
        <w:t>ŠIBKA KISLINE</w:t>
      </w:r>
      <w:r>
        <w:rPr>
          <w:rFonts w:ascii="Comic Sans MS" w:hAnsi="Comic Sans MS"/>
          <w:b/>
          <w:sz w:val="28"/>
          <w:szCs w:val="28"/>
        </w:rPr>
        <w:t>:</w:t>
      </w:r>
    </w:p>
    <w:p w14:paraId="02A1C7D1" w14:textId="77777777" w:rsidR="00C82797" w:rsidRDefault="003B43E4">
      <w:pPr>
        <w:jc w:val="both"/>
        <w:rPr>
          <w:rFonts w:ascii="Comic Sans MS" w:hAnsi="Comic Sans MS"/>
          <w:sz w:val="28"/>
          <w:szCs w:val="28"/>
        </w:rPr>
      </w:pPr>
      <w:r>
        <w:pict w14:anchorId="208E94B4">
          <v:shape id="_x0000_s1027" type="#_x0000_t75" style="position:absolute;left:0;text-align:left;margin-left:108pt;margin-top:5.2pt;width:27.1pt;height:11.7pt;z-index:25165465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 w:rsidR="00031E3B">
        <w:rPr>
          <w:rFonts w:ascii="Comic Sans MS" w:hAnsi="Comic Sans MS"/>
          <w:sz w:val="28"/>
          <w:szCs w:val="28"/>
        </w:rPr>
        <w:t>CH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COOH + 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2</w:t>
      </w:r>
      <w:r w:rsidR="00031E3B">
        <w:rPr>
          <w:rFonts w:ascii="Comic Sans MS" w:hAnsi="Comic Sans MS"/>
          <w:sz w:val="28"/>
          <w:szCs w:val="28"/>
        </w:rPr>
        <w:t>O       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O</w:t>
      </w:r>
      <w:r w:rsidR="00031E3B">
        <w:rPr>
          <w:rFonts w:ascii="Comic Sans MS" w:hAnsi="Comic Sans MS"/>
          <w:b/>
          <w:sz w:val="28"/>
          <w:szCs w:val="28"/>
          <w:vertAlign w:val="superscript"/>
        </w:rPr>
        <w:t>+</w:t>
      </w:r>
      <w:r w:rsidR="00031E3B">
        <w:rPr>
          <w:rFonts w:ascii="Comic Sans MS" w:hAnsi="Comic Sans MS"/>
          <w:sz w:val="28"/>
          <w:szCs w:val="28"/>
        </w:rPr>
        <w:t xml:space="preserve"> + CH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COO</w:t>
      </w:r>
      <w:r w:rsidR="00031E3B">
        <w:rPr>
          <w:rFonts w:ascii="Comic Sans MS" w:hAnsi="Comic Sans MS"/>
          <w:b/>
          <w:sz w:val="28"/>
          <w:szCs w:val="28"/>
          <w:vertAlign w:val="superscript"/>
        </w:rPr>
        <w:t>-</w:t>
      </w:r>
      <w:r w:rsidR="00031E3B">
        <w:rPr>
          <w:rFonts w:ascii="Comic Sans MS" w:hAnsi="Comic Sans MS"/>
          <w:sz w:val="28"/>
          <w:szCs w:val="28"/>
        </w:rPr>
        <w:t xml:space="preserve"> </w:t>
      </w:r>
    </w:p>
    <w:p w14:paraId="137B5BCB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K1</w:t>
      </w:r>
      <w:r>
        <w:rPr>
          <w:rFonts w:ascii="Comic Sans MS" w:hAnsi="Comic Sans MS"/>
          <w:sz w:val="28"/>
          <w:szCs w:val="28"/>
        </w:rPr>
        <w:tab/>
        <w:t xml:space="preserve">    B1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K2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B2</w:t>
      </w:r>
    </w:p>
    <w:p w14:paraId="7E7D3D6E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25AAAF21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color w:val="FF3399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razlikujeta se po tem, </w:t>
      </w:r>
      <w:r>
        <w:rPr>
          <w:rFonts w:ascii="Comic Sans MS" w:hAnsi="Comic Sans MS"/>
          <w:color w:val="FF3399"/>
          <w:sz w:val="28"/>
          <w:szCs w:val="28"/>
        </w:rPr>
        <w:t>kako zlahka oddata proton</w:t>
      </w:r>
    </w:p>
    <w:p w14:paraId="200D5CBB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močne kisline zlahka oddajo protone</w:t>
      </w:r>
    </w:p>
    <w:p w14:paraId="3BAB404F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pri šibkih kislinah pa večina molekul ostane v isti obliki</w:t>
      </w:r>
    </w:p>
    <w:p w14:paraId="33CEF064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24E8F011" w14:textId="77777777" w:rsidR="00C82797" w:rsidRDefault="00031E3B">
      <w:pPr>
        <w:jc w:val="both"/>
        <w:rPr>
          <w:rFonts w:ascii="Comic Sans MS" w:hAnsi="Comic Sans MS"/>
          <w:color w:val="FF3399"/>
          <w:sz w:val="28"/>
          <w:szCs w:val="28"/>
        </w:rPr>
      </w:pPr>
      <w:r>
        <w:rPr>
          <w:rFonts w:ascii="Comic Sans MS" w:hAnsi="Comic Sans MS"/>
          <w:color w:val="FF3399"/>
          <w:sz w:val="28"/>
          <w:szCs w:val="28"/>
        </w:rPr>
        <w:t>STOPNJA PROTOLIZE</w:t>
      </w:r>
      <w:r>
        <w:rPr>
          <w:rFonts w:ascii="Comic Sans MS" w:hAnsi="Comic Sans MS"/>
          <w:sz w:val="28"/>
          <w:szCs w:val="28"/>
        </w:rPr>
        <w:t xml:space="preserve">: α: </w:t>
      </w:r>
      <w:r>
        <w:rPr>
          <w:rFonts w:ascii="Comic Sans MS" w:hAnsi="Comic Sans MS"/>
          <w:color w:val="FF3399"/>
          <w:sz w:val="28"/>
          <w:szCs w:val="28"/>
        </w:rPr>
        <w:t>molekule, ki so protolitsko reagirale</w:t>
      </w:r>
    </w:p>
    <w:p w14:paraId="174E7772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&lt; α &lt; 0,4: šibke kisline (</w:t>
      </w:r>
      <w:r>
        <w:rPr>
          <w:rFonts w:ascii="Comic Sans MS" w:hAnsi="Comic Sans MS"/>
          <w:sz w:val="28"/>
          <w:szCs w:val="28"/>
          <w:u w:val="single"/>
        </w:rPr>
        <w:t>največ 40% uspe oddati svoje protone</w:t>
      </w:r>
      <w:r>
        <w:rPr>
          <w:rFonts w:ascii="Comic Sans MS" w:hAnsi="Comic Sans MS"/>
          <w:sz w:val="28"/>
          <w:szCs w:val="28"/>
        </w:rPr>
        <w:t>)</w:t>
      </w:r>
    </w:p>
    <w:p w14:paraId="38491DE4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???α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: močne kisline (</w:t>
      </w:r>
      <w:r>
        <w:rPr>
          <w:rFonts w:ascii="Comic Sans MS" w:hAnsi="Comic Sans MS"/>
          <w:sz w:val="28"/>
          <w:szCs w:val="28"/>
          <w:u w:val="single"/>
        </w:rPr>
        <w:t>več kot 80% uspe oddati svoje protone</w:t>
      </w:r>
      <w:r>
        <w:rPr>
          <w:rFonts w:ascii="Comic Sans MS" w:hAnsi="Comic Sans MS"/>
          <w:sz w:val="28"/>
          <w:szCs w:val="28"/>
        </w:rPr>
        <w:t>)</w:t>
      </w:r>
    </w:p>
    <w:p w14:paraId="680C869F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39576F3" w14:textId="77777777" w:rsidR="00C82797" w:rsidRDefault="003B43E4">
      <w:pPr>
        <w:jc w:val="both"/>
        <w:rPr>
          <w:rFonts w:ascii="Comic Sans MS" w:hAnsi="Comic Sans MS"/>
          <w:color w:val="FF3399"/>
          <w:sz w:val="28"/>
          <w:szCs w:val="28"/>
        </w:rPr>
      </w:pPr>
      <w:r>
        <w:pict w14:anchorId="18EB74EA">
          <v:line id="_x0000_s1028" style="position:absolute;left:0;text-align:left;z-index:251655680;mso-position-horizontal:absolute;mso-position-horizontal-relative:text;mso-position-vertical:absolute;mso-position-vertical-relative:text" from="1in,15.6pt" to="1in,24.6pt" strokeweight=".26mm">
            <v:stroke endarrow="block" joinstyle="miter"/>
          </v:line>
        </w:pict>
      </w:r>
      <w:r w:rsidR="00031E3B">
        <w:rPr>
          <w:rFonts w:ascii="Comic Sans MS" w:hAnsi="Comic Sans MS"/>
          <w:color w:val="FF3399"/>
          <w:sz w:val="28"/>
          <w:szCs w:val="28"/>
        </w:rPr>
        <w:t>KONSTANTA KISLIN</w:t>
      </w:r>
      <w:r w:rsidR="00031E3B">
        <w:rPr>
          <w:rFonts w:ascii="Comic Sans MS" w:hAnsi="Comic Sans MS"/>
          <w:sz w:val="28"/>
          <w:szCs w:val="28"/>
        </w:rPr>
        <w:t xml:space="preserve">: je podatek, ki nam pove </w:t>
      </w:r>
      <w:r w:rsidR="00031E3B">
        <w:rPr>
          <w:rFonts w:ascii="Comic Sans MS" w:hAnsi="Comic Sans MS"/>
          <w:color w:val="FF3399"/>
          <w:sz w:val="28"/>
          <w:szCs w:val="28"/>
        </w:rPr>
        <w:t>kako močna je kislina</w:t>
      </w:r>
    </w:p>
    <w:p w14:paraId="58012569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 konstante ravnotežja</w:t>
      </w:r>
    </w:p>
    <w:p w14:paraId="3F0524E1" w14:textId="77777777" w:rsidR="00C82797" w:rsidRDefault="00C82797">
      <w:pPr>
        <w:jc w:val="both"/>
        <w:rPr>
          <w:rFonts w:ascii="Comic Sans MS" w:hAnsi="Comic Sans MS"/>
          <w:sz w:val="16"/>
          <w:szCs w:val="16"/>
        </w:rPr>
      </w:pPr>
    </w:p>
    <w:p w14:paraId="4364AF9E" w14:textId="77777777" w:rsidR="00C82797" w:rsidRDefault="003B43E4">
      <w:pPr>
        <w:jc w:val="both"/>
        <w:rPr>
          <w:rFonts w:ascii="Comic Sans MS" w:hAnsi="Comic Sans MS"/>
          <w:sz w:val="28"/>
          <w:szCs w:val="28"/>
        </w:rPr>
      </w:pPr>
      <w:r>
        <w:pict w14:anchorId="1BF0FF57">
          <v:shape id="_x0000_s1029" type="#_x0000_t75" style="position:absolute;left:0;text-align:left;margin-left:108pt;margin-top:5.2pt;width:27.1pt;height:11.7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 w:rsidR="00031E3B">
        <w:rPr>
          <w:rFonts w:ascii="Comic Sans MS" w:hAnsi="Comic Sans MS"/>
          <w:sz w:val="28"/>
          <w:szCs w:val="28"/>
        </w:rPr>
        <w:t>CH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COOH + 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2</w:t>
      </w:r>
      <w:r w:rsidR="00031E3B">
        <w:rPr>
          <w:rFonts w:ascii="Comic Sans MS" w:hAnsi="Comic Sans MS"/>
          <w:sz w:val="28"/>
          <w:szCs w:val="28"/>
        </w:rPr>
        <w:t>O       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O</w:t>
      </w:r>
      <w:r w:rsidR="00031E3B">
        <w:rPr>
          <w:rFonts w:ascii="Comic Sans MS" w:hAnsi="Comic Sans MS"/>
          <w:b/>
          <w:sz w:val="28"/>
          <w:szCs w:val="28"/>
          <w:vertAlign w:val="superscript"/>
        </w:rPr>
        <w:t>+</w:t>
      </w:r>
      <w:r w:rsidR="00031E3B">
        <w:rPr>
          <w:rFonts w:ascii="Comic Sans MS" w:hAnsi="Comic Sans MS"/>
          <w:sz w:val="28"/>
          <w:szCs w:val="28"/>
        </w:rPr>
        <w:t xml:space="preserve"> + CH</w:t>
      </w:r>
      <w:r w:rsidR="00031E3B">
        <w:rPr>
          <w:rFonts w:ascii="Comic Sans MS" w:hAnsi="Comic Sans MS"/>
          <w:b/>
          <w:sz w:val="28"/>
          <w:szCs w:val="28"/>
          <w:vertAlign w:val="subscript"/>
        </w:rPr>
        <w:t>3</w:t>
      </w:r>
      <w:r w:rsidR="00031E3B">
        <w:rPr>
          <w:rFonts w:ascii="Comic Sans MS" w:hAnsi="Comic Sans MS"/>
          <w:sz w:val="28"/>
          <w:szCs w:val="28"/>
        </w:rPr>
        <w:t>COO</w:t>
      </w:r>
      <w:r w:rsidR="00031E3B">
        <w:rPr>
          <w:rFonts w:ascii="Comic Sans MS" w:hAnsi="Comic Sans MS"/>
          <w:b/>
          <w:sz w:val="28"/>
          <w:szCs w:val="28"/>
          <w:vertAlign w:val="superscript"/>
        </w:rPr>
        <w:t>-</w:t>
      </w:r>
      <w:r w:rsidR="00031E3B">
        <w:rPr>
          <w:rFonts w:ascii="Comic Sans MS" w:hAnsi="Comic Sans MS"/>
          <w:sz w:val="28"/>
          <w:szCs w:val="28"/>
        </w:rPr>
        <w:t xml:space="preserve"> </w:t>
      </w:r>
    </w:p>
    <w:p w14:paraId="08B21F1D" w14:textId="77777777" w:rsidR="00C82797" w:rsidRDefault="003B43E4">
      <w:pPr>
        <w:jc w:val="both"/>
        <w:rPr>
          <w:rFonts w:ascii="Comic Sans MS" w:hAnsi="Comic Sans MS"/>
          <w:sz w:val="28"/>
          <w:szCs w:val="28"/>
        </w:rPr>
      </w:pPr>
      <w:r>
        <w:pict w14:anchorId="07806747">
          <v:shape id="_x0000_s1031" type="#_x0000_t75" style="position:absolute;left:0;text-align:left;margin-left:0;margin-top:8.95pt;width:215.95pt;height:81.35pt;z-index: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</w:pict>
      </w:r>
    </w:p>
    <w:p w14:paraId="34603F6D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6B6E12A9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78CEC3F8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2F40F48F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69F2E857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[močne kisline: K</w:t>
      </w:r>
      <w:r>
        <w:rPr>
          <w:rFonts w:ascii="Comic Sans MS" w:hAnsi="Comic Sans MS"/>
          <w:b/>
          <w:sz w:val="28"/>
          <w:szCs w:val="28"/>
          <w:vertAlign w:val="subscript"/>
        </w:rPr>
        <w:t>A</w:t>
      </w:r>
      <w:r>
        <w:rPr>
          <w:rFonts w:ascii="Comic Sans MS" w:hAnsi="Comic Sans MS"/>
          <w:sz w:val="28"/>
          <w:szCs w:val="28"/>
        </w:rPr>
        <w:t xml:space="preserve"> &gt; 10</w:t>
      </w:r>
      <w:r>
        <w:rPr>
          <w:rFonts w:ascii="Comic Sans MS" w:hAnsi="Comic Sans MS"/>
          <w:b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– večji delež ionske množine</w:t>
      </w:r>
    </w:p>
    <w:p w14:paraId="26C83C01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šibke kisline: K</w:t>
      </w:r>
      <w:r>
        <w:rPr>
          <w:rFonts w:ascii="Comic Sans MS" w:hAnsi="Comic Sans MS"/>
          <w:b/>
          <w:sz w:val="28"/>
          <w:szCs w:val="28"/>
          <w:vertAlign w:val="subscript"/>
        </w:rPr>
        <w:t>A</w:t>
      </w:r>
      <w:r>
        <w:rPr>
          <w:rFonts w:ascii="Comic Sans MS" w:hAnsi="Comic Sans MS"/>
          <w:sz w:val="28"/>
          <w:szCs w:val="28"/>
        </w:rPr>
        <w:t xml:space="preserve"> &lt; 10</w:t>
      </w:r>
      <w:r>
        <w:rPr>
          <w:rFonts w:ascii="Comic Sans MS" w:hAnsi="Comic Sans MS"/>
          <w:b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]</w:t>
      </w:r>
      <w:r>
        <w:br w:type="page"/>
      </w:r>
      <w:r>
        <w:rPr>
          <w:rFonts w:ascii="Comic Sans MS" w:hAnsi="Comic Sans MS"/>
          <w:color w:val="FF3399"/>
          <w:sz w:val="28"/>
          <w:szCs w:val="28"/>
        </w:rPr>
        <w:lastRenderedPageBreak/>
        <w:t>pH: merilo za kislost:</w:t>
      </w:r>
    </w:p>
    <w:p w14:paraId="6AB2C981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67E93D37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NEVTRALNO:  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= 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</w:t>
      </w:r>
    </w:p>
    <w:p w14:paraId="79DE61A3" w14:textId="77777777" w:rsidR="00C82797" w:rsidRDefault="00031E3B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KISLO:  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&gt; 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 &gt;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</w:t>
      </w:r>
    </w:p>
    <w:p w14:paraId="63549150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BAZIČNO:  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 &lt; [OH</w:t>
      </w:r>
      <w:r>
        <w:rPr>
          <w:rFonts w:ascii="Comic Sans MS" w:hAnsi="Comic Sans MS"/>
          <w:b/>
          <w:sz w:val="28"/>
          <w:szCs w:val="28"/>
          <w:vertAlign w:val="superscript"/>
        </w:rPr>
        <w:t>-</w:t>
      </w:r>
      <w:r>
        <w:rPr>
          <w:rFonts w:ascii="Comic Sans MS" w:hAnsi="Comic Sans MS"/>
          <w:sz w:val="28"/>
          <w:szCs w:val="28"/>
        </w:rPr>
        <w:t>] &lt; 10</w:t>
      </w:r>
      <w:r>
        <w:rPr>
          <w:rFonts w:ascii="Comic Sans MS" w:hAnsi="Comic Sans MS"/>
          <w:b/>
          <w:sz w:val="28"/>
          <w:szCs w:val="28"/>
          <w:vertAlign w:val="superscript"/>
        </w:rPr>
        <w:t>-7</w:t>
      </w:r>
      <w:r>
        <w:rPr>
          <w:rFonts w:ascii="Comic Sans MS" w:hAnsi="Comic Sans MS"/>
          <w:sz w:val="28"/>
          <w:szCs w:val="28"/>
        </w:rPr>
        <w:t>M</w:t>
      </w:r>
    </w:p>
    <w:p w14:paraId="3E57A7DE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3CFC883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 = - log [H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  <w:r>
        <w:rPr>
          <w:rFonts w:ascii="Comic Sans MS" w:hAnsi="Comic Sans MS"/>
          <w:sz w:val="28"/>
          <w:szCs w:val="28"/>
        </w:rPr>
        <w:t>]: negativni desetiški logaritem koncentracije</w:t>
      </w:r>
    </w:p>
    <w:p w14:paraId="154C33C4" w14:textId="77777777" w:rsidR="00C82797" w:rsidRDefault="00031E3B">
      <w:pPr>
        <w:ind w:left="212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oksonijevih ionov</w:t>
      </w:r>
    </w:p>
    <w:p w14:paraId="276AA871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1CCC068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10</w:t>
      </w:r>
      <w:r>
        <w:rPr>
          <w:rFonts w:ascii="Comic Sans MS" w:hAnsi="Comic Sans MS"/>
          <w:b/>
          <w:sz w:val="28"/>
          <w:szCs w:val="28"/>
          <w:vertAlign w:val="superscript"/>
        </w:rPr>
        <w:t>x</w:t>
      </w:r>
      <w:r>
        <w:rPr>
          <w:rFonts w:ascii="Comic Sans MS" w:hAnsi="Comic Sans MS"/>
          <w:sz w:val="28"/>
          <w:szCs w:val="28"/>
        </w:rPr>
        <w:t xml:space="preserve"> = x</w:t>
      </w:r>
    </w:p>
    <w:p w14:paraId="66FE28F3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10 = 1</w:t>
      </w:r>
    </w:p>
    <w:p w14:paraId="3F75E3F2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100 = 2</w:t>
      </w:r>
    </w:p>
    <w:p w14:paraId="28B68372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0,1 = log 10</w:t>
      </w:r>
      <w:r>
        <w:rPr>
          <w:rFonts w:ascii="Comic Sans MS" w:hAnsi="Comic Sans MS"/>
          <w:b/>
          <w:sz w:val="28"/>
          <w:szCs w:val="28"/>
          <w:vertAlign w:val="superscript"/>
        </w:rPr>
        <w:t>-1</w:t>
      </w:r>
      <w:r>
        <w:rPr>
          <w:rFonts w:ascii="Comic Sans MS" w:hAnsi="Comic Sans MS"/>
          <w:sz w:val="28"/>
          <w:szCs w:val="28"/>
        </w:rPr>
        <w:t xml:space="preserve"> = -1</w:t>
      </w:r>
    </w:p>
    <w:p w14:paraId="7CDD7FA8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0,01 = -2</w:t>
      </w:r>
    </w:p>
    <w:p w14:paraId="587748AA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50 = 1,7</w:t>
      </w:r>
    </w:p>
    <w:p w14:paraId="732B8CAD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68C0D0C4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</w:t>
      </w:r>
    </w:p>
    <w:p w14:paraId="4815DC39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 kislino 10x rezrečimo, se ji pH spremeni za 1</w:t>
      </w:r>
    </w:p>
    <w:p w14:paraId="09AE5B90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00FB6986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 merimo z pH METROM:</w:t>
      </w:r>
    </w:p>
    <w:p w14:paraId="480BF4B9" w14:textId="77777777" w:rsidR="00C82797" w:rsidRDefault="00031E3B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električni instrument z stekleno elektrodo…ki je čutilo instrumenta, ki ga pomočimo v raztopino</w:t>
      </w:r>
    </w:p>
    <w:p w14:paraId="0DB83C25" w14:textId="77777777" w:rsidR="00C82797" w:rsidRDefault="00031E3B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b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merimo koncentracijo 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  <w:vertAlign w:val="superscript"/>
        </w:rPr>
        <w:t>+</w:t>
      </w:r>
    </w:p>
    <w:p w14:paraId="6FE81BB3" w14:textId="77777777" w:rsidR="00C82797" w:rsidRDefault="00031E3B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najprej ga UMIRIMO: temperatura v prostoru, damo mu orientacijske točke (elektrodo damo v 2 snovi, za katere vemo točen pH) pH meter pa skozi ti točki potegne meritveno krivuljo</w:t>
      </w:r>
    </w:p>
    <w:p w14:paraId="367B8E13" w14:textId="77777777" w:rsidR="00C82797" w:rsidRDefault="00031E3B">
      <w:pPr>
        <w:numPr>
          <w:ilvl w:val="0"/>
          <w:numId w:val="1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elektrodo moramo očistiti z vodo in obrisati, da ne razre4čimo vzorca</w:t>
      </w:r>
      <w:r>
        <w:br w:type="page"/>
      </w:r>
      <w:r>
        <w:rPr>
          <w:rFonts w:ascii="Comic Sans MS" w:hAnsi="Comic Sans MS"/>
          <w:b/>
          <w:color w:val="99CC00"/>
          <w:sz w:val="44"/>
          <w:szCs w:val="44"/>
          <w:u w:val="single"/>
        </w:rPr>
        <w:lastRenderedPageBreak/>
        <w:t>MOČNE/ŠIBKE KISLINE</w:t>
      </w:r>
    </w:p>
    <w:p w14:paraId="3D06460B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34B9F75A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ENO/VEČPROTONSKE KISLINE:</w:t>
      </w:r>
    </w:p>
    <w:p w14:paraId="5D530BFD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Enoprotonska kislina lažje oddaja (reakcija lažje poteče) – kislina je močnejša</w:t>
      </w:r>
    </w:p>
    <w:p w14:paraId="55FFD003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51DBDA88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POSKUSI:</w:t>
      </w:r>
    </w:p>
    <w:p w14:paraId="7A5B6C45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PREVODNOST:</w:t>
      </w:r>
    </w:p>
    <w:p w14:paraId="20557D3E" w14:textId="77777777" w:rsidR="00C82797" w:rsidRDefault="00031E3B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COOH: šibka kislina</w:t>
      </w:r>
    </w:p>
    <w:p w14:paraId="0AB275D7" w14:textId="77777777" w:rsidR="00C82797" w:rsidRDefault="00031E3B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NH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: šibka baza</w:t>
      </w:r>
    </w:p>
    <w:p w14:paraId="7B5F6310" w14:textId="77777777" w:rsidR="00C82797" w:rsidRDefault="00031E3B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HCl: močna kislina</w:t>
      </w:r>
    </w:p>
    <w:p w14:paraId="1568523A" w14:textId="77777777" w:rsidR="00C82797" w:rsidRDefault="00031E3B">
      <w:pPr>
        <w:ind w:left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NaOH: močna baza</w:t>
      </w:r>
    </w:p>
    <w:p w14:paraId="5E2746D2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izmerimo električno prevodnost – večja kot je, večja je koncentracija ionov</w:t>
      </w:r>
    </w:p>
    <w:p w14:paraId="23D4D8A2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čaše z enako koncentracijo + ??energija = žarnica ne/zagori</w:t>
      </w:r>
    </w:p>
    <w:p w14:paraId="3787795F" w14:textId="77777777" w:rsidR="00C82797" w:rsidRDefault="00031E3B">
      <w:pPr>
        <w:numPr>
          <w:ilvl w:val="0"/>
          <w:numId w:val="2"/>
        </w:numPr>
        <w:tabs>
          <w:tab w:val="left" w:pos="45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rezultati:</w:t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790"/>
        <w:gridCol w:w="2790"/>
      </w:tblGrid>
      <w:tr w:rsidR="00C82797" w14:paraId="1E658A4E" w14:textId="77777777">
        <w:tc>
          <w:tcPr>
            <w:tcW w:w="2790" w:type="dxa"/>
            <w:tcBorders>
              <w:bottom w:val="single" w:sz="4" w:space="0" w:color="000000"/>
            </w:tcBorders>
          </w:tcPr>
          <w:p w14:paraId="63480607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šibka kislina: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14:paraId="5D1C368C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rahlo sveti</w:t>
            </w:r>
          </w:p>
        </w:tc>
      </w:tr>
      <w:tr w:rsidR="00C82797" w14:paraId="2C3400F8" w14:textId="77777777">
        <w:tc>
          <w:tcPr>
            <w:tcW w:w="2790" w:type="dxa"/>
            <w:tcBorders>
              <w:bottom w:val="single" w:sz="4" w:space="0" w:color="000000"/>
            </w:tcBorders>
          </w:tcPr>
          <w:p w14:paraId="387785F6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šibka baza: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14:paraId="5C5B0DF9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rahlo sveti</w:t>
            </w:r>
          </w:p>
        </w:tc>
      </w:tr>
      <w:tr w:rsidR="00C82797" w14:paraId="3E741C61" w14:textId="77777777">
        <w:tc>
          <w:tcPr>
            <w:tcW w:w="2790" w:type="dxa"/>
            <w:tcBorders>
              <w:bottom w:val="single" w:sz="4" w:space="0" w:color="000000"/>
            </w:tcBorders>
          </w:tcPr>
          <w:p w14:paraId="6215F911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močna kislina: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14:paraId="0000EC41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zelo sveti</w:t>
            </w:r>
          </w:p>
        </w:tc>
      </w:tr>
      <w:tr w:rsidR="00C82797" w14:paraId="3238200A" w14:textId="77777777">
        <w:tc>
          <w:tcPr>
            <w:tcW w:w="2790" w:type="dxa"/>
          </w:tcPr>
          <w:p w14:paraId="077199DF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močna baza: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14:paraId="2C28BF1A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zelo sveti</w:t>
            </w:r>
          </w:p>
        </w:tc>
      </w:tr>
    </w:tbl>
    <w:p w14:paraId="2E31E013" w14:textId="77777777" w:rsidR="00C82797" w:rsidRDefault="00C82797">
      <w:pPr>
        <w:jc w:val="both"/>
      </w:pPr>
    </w:p>
    <w:p w14:paraId="4A6DF478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INDIKATORJI: so snovi, ki nam s spremembo barve pokažejo ali gre za kislino ali bazo. To so: fenolftalein, metiloranž, lakmus</w:t>
      </w:r>
    </w:p>
    <w:p w14:paraId="774888F1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720"/>
        <w:gridCol w:w="720"/>
        <w:gridCol w:w="3324"/>
      </w:tblGrid>
      <w:tr w:rsidR="00C82797" w14:paraId="430FAA98" w14:textId="77777777">
        <w:tc>
          <w:tcPr>
            <w:tcW w:w="2268" w:type="dxa"/>
            <w:tcBorders>
              <w:bottom w:val="double" w:sz="1" w:space="0" w:color="000000"/>
            </w:tcBorders>
          </w:tcPr>
          <w:p w14:paraId="34BA6E3A" w14:textId="77777777" w:rsidR="00C82797" w:rsidRDefault="00C82797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6F237777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kislo</w:t>
            </w:r>
          </w:p>
        </w:tc>
        <w:tc>
          <w:tcPr>
            <w:tcW w:w="4044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14:paraId="3EAB0C9D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bazično</w:t>
            </w:r>
          </w:p>
        </w:tc>
      </w:tr>
      <w:tr w:rsidR="00C82797" w14:paraId="6FDE5B89" w14:textId="77777777">
        <w:tc>
          <w:tcPr>
            <w:tcW w:w="2268" w:type="dxa"/>
            <w:tcBorders>
              <w:bottom w:val="single" w:sz="4" w:space="0" w:color="000000"/>
            </w:tcBorders>
          </w:tcPr>
          <w:p w14:paraId="4B104E9A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lakmus</w:t>
            </w:r>
          </w:p>
        </w:tc>
        <w:tc>
          <w:tcPr>
            <w:tcW w:w="342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4BA44B6D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rdeč</w:t>
            </w:r>
          </w:p>
        </w:tc>
        <w:tc>
          <w:tcPr>
            <w:tcW w:w="40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EE7A7F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moder</w:t>
            </w:r>
          </w:p>
        </w:tc>
      </w:tr>
      <w:tr w:rsidR="00C82797" w14:paraId="653540B8" w14:textId="77777777">
        <w:tc>
          <w:tcPr>
            <w:tcW w:w="2268" w:type="dxa"/>
            <w:tcBorders>
              <w:bottom w:val="single" w:sz="4" w:space="0" w:color="000000"/>
            </w:tcBorders>
          </w:tcPr>
          <w:p w14:paraId="406A8B49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fenolftalein</w:t>
            </w:r>
          </w:p>
        </w:tc>
        <w:tc>
          <w:tcPr>
            <w:tcW w:w="342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526E3461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brezbarven</w:t>
            </w:r>
          </w:p>
        </w:tc>
        <w:tc>
          <w:tcPr>
            <w:tcW w:w="40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DC444E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roza-vijoličen</w:t>
            </w:r>
          </w:p>
        </w:tc>
      </w:tr>
      <w:tr w:rsidR="00C82797" w14:paraId="767A737B" w14:textId="77777777">
        <w:tc>
          <w:tcPr>
            <w:tcW w:w="2268" w:type="dxa"/>
          </w:tcPr>
          <w:p w14:paraId="4700D19F" w14:textId="77777777" w:rsidR="00C82797" w:rsidRDefault="00031E3B">
            <w:pPr>
              <w:snapToGri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metiloranž</w:t>
            </w:r>
          </w:p>
        </w:tc>
        <w:tc>
          <w:tcPr>
            <w:tcW w:w="2700" w:type="dxa"/>
            <w:tcBorders>
              <w:left w:val="double" w:sz="1" w:space="0" w:color="000000"/>
            </w:tcBorders>
          </w:tcPr>
          <w:p w14:paraId="0576A77E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rdeč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14:paraId="34044160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oranžna</w:t>
            </w:r>
          </w:p>
        </w:tc>
        <w:tc>
          <w:tcPr>
            <w:tcW w:w="3324" w:type="dxa"/>
            <w:tcBorders>
              <w:left w:val="single" w:sz="4" w:space="0" w:color="000000"/>
            </w:tcBorders>
          </w:tcPr>
          <w:p w14:paraId="224CC6FC" w14:textId="77777777" w:rsidR="00C82797" w:rsidRDefault="00031E3B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rumen</w:t>
            </w:r>
          </w:p>
        </w:tc>
      </w:tr>
    </w:tbl>
    <w:p w14:paraId="52AD2FE4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br w:type="page"/>
      </w:r>
      <w:r>
        <w:rPr>
          <w:rFonts w:ascii="Comic Sans MS" w:hAnsi="Comic Sans MS"/>
          <w:b/>
          <w:color w:val="CC99FF"/>
          <w:sz w:val="44"/>
          <w:szCs w:val="44"/>
          <w:u w:val="single"/>
        </w:rPr>
        <w:t>NEVTRALIZACIJA</w:t>
      </w:r>
    </w:p>
    <w:p w14:paraId="5913218E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4DFB3BB9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reakcija med kislino in bazo. Pri reakciji vedno nastane sol in običajno tudi voda.</w:t>
      </w:r>
    </w:p>
    <w:p w14:paraId="3A2EFAB4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3754A4B5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AMFOTERNI HIDROKSIDI: ŠIBKE BAZE(obnašajo kot kislina ali baze):</w:t>
      </w:r>
    </w:p>
    <w:p w14:paraId="453F7B03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Al(OH)</w:t>
      </w:r>
      <w:r>
        <w:rPr>
          <w:rFonts w:ascii="Comic Sans MS" w:hAnsi="Comic Sans MS"/>
          <w:b/>
          <w:sz w:val="28"/>
          <w:szCs w:val="28"/>
          <w:vertAlign w:val="subscript"/>
        </w:rPr>
        <w:t>3</w:t>
      </w:r>
    </w:p>
    <w:p w14:paraId="2F5EF1F7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Zn(OH)</w:t>
      </w:r>
      <w:r>
        <w:rPr>
          <w:rFonts w:ascii="Comic Sans MS" w:hAnsi="Comic Sans MS"/>
          <w:b/>
          <w:sz w:val="28"/>
          <w:szCs w:val="28"/>
          <w:vertAlign w:val="subscript"/>
        </w:rPr>
        <w:t>2</w:t>
      </w:r>
    </w:p>
    <w:p w14:paraId="68755C55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Pb(OH)</w:t>
      </w:r>
      <w:r>
        <w:rPr>
          <w:rFonts w:ascii="Comic Sans MS" w:hAnsi="Comic Sans MS"/>
          <w:b/>
          <w:sz w:val="28"/>
          <w:szCs w:val="28"/>
          <w:vertAlign w:val="subscript"/>
        </w:rPr>
        <w:t>2</w:t>
      </w:r>
    </w:p>
    <w:p w14:paraId="79640D48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0E5E6C49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HIDROLIZA: je reakcija ionov soli z vodo</w:t>
      </w:r>
    </w:p>
    <w:p w14:paraId="576CDA00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</w:t>
      </w:r>
    </w:p>
    <w:p w14:paraId="05F415A9" w14:textId="77777777" w:rsidR="00C82797" w:rsidRDefault="00C82797">
      <w:pPr>
        <w:jc w:val="both"/>
        <w:rPr>
          <w:rFonts w:ascii="Comic Sans MS" w:hAnsi="Comic Sans MS"/>
          <w:sz w:val="28"/>
          <w:szCs w:val="28"/>
        </w:rPr>
      </w:pPr>
    </w:p>
    <w:p w14:paraId="7FEF97D5" w14:textId="77777777" w:rsidR="00C82797" w:rsidRDefault="00031E3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RAČUNANJE NEVTRALIZACIJE:</w:t>
      </w:r>
    </w:p>
    <w:p w14:paraId="25A0C35C" w14:textId="77777777" w:rsidR="00C82797" w:rsidRDefault="00031E3B">
      <w:pPr>
        <w:jc w:val="both"/>
        <w:rPr>
          <w:rFonts w:ascii="Comic Sans MS" w:hAnsi="Comic Sans MS"/>
          <w:b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b/>
          <w:sz w:val="28"/>
          <w:szCs w:val="28"/>
          <w:vertAlign w:val="subscript"/>
        </w:rPr>
        <w:t xml:space="preserve">NaOH </w:t>
      </w:r>
      <w:r>
        <w:rPr>
          <w:rFonts w:ascii="Comic Sans MS" w:hAnsi="Comic Sans MS"/>
          <w:sz w:val="28"/>
          <w:szCs w:val="28"/>
        </w:rPr>
        <w:t>· c</w:t>
      </w:r>
      <w:r>
        <w:rPr>
          <w:rFonts w:ascii="Comic Sans MS" w:hAnsi="Comic Sans MS"/>
          <w:b/>
          <w:sz w:val="28"/>
          <w:szCs w:val="28"/>
          <w:vertAlign w:val="subscript"/>
        </w:rPr>
        <w:t>NaOH</w:t>
      </w:r>
      <w:r>
        <w:rPr>
          <w:rFonts w:ascii="Comic Sans MS" w:hAnsi="Comic Sans MS"/>
          <w:sz w:val="28"/>
          <w:szCs w:val="28"/>
        </w:rPr>
        <w:t xml:space="preserve"> = V</w:t>
      </w:r>
      <w:r>
        <w:rPr>
          <w:rFonts w:ascii="Comic Sans MS" w:hAnsi="Comic Sans MS"/>
          <w:b/>
          <w:sz w:val="28"/>
          <w:szCs w:val="28"/>
          <w:vertAlign w:val="subscript"/>
        </w:rPr>
        <w:t>HCl</w:t>
      </w:r>
      <w:r>
        <w:rPr>
          <w:rFonts w:ascii="Comic Sans MS" w:hAnsi="Comic Sans MS"/>
          <w:sz w:val="28"/>
          <w:szCs w:val="28"/>
        </w:rPr>
        <w:t xml:space="preserve"> · c</w:t>
      </w:r>
      <w:r>
        <w:rPr>
          <w:rFonts w:ascii="Comic Sans MS" w:hAnsi="Comic Sans MS"/>
          <w:b/>
          <w:sz w:val="28"/>
          <w:szCs w:val="28"/>
          <w:vertAlign w:val="subscript"/>
        </w:rPr>
        <w:t>HCl</w:t>
      </w:r>
    </w:p>
    <w:p w14:paraId="2373795D" w14:textId="77777777" w:rsidR="00C82797" w:rsidRDefault="00C82797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</w:p>
    <w:p w14:paraId="2003AF91" w14:textId="77777777" w:rsidR="00C82797" w:rsidRDefault="00031E3B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TITRACIJA: je volumetrična analizna metoda; analiza, ki temelji na merjenju voulmna</w:t>
      </w:r>
    </w:p>
    <w:p w14:paraId="48730BCB" w14:textId="77777777" w:rsidR="00C82797" w:rsidRDefault="00C82797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</w:p>
    <w:p w14:paraId="0098347B" w14:textId="77777777" w:rsidR="00C82797" w:rsidRDefault="00031E3B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EKVIVALENTNA TOČKA: je stanje, ko je količina dodane kisline enaka količini dodane baze</w:t>
      </w:r>
    </w:p>
    <w:p w14:paraId="6A21FBF8" w14:textId="77777777" w:rsidR="00C82797" w:rsidRDefault="00C82797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</w:p>
    <w:p w14:paraId="34CC3628" w14:textId="77777777" w:rsidR="00C82797" w:rsidRDefault="00031E3B">
      <w:pPr>
        <w:tabs>
          <w:tab w:val="left" w:pos="990"/>
        </w:tabs>
        <w:jc w:val="both"/>
      </w:pPr>
      <w:r>
        <w:rPr>
          <w:rFonts w:ascii="Comic Sans MS" w:hAnsi="Comic Sans MS"/>
          <w:sz w:val="28"/>
          <w:szCs w:val="28"/>
        </w:rPr>
        <w:t>TITRACIJASKA KRIVULJA: je krivulja, ki nastane z padanjem pH ob  dodajanju kisline bazi</w:t>
      </w:r>
    </w:p>
    <w:sectPr w:rsidR="00C82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451D" w14:textId="77777777" w:rsidR="00FC3E10" w:rsidRDefault="00FC3E10">
      <w:r>
        <w:separator/>
      </w:r>
    </w:p>
  </w:endnote>
  <w:endnote w:type="continuationSeparator" w:id="0">
    <w:p w14:paraId="3264FD78" w14:textId="77777777" w:rsidR="00FC3E10" w:rsidRDefault="00FC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epita MT">
    <w:charset w:val="00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FD80" w14:textId="77777777" w:rsidR="00644320" w:rsidRDefault="0064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6491" w14:textId="586E3FA2" w:rsidR="00C82797" w:rsidRDefault="00031E3B">
    <w:pPr>
      <w:pStyle w:val="Footer"/>
    </w:pPr>
    <w:r>
      <w:rPr>
        <w:rFonts w:ascii="Comic Sans MS" w:hAnsi="Comic Sans MS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23CA" w14:textId="77777777" w:rsidR="00644320" w:rsidRDefault="0064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E6EA" w14:textId="77777777" w:rsidR="00FC3E10" w:rsidRDefault="00FC3E10">
      <w:r>
        <w:separator/>
      </w:r>
    </w:p>
  </w:footnote>
  <w:footnote w:type="continuationSeparator" w:id="0">
    <w:p w14:paraId="4A1CAB24" w14:textId="77777777" w:rsidR="00FC3E10" w:rsidRDefault="00FC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AC17" w14:textId="77777777" w:rsidR="00644320" w:rsidRDefault="0064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1B02" w14:textId="77777777" w:rsidR="00644320" w:rsidRDefault="00644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56A2" w14:textId="77777777" w:rsidR="00644320" w:rsidRDefault="0064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E3B"/>
    <w:rsid w:val="00031E3B"/>
    <w:rsid w:val="000C0F56"/>
    <w:rsid w:val="003B43E4"/>
    <w:rsid w:val="00644320"/>
    <w:rsid w:val="00B03473"/>
    <w:rsid w:val="00C82797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3EC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mic Sans MS" w:eastAsia="Times New Roman" w:hAnsi="Comic Sans M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mic Sans MS" w:eastAsia="Times New Roman" w:hAnsi="Comic Sans M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mic Sans MS" w:eastAsia="Times New Roman" w:hAnsi="Comic Sans M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Comic Sans MS" w:eastAsia="Times New Roman" w:hAnsi="Comic Sans M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3" w:eastAsia="Times New Roman" w:hAnsi="Wingdings 3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mic Sans MS" w:eastAsia="Times New Roman" w:hAnsi="Comic Sans M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mic Sans MS" w:eastAsia="Times New Roman" w:hAnsi="Comic Sans M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mic Sans MS" w:eastAsia="Times New Roman" w:hAnsi="Comic Sans M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Comic Sans MS" w:eastAsia="Times New Roman" w:hAnsi="Comic Sans M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mic Sans MS" w:eastAsia="Times New Roman" w:hAnsi="Comic Sans MS" w:cs="Times New Roman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Comic Sans MS" w:eastAsia="Times New Roman" w:hAnsi="Comic Sans MS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mic Sans MS" w:eastAsia="Times New Roman" w:hAnsi="Comic Sans MS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omic Sans MS" w:eastAsia="Times New Roman" w:hAnsi="Comic Sans MS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mic Sans MS" w:eastAsia="Times New Roman" w:hAnsi="Comic Sans MS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Comic Sans MS" w:eastAsia="Times New Roman" w:hAnsi="Comic Sans MS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Pepita MT" w:eastAsia="Times New Roman" w:hAnsi="Pepita MT" w:cs="Times New Roman"/>
      <w:color w:val="auto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Comic Sans MS" w:eastAsia="Times New Roman" w:hAnsi="Comic Sans MS" w:cs="Times New Roman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Wingdings 3" w:eastAsia="Times New Roman" w:hAnsi="Wingdings 3" w:cs="Times New Roman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Wingdings 3" w:eastAsia="Times New Roman" w:hAnsi="Wingdings 3" w:cs="Times New Roman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Comic Sans MS" w:eastAsia="Times New Roman" w:hAnsi="Comic Sans MS" w:cs="Times New Roman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mic Sans MS" w:eastAsia="Times New Roman" w:hAnsi="Comic Sans MS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Wingdings 3" w:eastAsia="Times New Roman" w:hAnsi="Wingdings 3" w:cs="Times New Roman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/>
    </w:rPr>
  </w:style>
  <w:style w:type="character" w:customStyle="1" w:styleId="WW8Num45z0">
    <w:name w:val="WW8Num45z0"/>
    <w:rPr>
      <w:b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Wingdings 3" w:eastAsia="Times New Roman" w:hAnsi="Wingdings 3" w:cs="Times New Roman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48z0">
    <w:name w:val="WW8Num48z0"/>
    <w:rPr>
      <w:rFonts w:ascii="Comic Sans MS" w:eastAsia="Times New Roman" w:hAnsi="Comic Sans MS" w:cs="Times New Roman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Comic Sans MS" w:eastAsia="Times New Roman" w:hAnsi="Comic Sans MS" w:cs="Times New Roman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Courier New" w:hAnsi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Comic Sans MS" w:eastAsia="Times New Roman" w:hAnsi="Comic Sans MS" w:cs="Times New Roman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mic Sans MS" w:eastAsia="Times New Roman" w:hAnsi="Comic Sans MS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Comic Sans MS" w:eastAsia="Times New Roman" w:hAnsi="Comic Sans MS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Pepita MT" w:eastAsia="Times New Roman" w:hAnsi="Pepita MT" w:cs="Times New Roman"/>
      <w:color w:val="auto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