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B18" w:rsidRDefault="00190B18">
      <w:pPr>
        <w:rPr>
          <w:sz w:val="28"/>
          <w:szCs w:val="28"/>
        </w:rPr>
      </w:pPr>
      <w:bookmarkStart w:id="0" w:name="_GoBack"/>
      <w:bookmarkEnd w:id="0"/>
      <w:r w:rsidRPr="00190B18">
        <w:rPr>
          <w:sz w:val="28"/>
          <w:szCs w:val="28"/>
        </w:rPr>
        <w:t>I. Periodni sistem</w:t>
      </w:r>
    </w:p>
    <w:p w:rsidR="00190B18" w:rsidRDefault="00190B18">
      <w:pPr>
        <w:rPr>
          <w:sz w:val="28"/>
          <w:szCs w:val="28"/>
        </w:rPr>
      </w:pPr>
    </w:p>
    <w:p w:rsidR="00190B18" w:rsidRDefault="00190B18" w:rsidP="00190B18">
      <w:pPr>
        <w:numPr>
          <w:ilvl w:val="0"/>
          <w:numId w:val="1"/>
        </w:numPr>
        <w:rPr>
          <w:u w:val="single"/>
        </w:rPr>
      </w:pPr>
      <w:r w:rsidRPr="00190B18">
        <w:rPr>
          <w:u w:val="single"/>
        </w:rPr>
        <w:t>VIII. skupina: Žlahtni plini</w:t>
      </w:r>
    </w:p>
    <w:p w:rsidR="00190B18" w:rsidRDefault="00190B18" w:rsidP="00190B18">
      <w:pPr>
        <w:numPr>
          <w:ilvl w:val="0"/>
          <w:numId w:val="2"/>
        </w:numPr>
      </w:pPr>
      <w:r>
        <w:t>imajo zapolnjeno zunanjo lupino</w:t>
      </w:r>
    </w:p>
    <w:p w:rsidR="00190B18" w:rsidRDefault="00190B18" w:rsidP="00190B18">
      <w:pPr>
        <w:numPr>
          <w:ilvl w:val="0"/>
          <w:numId w:val="2"/>
        </w:numPr>
      </w:pPr>
      <w:r>
        <w:t>v normalnih razmerah ne reagirajo z ničemer</w:t>
      </w:r>
    </w:p>
    <w:p w:rsidR="00190B18" w:rsidRDefault="00190B18" w:rsidP="00190B18">
      <w:pPr>
        <w:numPr>
          <w:ilvl w:val="0"/>
          <w:numId w:val="2"/>
        </w:numPr>
      </w:pPr>
      <w:r>
        <w:t>so enoatomske snovi</w:t>
      </w:r>
    </w:p>
    <w:p w:rsidR="00190B18" w:rsidRDefault="00190B18" w:rsidP="00190B18">
      <w:pPr>
        <w:numPr>
          <w:ilvl w:val="0"/>
          <w:numId w:val="2"/>
        </w:numPr>
      </w:pPr>
      <w:r>
        <w:t>ne prevajajo električnega toka in toplote</w:t>
      </w:r>
    </w:p>
    <w:p w:rsidR="00190B18" w:rsidRDefault="00190B18" w:rsidP="00190B18"/>
    <w:p w:rsidR="00190B18" w:rsidRDefault="00190B18" w:rsidP="00190B18">
      <w:pPr>
        <w:numPr>
          <w:ilvl w:val="0"/>
          <w:numId w:val="6"/>
        </w:numPr>
      </w:pPr>
      <w:r w:rsidRPr="00190B18">
        <w:t>Helij</w:t>
      </w:r>
    </w:p>
    <w:p w:rsidR="00190B18" w:rsidRDefault="00190B18" w:rsidP="00190B18">
      <w:pPr>
        <w:numPr>
          <w:ilvl w:val="0"/>
          <w:numId w:val="8"/>
        </w:numPr>
      </w:pPr>
      <w:r>
        <w:t>je plin brez barve in okus</w:t>
      </w:r>
    </w:p>
    <w:p w:rsidR="00190B18" w:rsidRDefault="00190B18" w:rsidP="00190B18">
      <w:pPr>
        <w:numPr>
          <w:ilvl w:val="0"/>
          <w:numId w:val="8"/>
        </w:numPr>
      </w:pPr>
      <w:r w:rsidRPr="00190B18">
        <w:t>je v ozračju in nekaterih naravnih plinih</w:t>
      </w:r>
    </w:p>
    <w:p w:rsidR="00190B18" w:rsidRDefault="00190B18" w:rsidP="00190B18">
      <w:pPr>
        <w:numPr>
          <w:ilvl w:val="0"/>
          <w:numId w:val="8"/>
        </w:numPr>
      </w:pPr>
      <w:r w:rsidRPr="00190B18">
        <w:t>je tudi v tekočem agregatnem stanju</w:t>
      </w:r>
    </w:p>
    <w:p w:rsidR="00190B18" w:rsidRDefault="00190B18" w:rsidP="00190B18">
      <w:pPr>
        <w:numPr>
          <w:ilvl w:val="0"/>
          <w:numId w:val="8"/>
        </w:numPr>
      </w:pPr>
      <w:r>
        <w:t>edina snov, ki je z ohlajanjem ni mogoče spremeniti v trdno snov</w:t>
      </w:r>
    </w:p>
    <w:p w:rsidR="00190B18" w:rsidRDefault="00190B18" w:rsidP="00190B18">
      <w:pPr>
        <w:numPr>
          <w:ilvl w:val="0"/>
          <w:numId w:val="8"/>
        </w:numPr>
      </w:pPr>
      <w:r>
        <w:t>zelo lahek element</w:t>
      </w:r>
    </w:p>
    <w:p w:rsidR="00190B18" w:rsidRDefault="00190B18" w:rsidP="00190B18">
      <w:pPr>
        <w:numPr>
          <w:ilvl w:val="0"/>
          <w:numId w:val="8"/>
        </w:numPr>
      </w:pPr>
      <w:r>
        <w:t>ni vnetljiv</w:t>
      </w:r>
    </w:p>
    <w:p w:rsidR="00190B18" w:rsidRDefault="00190B18" w:rsidP="00190B18">
      <w:pPr>
        <w:numPr>
          <w:ilvl w:val="0"/>
          <w:numId w:val="8"/>
        </w:numPr>
      </w:pPr>
      <w:r>
        <w:t>uporablja se za polnjenje balonov in cepelinov</w:t>
      </w:r>
    </w:p>
    <w:p w:rsidR="00190B18" w:rsidRDefault="00190B18" w:rsidP="00190B18"/>
    <w:p w:rsidR="00190B18" w:rsidRDefault="00190B18" w:rsidP="00190B18"/>
    <w:p w:rsidR="00190B18" w:rsidRDefault="00190B18" w:rsidP="00190B18">
      <w:pPr>
        <w:numPr>
          <w:ilvl w:val="0"/>
          <w:numId w:val="6"/>
        </w:numPr>
      </w:pPr>
      <w:r>
        <w:t>Neon</w:t>
      </w:r>
    </w:p>
    <w:p w:rsidR="00190B18" w:rsidRDefault="00190B18" w:rsidP="00190B18">
      <w:pPr>
        <w:numPr>
          <w:ilvl w:val="0"/>
          <w:numId w:val="9"/>
        </w:numPr>
      </w:pPr>
      <w:r>
        <w:t>plin brez barve in okusa</w:t>
      </w:r>
    </w:p>
    <w:p w:rsidR="00190B18" w:rsidRDefault="00190B18" w:rsidP="00190B18">
      <w:pPr>
        <w:numPr>
          <w:ilvl w:val="0"/>
          <w:numId w:val="9"/>
        </w:numPr>
      </w:pPr>
      <w:r>
        <w:t>najdemo ga v ozračju in zemeljski skorji</w:t>
      </w:r>
    </w:p>
    <w:p w:rsidR="00190B18" w:rsidRDefault="00190B18" w:rsidP="00190B18">
      <w:pPr>
        <w:numPr>
          <w:ilvl w:val="0"/>
          <w:numId w:val="9"/>
        </w:numPr>
      </w:pPr>
      <w:r>
        <w:t>v tekočem agregatnem stanju</w:t>
      </w:r>
    </w:p>
    <w:p w:rsidR="00190B18" w:rsidRDefault="00190B18" w:rsidP="00190B18">
      <w:pPr>
        <w:numPr>
          <w:ilvl w:val="0"/>
          <w:numId w:val="9"/>
        </w:numPr>
      </w:pPr>
      <w:r>
        <w:t>uporablja se v neonskih ceveh za svetlobne napise</w:t>
      </w:r>
    </w:p>
    <w:p w:rsidR="00190B18" w:rsidRDefault="00190B18" w:rsidP="00190B18"/>
    <w:p w:rsidR="00190B18" w:rsidRDefault="00190B18" w:rsidP="00190B18">
      <w:pPr>
        <w:numPr>
          <w:ilvl w:val="0"/>
          <w:numId w:val="6"/>
        </w:numPr>
      </w:pPr>
      <w:r>
        <w:t>Argon</w:t>
      </w:r>
    </w:p>
    <w:p w:rsidR="00190B18" w:rsidRDefault="00190B18" w:rsidP="00190B18">
      <w:pPr>
        <w:numPr>
          <w:ilvl w:val="0"/>
          <w:numId w:val="10"/>
        </w:numPr>
      </w:pPr>
      <w:r>
        <w:t>plin brez barve in okusa</w:t>
      </w:r>
    </w:p>
    <w:p w:rsidR="00190B18" w:rsidRDefault="00190B18" w:rsidP="00190B18">
      <w:pPr>
        <w:numPr>
          <w:ilvl w:val="0"/>
          <w:numId w:val="10"/>
        </w:numPr>
      </w:pPr>
      <w:r>
        <w:t>najdemo ga v ozračju</w:t>
      </w:r>
    </w:p>
    <w:p w:rsidR="00190B18" w:rsidRDefault="00190B18" w:rsidP="00190B18">
      <w:pPr>
        <w:numPr>
          <w:ilvl w:val="0"/>
          <w:numId w:val="10"/>
        </w:numPr>
      </w:pPr>
      <w:r>
        <w:t>je len plin, saj ne reagira z drugimi snovmi</w:t>
      </w:r>
    </w:p>
    <w:p w:rsidR="00190B18" w:rsidRDefault="00190B18" w:rsidP="00190B18">
      <w:pPr>
        <w:numPr>
          <w:ilvl w:val="0"/>
          <w:numId w:val="10"/>
        </w:numPr>
      </w:pPr>
      <w:r>
        <w:t>najpomembnejši izmed žlahtnih plinov</w:t>
      </w:r>
    </w:p>
    <w:p w:rsidR="00190B18" w:rsidRDefault="00190B18" w:rsidP="00190B18">
      <w:pPr>
        <w:numPr>
          <w:ilvl w:val="0"/>
          <w:numId w:val="10"/>
        </w:numPr>
      </w:pPr>
      <w:r>
        <w:t>uporablja se v industriji kot zaščitni plin za preprečevanje oksidacije, za polnjenje električnih žarnic, kot utekočinjen pa se uporablja v hladilni tehniki</w:t>
      </w:r>
    </w:p>
    <w:p w:rsidR="000A0D4A" w:rsidRDefault="000A0D4A" w:rsidP="000A0D4A"/>
    <w:p w:rsidR="000A0D4A" w:rsidRDefault="000A0D4A" w:rsidP="000A0D4A">
      <w:pPr>
        <w:numPr>
          <w:ilvl w:val="0"/>
          <w:numId w:val="1"/>
        </w:numPr>
        <w:rPr>
          <w:u w:val="single"/>
        </w:rPr>
      </w:pPr>
      <w:r w:rsidRPr="000A0D4A">
        <w:rPr>
          <w:u w:val="single"/>
        </w:rPr>
        <w:t>VII. Skupina: Halogeni elementi</w:t>
      </w:r>
    </w:p>
    <w:p w:rsidR="000A0D4A" w:rsidRDefault="00464127" w:rsidP="000A0D4A">
      <w:pPr>
        <w:numPr>
          <w:ilvl w:val="0"/>
          <w:numId w:val="11"/>
        </w:numPr>
      </w:pPr>
      <w:r>
        <w:t>so</w:t>
      </w:r>
      <w:r w:rsidR="000A0D4A" w:rsidRPr="000A0D4A">
        <w:t xml:space="preserve"> nekovine</w:t>
      </w:r>
    </w:p>
    <w:p w:rsidR="000A0D4A" w:rsidRDefault="00464127" w:rsidP="000A0D4A">
      <w:pPr>
        <w:numPr>
          <w:ilvl w:val="0"/>
          <w:numId w:val="11"/>
        </w:numPr>
      </w:pPr>
      <w:r>
        <w:t>v</w:t>
      </w:r>
      <w:r w:rsidR="000A0D4A">
        <w:t xml:space="preserve"> zunanji lupini imajo 7 eˉ</w:t>
      </w:r>
    </w:p>
    <w:p w:rsidR="00464127" w:rsidRDefault="00464127" w:rsidP="00464127">
      <w:pPr>
        <w:numPr>
          <w:ilvl w:val="0"/>
          <w:numId w:val="11"/>
        </w:numPr>
      </w:pPr>
      <w:r>
        <w:t>tvorijo dvoatomarne molekule (Cl</w:t>
      </w:r>
      <w:r>
        <w:rPr>
          <w:vertAlign w:val="subscript"/>
        </w:rPr>
        <w:t xml:space="preserve">2,  </w:t>
      </w:r>
      <w:r>
        <w:t>F</w:t>
      </w:r>
      <w:r>
        <w:rPr>
          <w:vertAlign w:val="subscript"/>
        </w:rPr>
        <w:t xml:space="preserve">2,  </w:t>
      </w:r>
      <w:r>
        <w:t>Br</w:t>
      </w:r>
      <w:r>
        <w:rPr>
          <w:vertAlign w:val="subscript"/>
        </w:rPr>
        <w:t xml:space="preserve">2, </w:t>
      </w:r>
      <w:r>
        <w:t>I</w:t>
      </w:r>
      <w:r>
        <w:rPr>
          <w:vertAlign w:val="subscript"/>
        </w:rPr>
        <w:t>2</w:t>
      </w:r>
      <w:r>
        <w:t>)</w:t>
      </w:r>
    </w:p>
    <w:p w:rsidR="00464127" w:rsidRDefault="00464127" w:rsidP="00464127">
      <w:pPr>
        <w:numPr>
          <w:ilvl w:val="0"/>
          <w:numId w:val="11"/>
        </w:numPr>
      </w:pPr>
      <w:r>
        <w:t>so strupeni in neprijetnega vonja</w:t>
      </w:r>
    </w:p>
    <w:p w:rsidR="00464127" w:rsidRDefault="00464127" w:rsidP="00464127">
      <w:pPr>
        <w:numPr>
          <w:ilvl w:val="0"/>
          <w:numId w:val="11"/>
        </w:numPr>
      </w:pPr>
      <w:r>
        <w:t>ne prevajajo električnega toka</w:t>
      </w:r>
    </w:p>
    <w:p w:rsidR="00464127" w:rsidRDefault="00464127" w:rsidP="00464127">
      <w:pPr>
        <w:numPr>
          <w:ilvl w:val="0"/>
          <w:numId w:val="11"/>
        </w:numPr>
      </w:pPr>
      <w:r>
        <w:t>so najbolj elektronegativni elementi</w:t>
      </w:r>
    </w:p>
    <w:p w:rsidR="00464127" w:rsidRDefault="00464127" w:rsidP="00464127">
      <w:pPr>
        <w:numPr>
          <w:ilvl w:val="0"/>
          <w:numId w:val="11"/>
        </w:numPr>
      </w:pPr>
      <w:r>
        <w:t>v trdem stanju so krhki</w:t>
      </w:r>
    </w:p>
    <w:p w:rsidR="00464127" w:rsidRDefault="00464127" w:rsidP="00464127">
      <w:pPr>
        <w:numPr>
          <w:ilvl w:val="0"/>
          <w:numId w:val="11"/>
        </w:numPr>
      </w:pPr>
      <w:r>
        <w:t>tvorijo spojine s podobnimi lastnostmi (NaCl, NaI,..)</w:t>
      </w:r>
    </w:p>
    <w:p w:rsidR="00464127" w:rsidRDefault="00464127" w:rsidP="00464127">
      <w:pPr>
        <w:numPr>
          <w:ilvl w:val="0"/>
          <w:numId w:val="11"/>
        </w:numPr>
      </w:pPr>
      <w:r>
        <w:t>tvorijo spojine s vodikom (halogenidi)</w:t>
      </w:r>
    </w:p>
    <w:p w:rsidR="00464127" w:rsidRDefault="00464127" w:rsidP="00464127">
      <w:pPr>
        <w:numPr>
          <w:ilvl w:val="0"/>
          <w:numId w:val="11"/>
        </w:numPr>
      </w:pPr>
      <w:r>
        <w:t>ioni imajo naboj -1</w:t>
      </w:r>
    </w:p>
    <w:p w:rsidR="00464127" w:rsidRDefault="00464127" w:rsidP="00464127">
      <w:pPr>
        <w:numPr>
          <w:ilvl w:val="0"/>
          <w:numId w:val="11"/>
        </w:numPr>
      </w:pPr>
      <w:r>
        <w:t>tvorijo kovalentne in ionske vezi</w:t>
      </w:r>
    </w:p>
    <w:p w:rsidR="00464127" w:rsidRPr="000A0D4A" w:rsidRDefault="00464127" w:rsidP="00464127">
      <w:pPr>
        <w:numPr>
          <w:ilvl w:val="0"/>
          <w:numId w:val="11"/>
        </w:numPr>
      </w:pPr>
      <w:r>
        <w:t>s spojinami drugih halogenidov, reagirajo po principu izpodrivanja</w:t>
      </w:r>
    </w:p>
    <w:p w:rsidR="000A0D4A" w:rsidRDefault="000A0D4A" w:rsidP="000A0D4A">
      <w:pPr>
        <w:rPr>
          <w:u w:val="single"/>
        </w:rPr>
      </w:pPr>
    </w:p>
    <w:p w:rsidR="000A0D4A" w:rsidRDefault="00464127" w:rsidP="00464127">
      <w:pPr>
        <w:ind w:left="360"/>
      </w:pPr>
      <w:r>
        <w:t>a) Klor</w:t>
      </w:r>
    </w:p>
    <w:p w:rsidR="00464127" w:rsidRDefault="00464127" w:rsidP="00464127">
      <w:pPr>
        <w:ind w:left="360"/>
      </w:pPr>
      <w:r>
        <w:t>- gost plin rumeno – zelene barve</w:t>
      </w:r>
    </w:p>
    <w:p w:rsidR="00464127" w:rsidRDefault="00464127" w:rsidP="00464127">
      <w:pPr>
        <w:ind w:left="360"/>
      </w:pPr>
      <w:r>
        <w:t xml:space="preserve">- </w:t>
      </w:r>
      <w:r w:rsidR="00B00AEC">
        <w:t>je manj reaktiven od fluora, vendar se zlahka spaja z drugimi elementi</w:t>
      </w:r>
    </w:p>
    <w:p w:rsidR="00B00AEC" w:rsidRDefault="00B00AEC" w:rsidP="00464127">
      <w:pPr>
        <w:ind w:left="360"/>
      </w:pPr>
      <w:r>
        <w:t>- z njim so mnoge reakcije eksotermne</w:t>
      </w:r>
    </w:p>
    <w:p w:rsidR="00B00AEC" w:rsidRDefault="00B00AEC" w:rsidP="00464127">
      <w:pPr>
        <w:ind w:left="360"/>
      </w:pPr>
      <w:r>
        <w:lastRenderedPageBreak/>
        <w:t>- pri ohlajanju se utekočini</w:t>
      </w:r>
    </w:p>
    <w:p w:rsidR="00B00AEC" w:rsidRDefault="00B00AEC" w:rsidP="00464127">
      <w:pPr>
        <w:ind w:left="360"/>
      </w:pPr>
      <w:r>
        <w:t>- že v majhnih koncentracijah draži sluznico in dihala (v bazenu, ko se potopimo)</w:t>
      </w:r>
    </w:p>
    <w:p w:rsidR="00B00AEC" w:rsidRDefault="00B00AEC" w:rsidP="00464127">
      <w:pPr>
        <w:ind w:left="360"/>
      </w:pPr>
      <w:r>
        <w:t>- nahaja se v naravi, kjer je vezan v spojinah in morski vodi</w:t>
      </w:r>
    </w:p>
    <w:p w:rsidR="00B00AEC" w:rsidRDefault="00B00AEC" w:rsidP="00464127">
      <w:pPr>
        <w:ind w:left="360"/>
      </w:pPr>
      <w:r>
        <w:t>- uporablja se kot bojni strup, za beljenje celuloze, kot potisni plin, za čiščenje vode, PVC, za topila, razkužila, antiseptike in pesticide</w:t>
      </w:r>
    </w:p>
    <w:p w:rsidR="00B00AEC" w:rsidRDefault="00B00AEC" w:rsidP="00464127">
      <w:pPr>
        <w:ind w:left="360"/>
      </w:pPr>
    </w:p>
    <w:p w:rsidR="00B00AEC" w:rsidRDefault="00B00AEC" w:rsidP="00464127">
      <w:pPr>
        <w:ind w:left="360"/>
      </w:pPr>
      <w:r>
        <w:t>b) Brom</w:t>
      </w:r>
    </w:p>
    <w:p w:rsidR="00B00AEC" w:rsidRDefault="00B00AEC" w:rsidP="009F429B">
      <w:pPr>
        <w:numPr>
          <w:ilvl w:val="0"/>
          <w:numId w:val="19"/>
        </w:numPr>
      </w:pPr>
      <w:r>
        <w:t>je temno rdeča rjava tekočina</w:t>
      </w:r>
    </w:p>
    <w:p w:rsidR="00B00AEC" w:rsidRDefault="00B00AEC" w:rsidP="009F429B">
      <w:pPr>
        <w:numPr>
          <w:ilvl w:val="0"/>
          <w:numId w:val="19"/>
        </w:numPr>
      </w:pPr>
      <w:r>
        <w:t>ima močno dušljiv vonj in na koži povzroča hude opekline</w:t>
      </w:r>
    </w:p>
    <w:p w:rsidR="00B00AEC" w:rsidRDefault="00B00AEC" w:rsidP="009F429B">
      <w:pPr>
        <w:numPr>
          <w:ilvl w:val="0"/>
          <w:numId w:val="19"/>
        </w:numPr>
      </w:pPr>
      <w:r>
        <w:t>pri sobni T močno izpareva ter draži oči in dihala</w:t>
      </w:r>
    </w:p>
    <w:p w:rsidR="00B00AEC" w:rsidRDefault="00B00AEC" w:rsidP="009F429B">
      <w:pPr>
        <w:numPr>
          <w:ilvl w:val="0"/>
          <w:numId w:val="19"/>
        </w:numPr>
      </w:pPr>
      <w:r>
        <w:t>dobro se topi v vodi, še bolje pa v organskih topilih</w:t>
      </w:r>
    </w:p>
    <w:p w:rsidR="00B00AEC" w:rsidRDefault="00B00AEC" w:rsidP="009F429B">
      <w:pPr>
        <w:numPr>
          <w:ilvl w:val="0"/>
          <w:numId w:val="19"/>
        </w:numPr>
      </w:pPr>
      <w:r>
        <w:t>reakcije z njim potekajo počasneje ali samo pri povišani T</w:t>
      </w:r>
    </w:p>
    <w:p w:rsidR="00B00AEC" w:rsidRDefault="00B00AEC" w:rsidP="009F429B">
      <w:pPr>
        <w:numPr>
          <w:ilvl w:val="0"/>
          <w:numId w:val="19"/>
        </w:numPr>
      </w:pPr>
      <w:r>
        <w:t xml:space="preserve">nahaja se v naravi, kjer </w:t>
      </w:r>
      <w:r w:rsidR="00F03BBF">
        <w:t xml:space="preserve">je naravi vezan </w:t>
      </w:r>
      <w:r w:rsidR="009F429B">
        <w:t>v spojinah, morski vodi, morskih organizmih, mineralih in jezerih</w:t>
      </w:r>
    </w:p>
    <w:p w:rsidR="009F429B" w:rsidRDefault="009F429B" w:rsidP="009F429B">
      <w:pPr>
        <w:numPr>
          <w:ilvl w:val="0"/>
          <w:numId w:val="19"/>
        </w:numPr>
      </w:pPr>
      <w:r>
        <w:t xml:space="preserve">uporablja se v fotografiji, za halogenske žarnice, uničevanje </w:t>
      </w:r>
      <w:r w:rsidR="00DE08F0">
        <w:t>škodljivcev</w:t>
      </w:r>
      <w:r>
        <w:t xml:space="preserve"> in plevela, kot solzilec, dodatek bencinu, za pomirjevala in snovi za gašenje</w:t>
      </w:r>
    </w:p>
    <w:p w:rsidR="009F429B" w:rsidRDefault="009F429B" w:rsidP="009F429B">
      <w:pPr>
        <w:ind w:left="360"/>
      </w:pPr>
    </w:p>
    <w:p w:rsidR="00464127" w:rsidRDefault="009F429B" w:rsidP="009F429B">
      <w:pPr>
        <w:numPr>
          <w:ilvl w:val="0"/>
          <w:numId w:val="6"/>
        </w:numPr>
      </w:pPr>
      <w:r>
        <w:t>Jod</w:t>
      </w:r>
    </w:p>
    <w:p w:rsidR="009F429B" w:rsidRDefault="009F429B" w:rsidP="004F2846">
      <w:pPr>
        <w:numPr>
          <w:ilvl w:val="0"/>
          <w:numId w:val="22"/>
        </w:numPr>
      </w:pPr>
      <w:r>
        <w:t>črna kristalična snov s kovinskim leskom</w:t>
      </w:r>
    </w:p>
    <w:p w:rsidR="009F429B" w:rsidRDefault="009F429B" w:rsidP="004F2846">
      <w:pPr>
        <w:numPr>
          <w:ilvl w:val="0"/>
          <w:numId w:val="22"/>
        </w:numPr>
      </w:pPr>
      <w:r>
        <w:t xml:space="preserve">pri </w:t>
      </w:r>
      <w:smartTag w:uri="urn:schemas-microsoft-com:office:smarttags" w:element="metricconverter">
        <w:smartTagPr>
          <w:attr w:name="ProductID" w:val="50°C"/>
        </w:smartTagPr>
        <w:r>
          <w:t>50°C</w:t>
        </w:r>
      </w:smartTag>
      <w:r>
        <w:t xml:space="preserve"> hitro zapreva (sublimacija; vijolična para)</w:t>
      </w:r>
    </w:p>
    <w:p w:rsidR="009F429B" w:rsidRDefault="009F429B" w:rsidP="004F2846">
      <w:pPr>
        <w:numPr>
          <w:ilvl w:val="0"/>
          <w:numId w:val="22"/>
        </w:numPr>
      </w:pPr>
      <w:r>
        <w:t>v vodi se slabo raztaplja, dobro pa se raztaplja v raztopini KI, alkoholu in ogljikovem tetraklrodiu</w:t>
      </w:r>
    </w:p>
    <w:p w:rsidR="009F429B" w:rsidRDefault="009F429B" w:rsidP="004F2846">
      <w:pPr>
        <w:numPr>
          <w:ilvl w:val="0"/>
          <w:numId w:val="22"/>
        </w:numPr>
      </w:pPr>
      <w:r>
        <w:t xml:space="preserve">je </w:t>
      </w:r>
      <w:r w:rsidR="00DE08F0">
        <w:t>najmanj</w:t>
      </w:r>
      <w:r>
        <w:t xml:space="preserve"> reaktiven</w:t>
      </w:r>
    </w:p>
    <w:p w:rsidR="009F429B" w:rsidRDefault="004F2846" w:rsidP="004F2846">
      <w:pPr>
        <w:numPr>
          <w:ilvl w:val="0"/>
          <w:numId w:val="22"/>
        </w:numPr>
      </w:pPr>
      <w:r>
        <w:t>njegove pare napadajo sluznice</w:t>
      </w:r>
    </w:p>
    <w:p w:rsidR="004F2846" w:rsidRDefault="004F2846" w:rsidP="004F2846">
      <w:pPr>
        <w:numPr>
          <w:ilvl w:val="0"/>
          <w:numId w:val="22"/>
        </w:numPr>
      </w:pPr>
      <w:r>
        <w:t xml:space="preserve">nahaja se v zemeljski skorji, kuhinjski soli, </w:t>
      </w:r>
      <w:r w:rsidR="00DE08F0">
        <w:t>mineralnih</w:t>
      </w:r>
      <w:r>
        <w:t xml:space="preserve"> vrelci, morskih algah, rastlinah in človeku</w:t>
      </w:r>
    </w:p>
    <w:p w:rsidR="004F2846" w:rsidRDefault="004F2846" w:rsidP="004F2846">
      <w:pPr>
        <w:numPr>
          <w:ilvl w:val="0"/>
          <w:numId w:val="22"/>
        </w:numPr>
      </w:pPr>
      <w:r>
        <w:t xml:space="preserve">uporablja se kot antiseptik, za </w:t>
      </w:r>
      <w:r w:rsidR="00DE08F0">
        <w:t>razkuževanje</w:t>
      </w:r>
      <w:r>
        <w:t xml:space="preserve"> ran, za fotografske filme, za karakterizacijo maščob in dokazovanje škroba</w:t>
      </w:r>
    </w:p>
    <w:p w:rsidR="00266384" w:rsidRPr="000A0D4A" w:rsidRDefault="00266384" w:rsidP="00266384">
      <w:pPr>
        <w:ind w:left="360"/>
      </w:pPr>
    </w:p>
    <w:p w:rsidR="00190B18" w:rsidRDefault="00266384" w:rsidP="00266384">
      <w:pPr>
        <w:numPr>
          <w:ilvl w:val="0"/>
          <w:numId w:val="6"/>
        </w:numPr>
      </w:pPr>
      <w:r>
        <w:t>Fluor</w:t>
      </w:r>
    </w:p>
    <w:p w:rsidR="00266384" w:rsidRDefault="00266384" w:rsidP="00266384">
      <w:pPr>
        <w:numPr>
          <w:ilvl w:val="1"/>
          <w:numId w:val="6"/>
        </w:numPr>
      </w:pPr>
      <w:r>
        <w:t xml:space="preserve">izoliral ga je francoski </w:t>
      </w:r>
      <w:r w:rsidR="00150309">
        <w:t>kemik</w:t>
      </w:r>
      <w:r>
        <w:t xml:space="preserve"> Moissan</w:t>
      </w:r>
    </w:p>
    <w:p w:rsidR="00266384" w:rsidRDefault="00266384" w:rsidP="00266384">
      <w:pPr>
        <w:numPr>
          <w:ilvl w:val="1"/>
          <w:numId w:val="6"/>
        </w:numPr>
      </w:pPr>
      <w:r>
        <w:t>je najreaktivnejši</w:t>
      </w:r>
    </w:p>
    <w:p w:rsidR="00266384" w:rsidRDefault="00266384" w:rsidP="00266384">
      <w:pPr>
        <w:numPr>
          <w:ilvl w:val="1"/>
          <w:numId w:val="6"/>
        </w:numPr>
      </w:pPr>
      <w:r>
        <w:t>je dvoatomski in bledorumen plin</w:t>
      </w:r>
    </w:p>
    <w:p w:rsidR="00266384" w:rsidRDefault="00266384" w:rsidP="00266384">
      <w:pPr>
        <w:numPr>
          <w:ilvl w:val="1"/>
          <w:numId w:val="6"/>
        </w:numPr>
      </w:pPr>
      <w:r>
        <w:t>spaja se z vsemi elementi razen s helijem, neonom in argonom</w:t>
      </w:r>
    </w:p>
    <w:p w:rsidR="00266384" w:rsidRDefault="00266384" w:rsidP="00266384">
      <w:pPr>
        <w:numPr>
          <w:ilvl w:val="1"/>
          <w:numId w:val="6"/>
        </w:numPr>
      </w:pPr>
      <w:r>
        <w:t>spaja se neposredno in tvori fluorove spojine</w:t>
      </w:r>
    </w:p>
    <w:p w:rsidR="00266384" w:rsidRDefault="00266384" w:rsidP="00266384">
      <w:pPr>
        <w:numPr>
          <w:ilvl w:val="1"/>
          <w:numId w:val="6"/>
        </w:numPr>
      </w:pPr>
      <w:r>
        <w:t>s spojinami, ki imajo vodik, reagira energično, reakcija z vodo pa je eksplozivna</w:t>
      </w:r>
    </w:p>
    <w:p w:rsidR="00266384" w:rsidRDefault="00266384" w:rsidP="00266384">
      <w:pPr>
        <w:numPr>
          <w:ilvl w:val="1"/>
          <w:numId w:val="6"/>
        </w:numPr>
      </w:pPr>
      <w:r>
        <w:t>nahaja se v naravi, kjer je vezan v spojinah, v zobni sklenini, v živalskih in rastlinskih organizmih</w:t>
      </w:r>
    </w:p>
    <w:p w:rsidR="00266384" w:rsidRDefault="00266384" w:rsidP="00266384">
      <w:pPr>
        <w:numPr>
          <w:ilvl w:val="1"/>
          <w:numId w:val="6"/>
        </w:numPr>
      </w:pPr>
      <w:r>
        <w:t>uporablja se za raketna goriva, proizvodnjo sredstev za zatiranje škodljivcev, proizvodnja umetni mas (teflon), zdravila, zobne paste, hladilna sredstva (freoni) in kot potisni plin</w:t>
      </w:r>
    </w:p>
    <w:p w:rsidR="00266384" w:rsidRDefault="00266384" w:rsidP="00266384">
      <w:pPr>
        <w:numPr>
          <w:ilvl w:val="1"/>
          <w:numId w:val="6"/>
        </w:numPr>
      </w:pPr>
      <w:r>
        <w:t>je najbolj elektronegativen element</w:t>
      </w:r>
    </w:p>
    <w:p w:rsidR="00190B18" w:rsidRPr="00190B18" w:rsidRDefault="00190B18" w:rsidP="00190B18"/>
    <w:p w:rsidR="00190B18" w:rsidRDefault="00190B18" w:rsidP="00190B18"/>
    <w:p w:rsidR="00190B18" w:rsidRDefault="00190B18" w:rsidP="00190B18"/>
    <w:p w:rsidR="00190B18" w:rsidRDefault="00190B18"/>
    <w:sectPr w:rsidR="0019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046A"/>
    <w:multiLevelType w:val="hybridMultilevel"/>
    <w:tmpl w:val="FFB66D88"/>
    <w:lvl w:ilvl="0" w:tplc="B26AFB2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4845ED7"/>
    <w:multiLevelType w:val="hybridMultilevel"/>
    <w:tmpl w:val="4E64AA8E"/>
    <w:lvl w:ilvl="0" w:tplc="B26AF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26AFB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132B4"/>
    <w:multiLevelType w:val="hybridMultilevel"/>
    <w:tmpl w:val="83A862CA"/>
    <w:lvl w:ilvl="0" w:tplc="B26AF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2202"/>
    <w:multiLevelType w:val="hybridMultilevel"/>
    <w:tmpl w:val="9E9C6B24"/>
    <w:lvl w:ilvl="0" w:tplc="B26AF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B3BDC"/>
    <w:multiLevelType w:val="hybridMultilevel"/>
    <w:tmpl w:val="38E40280"/>
    <w:lvl w:ilvl="0" w:tplc="B26AF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40E58"/>
    <w:multiLevelType w:val="hybridMultilevel"/>
    <w:tmpl w:val="EF48431C"/>
    <w:lvl w:ilvl="0" w:tplc="B26AFB2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73B8B"/>
    <w:multiLevelType w:val="hybridMultilevel"/>
    <w:tmpl w:val="F2C871A8"/>
    <w:lvl w:ilvl="0" w:tplc="B26AF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077BD"/>
    <w:multiLevelType w:val="hybridMultilevel"/>
    <w:tmpl w:val="B73869D0"/>
    <w:lvl w:ilvl="0" w:tplc="B26AFB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457EB2"/>
    <w:multiLevelType w:val="hybridMultilevel"/>
    <w:tmpl w:val="9642E3E2"/>
    <w:lvl w:ilvl="0" w:tplc="B26AF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C69B0"/>
    <w:multiLevelType w:val="hybridMultilevel"/>
    <w:tmpl w:val="BFF0C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FC6CEA"/>
    <w:multiLevelType w:val="hybridMultilevel"/>
    <w:tmpl w:val="A4AE58D0"/>
    <w:lvl w:ilvl="0" w:tplc="B26AF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E5F90"/>
    <w:multiLevelType w:val="hybridMultilevel"/>
    <w:tmpl w:val="0AACA5A4"/>
    <w:lvl w:ilvl="0" w:tplc="0424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B26AFB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D7557"/>
    <w:multiLevelType w:val="multilevel"/>
    <w:tmpl w:val="58425D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571F1F"/>
    <w:multiLevelType w:val="hybridMultilevel"/>
    <w:tmpl w:val="58425DA8"/>
    <w:lvl w:ilvl="0" w:tplc="B26AFB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C00543"/>
    <w:multiLevelType w:val="hybridMultilevel"/>
    <w:tmpl w:val="F244CB08"/>
    <w:lvl w:ilvl="0" w:tplc="B26AF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049A5"/>
    <w:multiLevelType w:val="multilevel"/>
    <w:tmpl w:val="0AACA5A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836DC4"/>
    <w:multiLevelType w:val="hybridMultilevel"/>
    <w:tmpl w:val="9BE8907A"/>
    <w:lvl w:ilvl="0" w:tplc="B26AF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C391C"/>
    <w:multiLevelType w:val="multilevel"/>
    <w:tmpl w:val="B394A75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BD6B61"/>
    <w:multiLevelType w:val="hybridMultilevel"/>
    <w:tmpl w:val="853E36FE"/>
    <w:lvl w:ilvl="0" w:tplc="B26AF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81982"/>
    <w:multiLevelType w:val="hybridMultilevel"/>
    <w:tmpl w:val="8C7C1B7C"/>
    <w:lvl w:ilvl="0" w:tplc="B26AF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12C7E"/>
    <w:multiLevelType w:val="hybridMultilevel"/>
    <w:tmpl w:val="4EC8B816"/>
    <w:lvl w:ilvl="0" w:tplc="B26AF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81345"/>
    <w:multiLevelType w:val="multilevel"/>
    <w:tmpl w:val="9BE890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8"/>
  </w:num>
  <w:num w:numId="5">
    <w:abstractNumId w:val="2"/>
  </w:num>
  <w:num w:numId="6">
    <w:abstractNumId w:val="11"/>
  </w:num>
  <w:num w:numId="7">
    <w:abstractNumId w:val="17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  <w:num w:numId="12">
    <w:abstractNumId w:val="0"/>
  </w:num>
  <w:num w:numId="13">
    <w:abstractNumId w:val="6"/>
  </w:num>
  <w:num w:numId="14">
    <w:abstractNumId w:val="20"/>
  </w:num>
  <w:num w:numId="15">
    <w:abstractNumId w:val="13"/>
  </w:num>
  <w:num w:numId="16">
    <w:abstractNumId w:val="12"/>
  </w:num>
  <w:num w:numId="17">
    <w:abstractNumId w:val="16"/>
  </w:num>
  <w:num w:numId="18">
    <w:abstractNumId w:val="21"/>
  </w:num>
  <w:num w:numId="19">
    <w:abstractNumId w:val="19"/>
  </w:num>
  <w:num w:numId="20">
    <w:abstractNumId w:val="14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0B18"/>
    <w:rsid w:val="000A0D4A"/>
    <w:rsid w:val="00150309"/>
    <w:rsid w:val="00190B18"/>
    <w:rsid w:val="00266384"/>
    <w:rsid w:val="002F13EB"/>
    <w:rsid w:val="004151F4"/>
    <w:rsid w:val="00464127"/>
    <w:rsid w:val="004F2846"/>
    <w:rsid w:val="009F429B"/>
    <w:rsid w:val="00B00AEC"/>
    <w:rsid w:val="00DE08F0"/>
    <w:rsid w:val="00F0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