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E7" w:rsidRPr="00726936" w:rsidRDefault="00AF6C59" w:rsidP="00AF6C59">
      <w:pPr>
        <w:pStyle w:val="Heading2"/>
        <w:rPr>
          <w:sz w:val="32"/>
          <w:szCs w:val="32"/>
        </w:rPr>
      </w:pPr>
      <w:bookmarkStart w:id="0" w:name="_GoBack"/>
      <w:bookmarkEnd w:id="0"/>
      <w:r w:rsidRPr="00AF6C59">
        <w:rPr>
          <w:sz w:val="32"/>
          <w:szCs w:val="32"/>
        </w:rPr>
        <w:t>KEMIJA- iz</w:t>
      </w:r>
      <w:r w:rsidRPr="00726936">
        <w:rPr>
          <w:sz w:val="32"/>
          <w:szCs w:val="32"/>
        </w:rPr>
        <w:t>piski</w:t>
      </w:r>
    </w:p>
    <w:p w:rsidR="00AF6C59" w:rsidRPr="00726936" w:rsidRDefault="00AF6C59" w:rsidP="00AF6C59">
      <w:pPr>
        <w:rPr>
          <w:sz w:val="24"/>
          <w:szCs w:val="24"/>
        </w:rPr>
      </w:pPr>
    </w:p>
    <w:p w:rsidR="00AF6C59" w:rsidRPr="00726936" w:rsidRDefault="00AF6C59" w:rsidP="00AF6C59">
      <w:pPr>
        <w:rPr>
          <w:sz w:val="24"/>
          <w:szCs w:val="24"/>
        </w:rPr>
      </w:pPr>
    </w:p>
    <w:p w:rsidR="00AF6C59" w:rsidRPr="00726936" w:rsidRDefault="00AF6C59" w:rsidP="00AF6C59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726936">
        <w:rPr>
          <w:b/>
          <w:color w:val="00B0F0"/>
          <w:sz w:val="28"/>
          <w:szCs w:val="28"/>
        </w:rPr>
        <w:t xml:space="preserve">Poimenovanje: </w:t>
      </w:r>
    </w:p>
    <w:p w:rsidR="00AF6C59" w:rsidRPr="00726936" w:rsidRDefault="00AF6C59" w:rsidP="00AF6C59">
      <w:pPr>
        <w:pStyle w:val="ListParagraph"/>
        <w:rPr>
          <w:b/>
          <w:sz w:val="24"/>
          <w:szCs w:val="24"/>
        </w:rPr>
      </w:pPr>
    </w:p>
    <w:p w:rsidR="00726936" w:rsidRPr="00726936" w:rsidRDefault="00AF6C59" w:rsidP="00AF6C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6936">
        <w:rPr>
          <w:sz w:val="24"/>
          <w:szCs w:val="24"/>
          <w:u w:val="single"/>
        </w:rPr>
        <w:t>Po grško</w:t>
      </w:r>
      <w:r w:rsidRPr="00726936">
        <w:rPr>
          <w:sz w:val="24"/>
          <w:szCs w:val="24"/>
        </w:rPr>
        <w:sym w:font="Wingdings" w:char="F0E0"/>
      </w:r>
      <w:r w:rsidRPr="00726936">
        <w:rPr>
          <w:sz w:val="24"/>
          <w:szCs w:val="24"/>
        </w:rPr>
        <w:t xml:space="preserve"> SO</w:t>
      </w:r>
      <w:r w:rsidRPr="00726936">
        <w:rPr>
          <w:sz w:val="24"/>
          <w:szCs w:val="24"/>
          <w:vertAlign w:val="subscript"/>
        </w:rPr>
        <w:t>2</w:t>
      </w:r>
      <w:r w:rsidRPr="00726936">
        <w:rPr>
          <w:sz w:val="24"/>
          <w:szCs w:val="24"/>
        </w:rPr>
        <w:t xml:space="preserve">=žveplov </w:t>
      </w:r>
      <w:r w:rsidRPr="00726936">
        <w:rPr>
          <w:color w:val="7030A0"/>
          <w:sz w:val="24"/>
          <w:szCs w:val="24"/>
        </w:rPr>
        <w:t>di</w:t>
      </w:r>
      <w:r w:rsidRPr="00726936">
        <w:rPr>
          <w:sz w:val="24"/>
          <w:szCs w:val="24"/>
        </w:rPr>
        <w:t>oksid, KBr=kalijev bromid, NH</w:t>
      </w:r>
      <w:r w:rsidRPr="00726936">
        <w:rPr>
          <w:sz w:val="24"/>
          <w:szCs w:val="24"/>
          <w:vertAlign w:val="subscript"/>
        </w:rPr>
        <w:t>3</w:t>
      </w:r>
      <w:r w:rsidRPr="00726936">
        <w:rPr>
          <w:sz w:val="24"/>
          <w:szCs w:val="24"/>
        </w:rPr>
        <w:t>=amonijak, CH</w:t>
      </w:r>
      <w:r w:rsidRPr="00726936">
        <w:rPr>
          <w:sz w:val="24"/>
          <w:szCs w:val="24"/>
          <w:vertAlign w:val="subscript"/>
        </w:rPr>
        <w:t>4</w:t>
      </w:r>
      <w:r w:rsidRPr="00726936">
        <w:rPr>
          <w:sz w:val="24"/>
          <w:szCs w:val="24"/>
        </w:rPr>
        <w:t>=metan</w:t>
      </w:r>
      <w:r w:rsidR="00726936" w:rsidRPr="00726936">
        <w:rPr>
          <w:sz w:val="24"/>
          <w:szCs w:val="24"/>
        </w:rPr>
        <w:t>;</w:t>
      </w:r>
    </w:p>
    <w:p w:rsidR="00726936" w:rsidRPr="00D91FF6" w:rsidRDefault="00AF6C59" w:rsidP="00726936">
      <w:pPr>
        <w:pStyle w:val="ListParagraph"/>
        <w:rPr>
          <w:rFonts w:cs="Calibri"/>
          <w:sz w:val="24"/>
          <w:szCs w:val="24"/>
        </w:rPr>
      </w:pPr>
      <w:r w:rsidRPr="00726936">
        <w:rPr>
          <w:rFonts w:cs="Calibri"/>
          <w:sz w:val="24"/>
          <w:szCs w:val="24"/>
        </w:rPr>
        <w:t>1 (mono), 2(di), 3 (tri), 4 (tetra), 5 (penta), 6 (heksa), 7 (hepta), 8 (okta), 9 (nona), 10 (deka)</w:t>
      </w:r>
    </w:p>
    <w:p w:rsidR="00726936" w:rsidRPr="00D91FF6" w:rsidRDefault="00AF6C59" w:rsidP="006E63A9">
      <w:pPr>
        <w:pStyle w:val="ListParagraph"/>
        <w:rPr>
          <w:rFonts w:cs="Calibri"/>
          <w:sz w:val="24"/>
          <w:szCs w:val="24"/>
        </w:rPr>
      </w:pPr>
      <w:r w:rsidRPr="00D91FF6">
        <w:rPr>
          <w:rFonts w:cs="Calibri"/>
          <w:sz w:val="24"/>
          <w:szCs w:val="24"/>
        </w:rPr>
        <w:t>N=nitrid, O=oksid, S=sulfid, C=karbid, H=hidrid</w:t>
      </w:r>
    </w:p>
    <w:p w:rsidR="00726936" w:rsidRPr="00D91FF6" w:rsidRDefault="00AF6C59" w:rsidP="00726936">
      <w:pPr>
        <w:pStyle w:val="Odstavekseznama1"/>
        <w:numPr>
          <w:ilvl w:val="0"/>
          <w:numId w:val="2"/>
        </w:numPr>
        <w:spacing w:after="120"/>
        <w:jc w:val="both"/>
        <w:rPr>
          <w:rFonts w:ascii="Calibri" w:hAnsi="Calibri" w:cs="Calibri"/>
          <w:lang w:val="sl-SI"/>
        </w:rPr>
      </w:pPr>
      <w:r w:rsidRPr="00D91FF6">
        <w:rPr>
          <w:rFonts w:ascii="Calibri" w:hAnsi="Calibri" w:cs="Calibri"/>
          <w:u w:val="single"/>
          <w:lang w:val="sl-SI"/>
        </w:rPr>
        <w:t>Po Stocku</w:t>
      </w:r>
      <w:r w:rsidRPr="00D91FF6">
        <w:rPr>
          <w:rFonts w:ascii="Calibri" w:hAnsi="Calibri" w:cs="Calibri"/>
          <w:lang w:val="sl-SI"/>
        </w:rPr>
        <w:sym w:font="Wingdings" w:char="F0E0"/>
      </w:r>
      <w:r w:rsidRPr="00D91FF6">
        <w:rPr>
          <w:rFonts w:ascii="Calibri" w:hAnsi="Calibri" w:cs="Calibri"/>
          <w:lang w:val="sl-SI"/>
        </w:rPr>
        <w:t xml:space="preserve"> </w:t>
      </w:r>
      <w:r w:rsidR="00726936" w:rsidRPr="00726936">
        <w:rPr>
          <w:rFonts w:ascii="Calibri" w:hAnsi="Calibri" w:cs="Calibri"/>
          <w:lang w:val="sl-SI"/>
        </w:rPr>
        <w:t>namesto grških števnikov navedeno oksidacijsko število bolj pozitivnega elementa.</w:t>
      </w: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lang w:val="sl-SI"/>
        </w:rPr>
      </w:pPr>
      <w:r w:rsidRPr="00726936">
        <w:rPr>
          <w:lang w:val="sl-SI"/>
        </w:rPr>
        <w:t xml:space="preserve">OKSIDACIJSKO ŠTEVILO: Je naboj, ki bi ga imel atom v molekuli če bi bila ta zgrajena zgolj iz ionov. </w:t>
      </w:r>
      <w:r w:rsidRPr="00726936">
        <w:rPr>
          <w:rFonts w:ascii="Calibri" w:hAnsi="Calibri" w:cs="Calibri"/>
          <w:lang w:val="sl-SI"/>
        </w:rPr>
        <w:t>Zapisujemo ga nad simbolom elementa z predznakom +/-, nato pa še številčno vrednost.</w:t>
      </w: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lang w:val="sl-SI"/>
        </w:rPr>
      </w:pP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color w:val="000000"/>
          <w:lang w:val="sl-SI"/>
        </w:rPr>
      </w:pPr>
      <w:r w:rsidRPr="00726936">
        <w:rPr>
          <w:rFonts w:ascii="Calibri" w:hAnsi="Calibri" w:cs="Calibri"/>
          <w:b/>
          <w:lang w:val="sl-SI"/>
        </w:rPr>
        <w:t>Primer: NO</w:t>
      </w:r>
      <w:r w:rsidRPr="00726936">
        <w:rPr>
          <w:rFonts w:ascii="Calibri" w:hAnsi="Calibri" w:cs="Calibri"/>
          <w:b/>
          <w:vertAlign w:val="subscript"/>
          <w:lang w:val="sl-SI"/>
        </w:rPr>
        <w:t>2</w:t>
      </w:r>
      <w:r w:rsidRPr="00726936">
        <w:rPr>
          <w:rFonts w:ascii="Calibri" w:hAnsi="Calibri" w:cs="Calibri"/>
          <w:color w:val="000000"/>
          <w:lang w:val="sl-SI"/>
        </w:rPr>
        <w:t xml:space="preserve"> (N</w:t>
      </w:r>
      <w:r w:rsidRPr="00726936">
        <w:rPr>
          <w:rFonts w:ascii="Calibri" w:hAnsi="Calibri" w:cs="Calibri"/>
          <w:color w:val="000000"/>
          <w:vertAlign w:val="superscript"/>
          <w:lang w:val="sl-SI"/>
        </w:rPr>
        <w:t>+4</w:t>
      </w:r>
      <w:r w:rsidRPr="00726936">
        <w:rPr>
          <w:rFonts w:ascii="Calibri" w:hAnsi="Calibri" w:cs="Calibri"/>
          <w:color w:val="000000"/>
          <w:lang w:val="sl-SI"/>
        </w:rPr>
        <w:t>O</w:t>
      </w:r>
      <w:r w:rsidRPr="00726936">
        <w:rPr>
          <w:rFonts w:ascii="Calibri" w:hAnsi="Calibri" w:cs="Calibri"/>
          <w:color w:val="000000"/>
          <w:vertAlign w:val="subscript"/>
          <w:lang w:val="sl-SI"/>
        </w:rPr>
        <w:t>2</w:t>
      </w:r>
      <w:r w:rsidRPr="00726936">
        <w:rPr>
          <w:rFonts w:ascii="Calibri" w:hAnsi="Calibri" w:cs="Calibri"/>
          <w:color w:val="000000"/>
          <w:vertAlign w:val="superscript"/>
          <w:lang w:val="sl-SI"/>
        </w:rPr>
        <w:t>-2</w:t>
      </w:r>
      <w:r w:rsidRPr="00D91FF6">
        <w:rPr>
          <w:rFonts w:ascii="Calibri" w:hAnsi="Calibri" w:cs="Calibri"/>
          <w:color w:val="000000"/>
          <w:lang w:val="sl-SI"/>
        </w:rPr>
        <w:t>)</w:t>
      </w: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i/>
          <w:color w:val="000000"/>
          <w:lang w:val="sl-SI"/>
        </w:rPr>
      </w:pPr>
      <w:r w:rsidRPr="00726936">
        <w:rPr>
          <w:rFonts w:ascii="Calibri" w:hAnsi="Calibri" w:cs="Calibri"/>
          <w:i/>
          <w:lang w:val="sl-SI"/>
        </w:rPr>
        <w:t xml:space="preserve">Dodamo pripono –ov/-ev prvemu elementu (dušikov). Za njim brez presledka </w:t>
      </w:r>
      <w:r w:rsidRPr="00726936">
        <w:rPr>
          <w:rFonts w:ascii="Calibri" w:hAnsi="Calibri" w:cs="Calibri"/>
          <w:i/>
          <w:color w:val="000000"/>
          <w:lang w:val="sl-SI"/>
        </w:rPr>
        <w:t>zapišemo rimsko številko v oklepaju navedemo oksidacijsko število dušika (IV). Kisik je elemen</w:t>
      </w:r>
      <w:r w:rsidRPr="00D91FF6">
        <w:rPr>
          <w:rFonts w:ascii="Calibri" w:hAnsi="Calibri" w:cs="Calibri"/>
          <w:i/>
          <w:color w:val="000000"/>
          <w:lang w:val="sl-SI"/>
        </w:rPr>
        <w:t>t</w:t>
      </w:r>
      <w:r w:rsidRPr="00726936">
        <w:rPr>
          <w:rFonts w:ascii="Calibri" w:hAnsi="Calibri" w:cs="Calibri"/>
          <w:i/>
          <w:color w:val="000000"/>
          <w:lang w:val="sl-SI"/>
        </w:rPr>
        <w:t xml:space="preserve"> VI skupine periodnega sistema, zato pripišemo oksidacijsko št. -2. Izračunamo lahko, da ima v tej spojini duši</w:t>
      </w:r>
      <w:r w:rsidRPr="00D91FF6">
        <w:rPr>
          <w:rFonts w:ascii="Calibri" w:hAnsi="Calibri" w:cs="Calibri"/>
          <w:i/>
          <w:color w:val="000000"/>
          <w:lang w:val="sl-SI"/>
        </w:rPr>
        <w:t>k oksidacijsko š</w:t>
      </w:r>
      <w:r w:rsidRPr="00726936">
        <w:rPr>
          <w:rFonts w:ascii="Calibri" w:hAnsi="Calibri" w:cs="Calibri"/>
          <w:i/>
          <w:color w:val="000000"/>
          <w:lang w:val="sl-SI"/>
        </w:rPr>
        <w:t>t. +4. Pri drugem elementu končnica –id (oksid). Ime spojine: Dušikov(IV) oksid.</w:t>
      </w: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i/>
          <w:color w:val="000000"/>
          <w:lang w:val="sl-SI"/>
        </w:rPr>
      </w:pPr>
    </w:p>
    <w:p w:rsidR="00726936" w:rsidRPr="00D91FF6" w:rsidRDefault="00726936" w:rsidP="00726936">
      <w:pPr>
        <w:pStyle w:val="Odstavekseznama1"/>
        <w:spacing w:after="120"/>
        <w:jc w:val="both"/>
        <w:rPr>
          <w:rFonts w:ascii="Calibri" w:hAnsi="Calibri" w:cs="Calibri"/>
          <w:lang w:val="sl-SI"/>
        </w:rPr>
      </w:pPr>
    </w:p>
    <w:p w:rsidR="00726936" w:rsidRPr="00D91FF6" w:rsidRDefault="00726936" w:rsidP="00360853">
      <w:pPr>
        <w:pStyle w:val="Odstavekseznama1"/>
        <w:numPr>
          <w:ilvl w:val="0"/>
          <w:numId w:val="1"/>
        </w:numPr>
        <w:spacing w:after="120"/>
        <w:jc w:val="both"/>
        <w:rPr>
          <w:rFonts w:ascii="Calibri" w:hAnsi="Calibri" w:cs="Calibri"/>
          <w:b/>
          <w:color w:val="00B0F0"/>
          <w:lang w:val="sl-SI"/>
        </w:rPr>
      </w:pPr>
      <w:r w:rsidRPr="00D91FF6">
        <w:rPr>
          <w:rFonts w:ascii="Calibri" w:hAnsi="Calibri" w:cs="Calibri"/>
          <w:b/>
          <w:color w:val="00B0F0"/>
          <w:sz w:val="28"/>
          <w:szCs w:val="28"/>
          <w:lang w:val="sl-SI"/>
        </w:rPr>
        <w:t>Vezi:</w:t>
      </w:r>
    </w:p>
    <w:p w:rsidR="00360853" w:rsidRPr="00A6074C" w:rsidRDefault="00360853" w:rsidP="0036085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360853">
        <w:rPr>
          <w:sz w:val="24"/>
          <w:szCs w:val="24"/>
          <w:u w:val="single"/>
        </w:rPr>
        <w:t>Ionska vez</w:t>
      </w:r>
      <w:r w:rsidRPr="00360853">
        <w:rPr>
          <w:sz w:val="24"/>
          <w:szCs w:val="24"/>
          <w:u w:val="single"/>
        </w:rPr>
        <w:sym w:font="Wingdings" w:char="F0E0"/>
      </w:r>
      <w:r>
        <w:rPr>
          <w:sz w:val="24"/>
          <w:szCs w:val="24"/>
        </w:rPr>
        <w:t>privlak med kationi</w:t>
      </w:r>
      <w:r w:rsidR="000E61A4">
        <w:rPr>
          <w:sz w:val="24"/>
          <w:szCs w:val="24"/>
        </w:rPr>
        <w:t>(+,nastane z o</w:t>
      </w:r>
      <w:r w:rsidR="004D2EF1">
        <w:rPr>
          <w:sz w:val="24"/>
          <w:szCs w:val="24"/>
        </w:rPr>
        <w:t>ddajanjem e</w:t>
      </w:r>
      <w:r w:rsidR="004D2EF1" w:rsidRPr="004D2EF1">
        <w:rPr>
          <w:sz w:val="24"/>
          <w:szCs w:val="24"/>
          <w:vertAlign w:val="superscript"/>
        </w:rPr>
        <w:t>-</w:t>
      </w:r>
      <w:r w:rsidR="000E61A4">
        <w:rPr>
          <w:sz w:val="24"/>
          <w:szCs w:val="24"/>
        </w:rPr>
        <w:t>)</w:t>
      </w:r>
      <w:r w:rsidR="00A6074C">
        <w:rPr>
          <w:sz w:val="24"/>
          <w:szCs w:val="24"/>
        </w:rPr>
        <w:t xml:space="preserve"> in anioni</w:t>
      </w:r>
      <w:r w:rsidR="000E61A4">
        <w:rPr>
          <w:sz w:val="24"/>
          <w:szCs w:val="24"/>
        </w:rPr>
        <w:t>(-</w:t>
      </w:r>
      <w:r w:rsidR="004D2EF1">
        <w:rPr>
          <w:sz w:val="24"/>
          <w:szCs w:val="24"/>
        </w:rPr>
        <w:t>,nastane z sprejemanjem e</w:t>
      </w:r>
      <w:r w:rsidR="004D2EF1" w:rsidRPr="004D2EF1">
        <w:rPr>
          <w:sz w:val="24"/>
          <w:szCs w:val="24"/>
          <w:vertAlign w:val="superscript"/>
        </w:rPr>
        <w:t>-</w:t>
      </w:r>
      <w:r w:rsidR="000E61A4">
        <w:rPr>
          <w:sz w:val="24"/>
          <w:szCs w:val="24"/>
        </w:rPr>
        <w:t>)</w:t>
      </w:r>
      <w:r w:rsidR="00A6074C">
        <w:rPr>
          <w:sz w:val="24"/>
          <w:szCs w:val="24"/>
        </w:rPr>
        <w:t>,</w:t>
      </w:r>
      <w:r>
        <w:rPr>
          <w:sz w:val="24"/>
          <w:szCs w:val="24"/>
        </w:rPr>
        <w:t xml:space="preserve"> kovin</w:t>
      </w:r>
      <w:r w:rsidR="00A6074C">
        <w:rPr>
          <w:sz w:val="24"/>
          <w:szCs w:val="24"/>
        </w:rPr>
        <w:t>e</w:t>
      </w:r>
      <w:r>
        <w:rPr>
          <w:sz w:val="24"/>
          <w:szCs w:val="24"/>
        </w:rPr>
        <w:t xml:space="preserve"> in nekovin</w:t>
      </w:r>
      <w:r w:rsidR="00A6074C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="00A6074C">
        <w:rPr>
          <w:sz w:val="24"/>
          <w:szCs w:val="24"/>
        </w:rPr>
        <w:t xml:space="preserve"> Polarnosti ne določamo.</w:t>
      </w:r>
    </w:p>
    <w:p w:rsidR="00A6074C" w:rsidRPr="000E61A4" w:rsidRDefault="00A6074C" w:rsidP="0036085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Kovalentna vez</w:t>
      </w:r>
      <w:r w:rsidRPr="00A6074C">
        <w:rPr>
          <w:sz w:val="24"/>
          <w:szCs w:val="24"/>
          <w:u w:val="single"/>
        </w:rPr>
        <w:sym w:font="Wingdings" w:char="F0E0"/>
      </w:r>
      <w:r>
        <w:rPr>
          <w:sz w:val="24"/>
          <w:szCs w:val="24"/>
        </w:rPr>
        <w:t>nekovine; nepolarna-isti atomi nekovin, polarna-različni atomi nekovin</w:t>
      </w:r>
      <w:r w:rsidR="000E61A4">
        <w:rPr>
          <w:sz w:val="24"/>
          <w:szCs w:val="24"/>
        </w:rPr>
        <w:t>.</w:t>
      </w:r>
    </w:p>
    <w:p w:rsidR="000E61A4" w:rsidRPr="000E61A4" w:rsidRDefault="000E61A4" w:rsidP="0036085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D91FF6">
        <w:rPr>
          <w:sz w:val="24"/>
          <w:szCs w:val="24"/>
          <w:u w:val="single" w:color="E36C0A"/>
        </w:rPr>
        <w:t>Molekulske vezi</w:t>
      </w:r>
      <w:r w:rsidRPr="00D91FF6">
        <w:rPr>
          <w:sz w:val="24"/>
          <w:szCs w:val="24"/>
          <w:u w:val="single" w:color="E36C0A"/>
        </w:rPr>
        <w:sym w:font="Wingdings" w:char="F0E0"/>
      </w:r>
      <w:r>
        <w:rPr>
          <w:sz w:val="24"/>
          <w:szCs w:val="24"/>
        </w:rPr>
        <w:t xml:space="preserve">so seštevek vseh privlačnih sil med mol.,sile so šibke v primerjavi z ionskimi in kovalentnimi. </w:t>
      </w:r>
    </w:p>
    <w:p w:rsidR="000E61A4" w:rsidRDefault="000E61A4" w:rsidP="000E61A4">
      <w:pPr>
        <w:pStyle w:val="ListParagraph"/>
        <w:rPr>
          <w:sz w:val="24"/>
          <w:szCs w:val="24"/>
        </w:rPr>
      </w:pPr>
      <w:r w:rsidRPr="00D91FF6">
        <w:rPr>
          <w:color w:val="E36C0A"/>
          <w:sz w:val="24"/>
          <w:szCs w:val="24"/>
        </w:rPr>
        <w:t xml:space="preserve">Vrste: </w:t>
      </w:r>
      <w:r w:rsidRPr="000E61A4">
        <w:rPr>
          <w:sz w:val="24"/>
          <w:szCs w:val="24"/>
          <w:u w:val="wave"/>
        </w:rPr>
        <w:t>orientacijska vez</w:t>
      </w:r>
      <w:r w:rsidRPr="000E61A4">
        <w:rPr>
          <w:sz w:val="24"/>
          <w:szCs w:val="24"/>
          <w:u w:val="wave"/>
        </w:rPr>
        <w:sym w:font="Wingdings" w:char="F0E0"/>
      </w:r>
      <w:r>
        <w:rPr>
          <w:sz w:val="24"/>
          <w:szCs w:val="24"/>
          <w:u w:val="wave"/>
        </w:rPr>
        <w:t xml:space="preserve"> </w:t>
      </w:r>
      <w:r>
        <w:rPr>
          <w:sz w:val="24"/>
          <w:szCs w:val="24"/>
        </w:rPr>
        <w:t xml:space="preserve">med polarnimi molekulami; </w:t>
      </w:r>
      <w:r w:rsidRPr="000E61A4">
        <w:rPr>
          <w:sz w:val="24"/>
          <w:szCs w:val="24"/>
          <w:u w:val="wave"/>
        </w:rPr>
        <w:t>indukcijska vez</w:t>
      </w:r>
      <w:r w:rsidRPr="000E61A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med polarno in nepolarno molekulo; </w:t>
      </w:r>
      <w:r w:rsidRPr="000E61A4">
        <w:rPr>
          <w:sz w:val="24"/>
          <w:szCs w:val="24"/>
          <w:u w:val="wave"/>
        </w:rPr>
        <w:t>disperzijska vez</w:t>
      </w:r>
      <w:r w:rsidRPr="000E61A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med nepolarnimi molekulami; </w:t>
      </w:r>
      <w:r w:rsidRPr="000E61A4">
        <w:rPr>
          <w:sz w:val="24"/>
          <w:szCs w:val="24"/>
          <w:u w:val="wave"/>
        </w:rPr>
        <w:t>vodikova vez</w:t>
      </w:r>
      <w:r w:rsidRPr="000E61A4">
        <w:rPr>
          <w:sz w:val="24"/>
          <w:szCs w:val="24"/>
        </w:rPr>
        <w:sym w:font="Wingdings" w:char="F0E0"/>
      </w:r>
      <w:r w:rsidR="004D2EF1">
        <w:rPr>
          <w:sz w:val="24"/>
          <w:szCs w:val="24"/>
        </w:rPr>
        <w:t xml:space="preserve">najmočnejša vez, ZVEZEK </w:t>
      </w:r>
    </w:p>
    <w:p w:rsidR="004D2EF1" w:rsidRPr="00D91FF6" w:rsidRDefault="004D2EF1" w:rsidP="000E61A4">
      <w:pPr>
        <w:pStyle w:val="ListParagraph"/>
        <w:rPr>
          <w:color w:val="E36C0A"/>
          <w:sz w:val="24"/>
          <w:szCs w:val="24"/>
        </w:rPr>
      </w:pPr>
    </w:p>
    <w:p w:rsidR="00A6074C" w:rsidRPr="00A6074C" w:rsidRDefault="00A6074C" w:rsidP="00A6074C">
      <w:pPr>
        <w:pStyle w:val="ListParagraph"/>
        <w:rPr>
          <w:sz w:val="24"/>
          <w:szCs w:val="24"/>
          <w:u w:val="single"/>
        </w:rPr>
      </w:pPr>
    </w:p>
    <w:p w:rsidR="00A6074C" w:rsidRDefault="00A6074C" w:rsidP="00A6074C">
      <w:pPr>
        <w:pStyle w:val="ListParagraph"/>
        <w:rPr>
          <w:sz w:val="24"/>
          <w:szCs w:val="24"/>
          <w:u w:val="single"/>
        </w:rPr>
      </w:pPr>
    </w:p>
    <w:p w:rsidR="006E63A9" w:rsidRDefault="006E63A9" w:rsidP="00A6074C">
      <w:pPr>
        <w:pStyle w:val="ListParagraph"/>
        <w:rPr>
          <w:sz w:val="24"/>
          <w:szCs w:val="24"/>
          <w:u w:val="single"/>
        </w:rPr>
      </w:pPr>
    </w:p>
    <w:p w:rsidR="00A6074C" w:rsidRDefault="00A6074C" w:rsidP="00A6074C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A6074C">
        <w:rPr>
          <w:b/>
          <w:color w:val="00B0F0"/>
          <w:sz w:val="28"/>
          <w:szCs w:val="28"/>
        </w:rPr>
        <w:lastRenderedPageBreak/>
        <w:t>Spojina:</w:t>
      </w:r>
    </w:p>
    <w:p w:rsidR="00A6074C" w:rsidRDefault="00A6074C" w:rsidP="00A607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074C">
        <w:rPr>
          <w:sz w:val="24"/>
          <w:szCs w:val="24"/>
        </w:rPr>
        <w:t>Polarna</w:t>
      </w:r>
      <w:r>
        <w:rPr>
          <w:sz w:val="24"/>
          <w:szCs w:val="24"/>
        </w:rPr>
        <w:t>-različni elementi</w:t>
      </w:r>
    </w:p>
    <w:p w:rsidR="00A6074C" w:rsidRDefault="00A6074C" w:rsidP="00A607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Nepolarna- isti elementi ali različni elementi ko so vse vezi zasedene</w:t>
      </w:r>
    </w:p>
    <w:p w:rsidR="00A6074C" w:rsidRPr="006E63A9" w:rsidRDefault="00A6074C" w:rsidP="006E63A9">
      <w:pPr>
        <w:rPr>
          <w:sz w:val="24"/>
          <w:szCs w:val="24"/>
        </w:rPr>
      </w:pPr>
    </w:p>
    <w:p w:rsidR="00A6074C" w:rsidRDefault="00A6074C" w:rsidP="00A6074C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A6074C">
        <w:rPr>
          <w:b/>
          <w:color w:val="00B0F0"/>
          <w:sz w:val="28"/>
          <w:szCs w:val="28"/>
        </w:rPr>
        <w:t>Elektro negativnost:</w:t>
      </w:r>
    </w:p>
    <w:p w:rsidR="00A6074C" w:rsidRPr="002B57C5" w:rsidRDefault="00A6074C" w:rsidP="00A607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57C5">
        <w:rPr>
          <w:sz w:val="24"/>
          <w:szCs w:val="24"/>
        </w:rPr>
        <w:t>Sposobnost atoma, da privlači elektrone.</w:t>
      </w:r>
    </w:p>
    <w:p w:rsidR="00A6074C" w:rsidRPr="002B57C5" w:rsidRDefault="00BF7593" w:rsidP="002B57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 periodi (</w:t>
      </w:r>
      <w:r w:rsidR="0018535B" w:rsidRPr="00D91FF6">
        <w:rPr>
          <w:rFonts w:cs="Calibri"/>
          <w:sz w:val="24"/>
          <w:szCs w:val="24"/>
        </w:rPr>
        <w:t>→</w:t>
      </w:r>
      <w:r w:rsidR="00A6074C" w:rsidRPr="002B57C5">
        <w:rPr>
          <w:sz w:val="24"/>
          <w:szCs w:val="24"/>
        </w:rPr>
        <w:t xml:space="preserve">) se </w:t>
      </w:r>
      <w:r w:rsidR="00A6074C" w:rsidRPr="002B57C5">
        <w:rPr>
          <w:color w:val="00B050"/>
          <w:sz w:val="24"/>
          <w:szCs w:val="24"/>
        </w:rPr>
        <w:t>veča</w:t>
      </w:r>
      <w:r w:rsidR="00A6074C" w:rsidRPr="002B57C5">
        <w:rPr>
          <w:sz w:val="24"/>
          <w:szCs w:val="24"/>
        </w:rPr>
        <w:t>, po skupini (</w:t>
      </w:r>
      <w:r w:rsidR="0018535B" w:rsidRPr="00D91FF6">
        <w:rPr>
          <w:rFonts w:cs="Calibri"/>
          <w:sz w:val="24"/>
          <w:szCs w:val="24"/>
        </w:rPr>
        <w:t>↓</w:t>
      </w:r>
      <w:r w:rsidR="00A6074C" w:rsidRPr="002B57C5">
        <w:rPr>
          <w:sz w:val="24"/>
          <w:szCs w:val="24"/>
        </w:rPr>
        <w:t xml:space="preserve">) pa </w:t>
      </w:r>
      <w:r w:rsidR="00A6074C" w:rsidRPr="002B57C5">
        <w:rPr>
          <w:color w:val="00B050"/>
          <w:sz w:val="24"/>
          <w:szCs w:val="24"/>
        </w:rPr>
        <w:t>pada.</w:t>
      </w:r>
      <w:r w:rsidR="002B57C5" w:rsidRPr="002B57C5">
        <w:rPr>
          <w:color w:val="00B050"/>
          <w:sz w:val="24"/>
          <w:szCs w:val="24"/>
        </w:rPr>
        <w:t xml:space="preserve"> </w:t>
      </w:r>
    </w:p>
    <w:p w:rsidR="002B57C5" w:rsidRPr="002B57C5" w:rsidRDefault="002B57C5" w:rsidP="002B57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57C5">
        <w:rPr>
          <w:sz w:val="24"/>
          <w:szCs w:val="24"/>
        </w:rPr>
        <w:t>Najbolj elektro negativen elem. je F</w:t>
      </w:r>
    </w:p>
    <w:p w:rsidR="002B57C5" w:rsidRDefault="002B57C5" w:rsidP="002B57C5"/>
    <w:p w:rsidR="002B57C5" w:rsidRDefault="002B57C5" w:rsidP="002B57C5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2B57C5">
        <w:rPr>
          <w:b/>
          <w:color w:val="00B0F0"/>
          <w:sz w:val="28"/>
          <w:szCs w:val="28"/>
        </w:rPr>
        <w:t>Tipi molekul: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9BBB59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91FF6">
              <w:rPr>
                <w:b/>
                <w:bCs/>
                <w:color w:val="FFFFFF"/>
                <w:sz w:val="24"/>
                <w:szCs w:val="24"/>
              </w:rPr>
              <w:t>Oblika</w:t>
            </w:r>
          </w:p>
        </w:tc>
        <w:tc>
          <w:tcPr>
            <w:tcW w:w="3071" w:type="dxa"/>
            <w:shd w:val="clear" w:color="auto" w:fill="9BBB59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91FF6">
              <w:rPr>
                <w:b/>
                <w:bCs/>
                <w:color w:val="FFFFFF"/>
                <w:sz w:val="24"/>
                <w:szCs w:val="24"/>
              </w:rPr>
              <w:t>Kot med vezmi</w:t>
            </w:r>
          </w:p>
        </w:tc>
        <w:tc>
          <w:tcPr>
            <w:tcW w:w="3323" w:type="dxa"/>
            <w:shd w:val="clear" w:color="auto" w:fill="9BBB59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91FF6">
              <w:rPr>
                <w:b/>
                <w:bCs/>
                <w:color w:val="FFFFFF"/>
                <w:sz w:val="24"/>
                <w:szCs w:val="24"/>
              </w:rPr>
              <w:t>Primeri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Linearna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180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HCl, BeCl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, CO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, HCN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Kotna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104,5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H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O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Trikotna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120</w:t>
            </w:r>
            <w:r w:rsidRPr="00D91FF6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BF</w:t>
            </w:r>
            <w:r w:rsidRPr="00D91FF6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Piramidalna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107</w:t>
            </w:r>
            <w:r w:rsidRPr="00D91FF6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NH</w:t>
            </w:r>
            <w:r w:rsidRPr="00D91FF6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Tetraedrična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109,5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CH</w:t>
            </w:r>
            <w:r w:rsidRPr="00D91FF6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Trikotno bipiramidalna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90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  <w:r w:rsidRPr="00D91FF6">
              <w:rPr>
                <w:sz w:val="24"/>
                <w:szCs w:val="24"/>
              </w:rPr>
              <w:t xml:space="preserve"> in 120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PF</w:t>
            </w:r>
            <w:r w:rsidRPr="00D91FF6"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8431C9" w:rsidRPr="00D91FF6" w:rsidTr="005A31D5">
        <w:trPr>
          <w:trHeight w:val="355"/>
        </w:trPr>
        <w:tc>
          <w:tcPr>
            <w:tcW w:w="3070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1FF6">
              <w:rPr>
                <w:bCs/>
                <w:sz w:val="24"/>
                <w:szCs w:val="24"/>
              </w:rPr>
              <w:t>oktaedrična</w:t>
            </w:r>
          </w:p>
        </w:tc>
        <w:tc>
          <w:tcPr>
            <w:tcW w:w="3071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90</w:t>
            </w:r>
            <w:r w:rsidRPr="00D91FF6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323" w:type="dxa"/>
            <w:shd w:val="clear" w:color="auto" w:fill="auto"/>
          </w:tcPr>
          <w:p w:rsidR="008431C9" w:rsidRPr="00D91FF6" w:rsidRDefault="008431C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SF</w:t>
            </w:r>
            <w:r w:rsidRPr="00D91FF6">
              <w:rPr>
                <w:sz w:val="24"/>
                <w:szCs w:val="24"/>
                <w:vertAlign w:val="subscript"/>
              </w:rPr>
              <w:t>6</w:t>
            </w:r>
          </w:p>
        </w:tc>
      </w:tr>
    </w:tbl>
    <w:p w:rsidR="004D2EF1" w:rsidRDefault="008431C9" w:rsidP="008431C9">
      <w:pPr>
        <w:rPr>
          <w:sz w:val="24"/>
          <w:szCs w:val="24"/>
        </w:rPr>
      </w:pPr>
      <w:r>
        <w:rPr>
          <w:sz w:val="24"/>
          <w:szCs w:val="24"/>
        </w:rPr>
        <w:t>Na obliko mol. vplivajo vezni in ne vezni elektronski pari.</w:t>
      </w:r>
    </w:p>
    <w:p w:rsidR="004D2EF1" w:rsidRDefault="004D2EF1" w:rsidP="004D2EF1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4D2EF1">
        <w:rPr>
          <w:b/>
          <w:color w:val="00B0F0"/>
          <w:sz w:val="28"/>
          <w:szCs w:val="28"/>
        </w:rPr>
        <w:t xml:space="preserve">Trde snovi: </w:t>
      </w:r>
    </w:p>
    <w:p w:rsidR="00F86E9C" w:rsidRDefault="004D2EF1" w:rsidP="004D2E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2EF1">
        <w:rPr>
          <w:sz w:val="24"/>
          <w:szCs w:val="24"/>
        </w:rPr>
        <w:t>Kristali</w:t>
      </w:r>
      <w:r w:rsidR="00F86E9C">
        <w:rPr>
          <w:sz w:val="24"/>
          <w:szCs w:val="24"/>
        </w:rPr>
        <w:t>ni</w:t>
      </w:r>
      <w:r w:rsidRPr="004D2EF1">
        <w:rPr>
          <w:sz w:val="24"/>
          <w:szCs w:val="24"/>
        </w:rPr>
        <w:t>čne</w:t>
      </w:r>
      <w:r w:rsidR="00F86E9C">
        <w:rPr>
          <w:sz w:val="24"/>
          <w:szCs w:val="24"/>
        </w:rPr>
        <w:t xml:space="preserve">- </w:t>
      </w:r>
      <w:r w:rsidRPr="004D2EF1">
        <w:rPr>
          <w:sz w:val="24"/>
          <w:szCs w:val="24"/>
        </w:rPr>
        <w:t>urejena notranja zgradba,ravni robovi,ploskve;</w:t>
      </w:r>
      <w:r>
        <w:rPr>
          <w:sz w:val="24"/>
          <w:szCs w:val="24"/>
        </w:rPr>
        <w:t>led kristali; ionski(NaCl),kovalentni(diamant),molekulski(led,sladkor), kovinski(železo,baker,…)</w:t>
      </w:r>
    </w:p>
    <w:p w:rsidR="00F86E9C" w:rsidRDefault="004D2EF1" w:rsidP="00F86E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2EF1">
        <w:rPr>
          <w:sz w:val="24"/>
          <w:szCs w:val="24"/>
        </w:rPr>
        <w:t xml:space="preserve"> </w:t>
      </w:r>
      <w:r w:rsidR="00F86E9C">
        <w:rPr>
          <w:sz w:val="24"/>
          <w:szCs w:val="24"/>
        </w:rPr>
        <w:t>Amorfne- neurejena notranja zgradba,neravni robovi; steklo,plastika,premog.</w:t>
      </w:r>
    </w:p>
    <w:p w:rsidR="00F86E9C" w:rsidRDefault="00F86E9C" w:rsidP="00F86E9C">
      <w:pPr>
        <w:pStyle w:val="ListParagraph"/>
        <w:rPr>
          <w:sz w:val="24"/>
          <w:szCs w:val="24"/>
        </w:rPr>
      </w:pPr>
    </w:p>
    <w:p w:rsidR="00F86E9C" w:rsidRDefault="00F86E9C" w:rsidP="00F86E9C">
      <w:pPr>
        <w:pStyle w:val="ListParagraph"/>
        <w:numPr>
          <w:ilvl w:val="1"/>
          <w:numId w:val="1"/>
        </w:numPr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K</w:t>
      </w:r>
      <w:r w:rsidRPr="00F86E9C">
        <w:rPr>
          <w:b/>
          <w:color w:val="0070C0"/>
          <w:sz w:val="26"/>
          <w:szCs w:val="26"/>
        </w:rPr>
        <w:t>ristali</w:t>
      </w:r>
      <w:r>
        <w:rPr>
          <w:b/>
          <w:color w:val="0070C0"/>
          <w:sz w:val="26"/>
          <w:szCs w:val="26"/>
        </w:rPr>
        <w:t>:</w:t>
      </w:r>
    </w:p>
    <w:tbl>
      <w:tblPr>
        <w:tblW w:w="1036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80" w:firstRow="0" w:lastRow="0" w:firstColumn="1" w:lastColumn="0" w:noHBand="0" w:noVBand="1"/>
      </w:tblPr>
      <w:tblGrid>
        <w:gridCol w:w="1989"/>
        <w:gridCol w:w="1998"/>
        <w:gridCol w:w="2133"/>
        <w:gridCol w:w="1990"/>
        <w:gridCol w:w="2259"/>
      </w:tblGrid>
      <w:tr w:rsidR="006E63A9" w:rsidRPr="00D91FF6" w:rsidTr="006E63A9">
        <w:trPr>
          <w:trHeight w:val="67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Kristal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Ionski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Kovalentni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Kovinski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Molekulski</w:t>
            </w:r>
          </w:p>
        </w:tc>
      </w:tr>
      <w:tr w:rsidR="006E63A9" w:rsidRPr="00D91FF6" w:rsidTr="006E63A9">
        <w:trPr>
          <w:trHeight w:val="136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Osnovni gradniki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ioni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Atomi nekovin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Atomi kovin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molekule</w:t>
            </w:r>
          </w:p>
        </w:tc>
      </w:tr>
      <w:tr w:rsidR="006E63A9" w:rsidRPr="00D91FF6" w:rsidTr="006E63A9">
        <w:trPr>
          <w:trHeight w:val="71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Vrsta vezi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ionska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kovalentna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kovinska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molekulska</w:t>
            </w:r>
          </w:p>
        </w:tc>
      </w:tr>
      <w:tr w:rsidR="006E63A9" w:rsidRPr="00D91FF6" w:rsidTr="006E63A9">
        <w:trPr>
          <w:trHeight w:val="140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primeri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NaCl,CsCl,CaF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Diamant(C),SiO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, SiC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Fe,W,Cu,Ag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C</w:t>
            </w:r>
            <w:r w:rsidRPr="00D91FF6">
              <w:rPr>
                <w:sz w:val="24"/>
                <w:szCs w:val="24"/>
                <w:vertAlign w:val="subscript"/>
              </w:rPr>
              <w:t>6</w:t>
            </w:r>
            <w:r w:rsidRPr="00D91FF6">
              <w:rPr>
                <w:sz w:val="24"/>
                <w:szCs w:val="24"/>
              </w:rPr>
              <w:t>H</w:t>
            </w:r>
            <w:r w:rsidRPr="00D91FF6">
              <w:rPr>
                <w:sz w:val="24"/>
                <w:szCs w:val="24"/>
                <w:vertAlign w:val="subscript"/>
              </w:rPr>
              <w:t>12</w:t>
            </w:r>
            <w:r w:rsidRPr="00D91FF6">
              <w:rPr>
                <w:sz w:val="24"/>
                <w:szCs w:val="24"/>
              </w:rPr>
              <w:t>O</w:t>
            </w:r>
            <w:r w:rsidRPr="00D91FF6">
              <w:rPr>
                <w:sz w:val="24"/>
                <w:szCs w:val="24"/>
                <w:vertAlign w:val="subscript"/>
              </w:rPr>
              <w:t>6</w:t>
            </w:r>
            <w:r w:rsidRPr="00D91FF6">
              <w:rPr>
                <w:sz w:val="24"/>
                <w:szCs w:val="24"/>
              </w:rPr>
              <w:t>(glukoza),</w:t>
            </w:r>
          </w:p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I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(s),CO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(s),H</w:t>
            </w:r>
            <w:r w:rsidRPr="00D91FF6">
              <w:rPr>
                <w:sz w:val="24"/>
                <w:szCs w:val="24"/>
                <w:vertAlign w:val="subscript"/>
              </w:rPr>
              <w:t>2</w:t>
            </w:r>
            <w:r w:rsidRPr="00D91FF6">
              <w:rPr>
                <w:sz w:val="24"/>
                <w:szCs w:val="24"/>
              </w:rPr>
              <w:t>O(s)</w:t>
            </w:r>
          </w:p>
        </w:tc>
      </w:tr>
      <w:tr w:rsidR="006E63A9" w:rsidRPr="00D91FF6" w:rsidTr="006E63A9">
        <w:trPr>
          <w:trHeight w:val="210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Električna prevodnost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Prevaja v talini in raztopini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Ne prevaja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6E63A9">
            <w:pPr>
              <w:spacing w:after="0" w:line="240" w:lineRule="auto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 xml:space="preserve"> v trdnem agregatnem stanju in v talini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Ne prevaja</w:t>
            </w:r>
          </w:p>
        </w:tc>
      </w:tr>
      <w:tr w:rsidR="006E63A9" w:rsidRPr="00D91FF6" w:rsidTr="006E63A9">
        <w:trPr>
          <w:trHeight w:val="71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tališče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visoko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visoko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raznoliko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nizko</w:t>
            </w:r>
          </w:p>
        </w:tc>
      </w:tr>
      <w:tr w:rsidR="006E63A9" w:rsidRPr="00D91FF6" w:rsidTr="006E63A9">
        <w:trPr>
          <w:trHeight w:val="143"/>
        </w:trPr>
        <w:tc>
          <w:tcPr>
            <w:tcW w:w="1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91FF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Mehanske lastnosti</w:t>
            </w:r>
          </w:p>
        </w:tc>
        <w:tc>
          <w:tcPr>
            <w:tcW w:w="19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drobljiv</w:t>
            </w:r>
          </w:p>
        </w:tc>
        <w:tc>
          <w:tcPr>
            <w:tcW w:w="213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trd</w:t>
            </w:r>
          </w:p>
        </w:tc>
        <w:tc>
          <w:tcPr>
            <w:tcW w:w="19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Koven, se ne drobi</w:t>
            </w:r>
          </w:p>
        </w:tc>
        <w:tc>
          <w:tcPr>
            <w:tcW w:w="22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6E63A9" w:rsidRPr="00D91FF6" w:rsidRDefault="006E63A9" w:rsidP="005A3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1FF6">
              <w:rPr>
                <w:sz w:val="24"/>
                <w:szCs w:val="24"/>
              </w:rPr>
              <w:t>drobljiv</w:t>
            </w:r>
          </w:p>
        </w:tc>
      </w:tr>
    </w:tbl>
    <w:p w:rsidR="006E63A9" w:rsidRDefault="00A4734E" w:rsidP="00A4734E">
      <w:pPr>
        <w:rPr>
          <w:sz w:val="24"/>
          <w:szCs w:val="24"/>
        </w:rPr>
      </w:pPr>
      <w:r w:rsidRPr="00A4734E">
        <w:rPr>
          <w:sz w:val="24"/>
          <w:szCs w:val="24"/>
        </w:rPr>
        <w:lastRenderedPageBreak/>
        <w:t>Koordinacijsko število</w:t>
      </w:r>
      <w:r w:rsidRPr="00A473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imenujemo,ko se razporeditev ionov v ionskih kristalih periodično ponavlja št. anionov okoli kationov (in obratno).</w:t>
      </w:r>
    </w:p>
    <w:p w:rsidR="00A4734E" w:rsidRDefault="00A4734E" w:rsidP="00A4734E">
      <w:pPr>
        <w:rPr>
          <w:sz w:val="24"/>
          <w:szCs w:val="24"/>
        </w:rPr>
      </w:pPr>
      <w:r>
        <w:rPr>
          <w:sz w:val="24"/>
          <w:szCs w:val="24"/>
        </w:rPr>
        <w:t>Alotropija</w:t>
      </w:r>
      <w:r w:rsidRPr="00A473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je pojav, da element nastopa v različnih oblikah, ki se </w:t>
      </w:r>
      <w:r w:rsidR="00BF7593">
        <w:rPr>
          <w:sz w:val="24"/>
          <w:szCs w:val="24"/>
        </w:rPr>
        <w:t>razlikujejo po notranji zgradbi(kristalinična oblika-diamant,grafit,grafen,flueren; nekristalinična oblika-aktivno oglje, koks,saje)</w:t>
      </w:r>
    </w:p>
    <w:p w:rsidR="00A4734E" w:rsidRDefault="00A4734E" w:rsidP="00A4734E">
      <w:pPr>
        <w:rPr>
          <w:sz w:val="24"/>
          <w:szCs w:val="24"/>
        </w:rPr>
      </w:pPr>
      <w:r>
        <w:rPr>
          <w:sz w:val="24"/>
          <w:szCs w:val="24"/>
        </w:rPr>
        <w:t>Diamant</w:t>
      </w:r>
      <w:r w:rsidRPr="00A473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kovalenten kristal;vsak C atom je povezan s 4 sosednjimi C atomi; tetraedrična zgradba; ne prevaja električnega toka; najtrša naravna snov; nakit,za brušenje drugih snovi.</w:t>
      </w:r>
    </w:p>
    <w:p w:rsidR="00A4734E" w:rsidRDefault="00A4734E" w:rsidP="00A4734E">
      <w:pPr>
        <w:rPr>
          <w:sz w:val="24"/>
          <w:szCs w:val="24"/>
        </w:rPr>
      </w:pPr>
      <w:r>
        <w:rPr>
          <w:sz w:val="24"/>
          <w:szCs w:val="24"/>
        </w:rPr>
        <w:t>Grafit</w:t>
      </w:r>
      <w:r w:rsidRPr="00A4734E">
        <w:rPr>
          <w:sz w:val="24"/>
          <w:szCs w:val="24"/>
        </w:rPr>
        <w:sym w:font="Wingdings" w:char="F0E0"/>
      </w:r>
      <w:r w:rsidR="00BC31E4">
        <w:rPr>
          <w:sz w:val="24"/>
          <w:szCs w:val="24"/>
        </w:rPr>
        <w:t xml:space="preserve"> kovalentni kristali; vsak C atom je povezan s 3 sosednjimi C atomi;linearna zgradba; prevaja električni tok; mehka snov; pisala,elektrode</w:t>
      </w:r>
    </w:p>
    <w:p w:rsidR="00BF7593" w:rsidRDefault="00BF7593" w:rsidP="00BF75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Sklada v katerem kovine najpogosteje kristalizirajo: </w:t>
      </w:r>
    </w:p>
    <w:p w:rsidR="00BF7593" w:rsidRDefault="00BF7593" w:rsidP="00BF7593">
      <w:pPr>
        <w:spacing w:after="0"/>
        <w:rPr>
          <w:sz w:val="24"/>
          <w:szCs w:val="24"/>
        </w:rPr>
      </w:pPr>
      <w:r w:rsidRPr="00BF7593">
        <w:rPr>
          <w:sz w:val="24"/>
          <w:szCs w:val="24"/>
          <w:u w:val="dotDotDash"/>
        </w:rPr>
        <w:t>Heksagonalni</w:t>
      </w:r>
      <w:r w:rsidRPr="00BF759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AB,AB,AB,….</w:t>
      </w:r>
      <w:r>
        <w:rPr>
          <w:sz w:val="24"/>
          <w:szCs w:val="24"/>
        </w:rPr>
        <w:sym w:font="Symbol" w:char="F07D"/>
      </w:r>
      <w:r>
        <w:rPr>
          <w:sz w:val="24"/>
          <w:szCs w:val="24"/>
        </w:rPr>
        <w:t>koordinacijsko št. je 12</w:t>
      </w:r>
    </w:p>
    <w:p w:rsidR="00BF7593" w:rsidRPr="00A4734E" w:rsidRDefault="00BF7593" w:rsidP="00BF7593">
      <w:pPr>
        <w:spacing w:after="0"/>
        <w:rPr>
          <w:sz w:val="24"/>
          <w:szCs w:val="24"/>
        </w:rPr>
      </w:pPr>
      <w:r w:rsidRPr="00BF7593">
        <w:rPr>
          <w:sz w:val="24"/>
          <w:szCs w:val="24"/>
          <w:u w:val="dotDotDash"/>
        </w:rPr>
        <w:t>Kubični</w:t>
      </w:r>
      <w:r w:rsidRPr="00BF759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ABC,ABC,ABC,….</w:t>
      </w:r>
      <w:r>
        <w:rPr>
          <w:sz w:val="24"/>
          <w:szCs w:val="24"/>
        </w:rPr>
        <w:sym w:font="Symbol" w:char="F07D"/>
      </w:r>
      <w:r>
        <w:rPr>
          <w:sz w:val="24"/>
          <w:szCs w:val="24"/>
        </w:rPr>
        <w:t>koordinacijsko št. je 12</w:t>
      </w:r>
    </w:p>
    <w:p w:rsidR="008431C9" w:rsidRPr="008431C9" w:rsidRDefault="008431C9" w:rsidP="00BF7593">
      <w:pPr>
        <w:pStyle w:val="ListParagraph"/>
        <w:spacing w:after="0"/>
        <w:rPr>
          <w:sz w:val="24"/>
          <w:szCs w:val="24"/>
        </w:rPr>
      </w:pPr>
    </w:p>
    <w:p w:rsidR="002B57C5" w:rsidRPr="002B57C5" w:rsidRDefault="002B57C5" w:rsidP="002B57C5">
      <w:pPr>
        <w:rPr>
          <w:b/>
          <w:color w:val="00B0F0"/>
          <w:sz w:val="28"/>
          <w:szCs w:val="28"/>
        </w:rPr>
      </w:pPr>
    </w:p>
    <w:p w:rsidR="00A6074C" w:rsidRPr="00A6074C" w:rsidRDefault="00A6074C" w:rsidP="002B57C5"/>
    <w:p w:rsidR="00A6074C" w:rsidRPr="00A6074C" w:rsidRDefault="00A6074C" w:rsidP="00A6074C">
      <w:pPr>
        <w:pStyle w:val="ListParagraph"/>
        <w:rPr>
          <w:b/>
          <w:color w:val="00B0F0"/>
          <w:sz w:val="28"/>
          <w:szCs w:val="28"/>
        </w:rPr>
      </w:pPr>
    </w:p>
    <w:p w:rsidR="00A6074C" w:rsidRPr="00A6074C" w:rsidRDefault="00A6074C" w:rsidP="00A6074C">
      <w:pPr>
        <w:pStyle w:val="ListParagraph"/>
        <w:rPr>
          <w:sz w:val="24"/>
          <w:szCs w:val="24"/>
        </w:rPr>
      </w:pPr>
    </w:p>
    <w:p w:rsidR="00A6074C" w:rsidRPr="00A6074C" w:rsidRDefault="00A6074C" w:rsidP="00A6074C">
      <w:pPr>
        <w:rPr>
          <w:b/>
          <w:color w:val="00B0F0"/>
          <w:sz w:val="28"/>
          <w:szCs w:val="28"/>
        </w:rPr>
      </w:pPr>
    </w:p>
    <w:p w:rsidR="00A6074C" w:rsidRDefault="00A6074C" w:rsidP="00A6074C">
      <w:pPr>
        <w:ind w:left="360"/>
        <w:rPr>
          <w:b/>
          <w:color w:val="00B0F0"/>
          <w:sz w:val="28"/>
          <w:szCs w:val="28"/>
        </w:rPr>
      </w:pPr>
    </w:p>
    <w:p w:rsidR="00A6074C" w:rsidRPr="00A6074C" w:rsidRDefault="00A6074C" w:rsidP="00A6074C">
      <w:pPr>
        <w:ind w:left="360"/>
        <w:rPr>
          <w:b/>
          <w:color w:val="00B0F0"/>
          <w:sz w:val="28"/>
          <w:szCs w:val="28"/>
        </w:rPr>
      </w:pPr>
    </w:p>
    <w:p w:rsidR="00726936" w:rsidRPr="00726936" w:rsidRDefault="00726936" w:rsidP="00726936"/>
    <w:p w:rsidR="00726936" w:rsidRPr="00726936" w:rsidRDefault="00726936" w:rsidP="00726936">
      <w:pPr>
        <w:shd w:val="clear" w:color="auto" w:fill="FFFFFF"/>
        <w:spacing w:after="0"/>
        <w:jc w:val="both"/>
        <w:rPr>
          <w:rFonts w:cs="Calibri"/>
          <w:color w:val="000000"/>
          <w:sz w:val="24"/>
          <w:szCs w:val="24"/>
        </w:rPr>
      </w:pPr>
    </w:p>
    <w:p w:rsidR="00726936" w:rsidRPr="00726936" w:rsidRDefault="00726936" w:rsidP="00726936">
      <w:pPr>
        <w:pStyle w:val="Odstavekseznama1"/>
        <w:spacing w:after="120"/>
        <w:jc w:val="both"/>
        <w:rPr>
          <w:rFonts w:ascii="Calibri" w:hAnsi="Calibri" w:cs="Calibri"/>
          <w:lang w:val="sl-SI"/>
        </w:rPr>
      </w:pPr>
    </w:p>
    <w:p w:rsidR="00AF6C59" w:rsidRPr="00D91FF6" w:rsidRDefault="00AF6C59" w:rsidP="00726936">
      <w:pPr>
        <w:pStyle w:val="ListParagraph"/>
        <w:rPr>
          <w:rFonts w:cs="Calibri"/>
          <w:sz w:val="24"/>
          <w:szCs w:val="24"/>
        </w:rPr>
      </w:pPr>
    </w:p>
    <w:sectPr w:rsidR="00AF6C59" w:rsidRPr="00D91FF6" w:rsidSect="00B1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D5" w:rsidRDefault="005A31D5" w:rsidP="006E63A9">
      <w:pPr>
        <w:spacing w:after="0" w:line="240" w:lineRule="auto"/>
      </w:pPr>
      <w:r>
        <w:separator/>
      </w:r>
    </w:p>
  </w:endnote>
  <w:endnote w:type="continuationSeparator" w:id="0">
    <w:p w:rsidR="005A31D5" w:rsidRDefault="005A31D5" w:rsidP="006E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D5" w:rsidRDefault="005A31D5" w:rsidP="006E63A9">
      <w:pPr>
        <w:spacing w:after="0" w:line="240" w:lineRule="auto"/>
      </w:pPr>
      <w:r>
        <w:separator/>
      </w:r>
    </w:p>
  </w:footnote>
  <w:footnote w:type="continuationSeparator" w:id="0">
    <w:p w:rsidR="005A31D5" w:rsidRDefault="005A31D5" w:rsidP="006E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806"/>
    <w:multiLevelType w:val="multilevel"/>
    <w:tmpl w:val="6C20A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ED3172"/>
    <w:multiLevelType w:val="hybridMultilevel"/>
    <w:tmpl w:val="8BC2077A"/>
    <w:lvl w:ilvl="0" w:tplc="397824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C59"/>
    <w:rsid w:val="0003578A"/>
    <w:rsid w:val="000E61A4"/>
    <w:rsid w:val="00150949"/>
    <w:rsid w:val="0018535B"/>
    <w:rsid w:val="002A5F7C"/>
    <w:rsid w:val="002B57C5"/>
    <w:rsid w:val="002F2DCA"/>
    <w:rsid w:val="00360853"/>
    <w:rsid w:val="004C3E2E"/>
    <w:rsid w:val="004D2EF1"/>
    <w:rsid w:val="005A31D5"/>
    <w:rsid w:val="006A57E5"/>
    <w:rsid w:val="006E63A9"/>
    <w:rsid w:val="00726936"/>
    <w:rsid w:val="008431C9"/>
    <w:rsid w:val="0091722A"/>
    <w:rsid w:val="009249C5"/>
    <w:rsid w:val="00A4734E"/>
    <w:rsid w:val="00A6074C"/>
    <w:rsid w:val="00AF6C59"/>
    <w:rsid w:val="00B17BE7"/>
    <w:rsid w:val="00BC31E4"/>
    <w:rsid w:val="00BF7593"/>
    <w:rsid w:val="00D91FF6"/>
    <w:rsid w:val="00F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C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F6C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C59"/>
    <w:pPr>
      <w:ind w:left="720"/>
      <w:contextualSpacing/>
    </w:pPr>
  </w:style>
  <w:style w:type="paragraph" w:customStyle="1" w:styleId="Odstavekseznama1">
    <w:name w:val="Odstavek seznama1"/>
    <w:basedOn w:val="Normal"/>
    <w:rsid w:val="0072693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E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3A9"/>
  </w:style>
  <w:style w:type="paragraph" w:styleId="Footer">
    <w:name w:val="footer"/>
    <w:basedOn w:val="Normal"/>
    <w:link w:val="FooterChar"/>
    <w:uiPriority w:val="99"/>
    <w:semiHidden/>
    <w:unhideWhenUsed/>
    <w:rsid w:val="006E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