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D93" w:rsidRDefault="002F28D6">
      <w:pPr>
        <w:jc w:val="center"/>
        <w:rPr>
          <w:rFonts w:ascii="SLO_Swiss" w:hAnsi="SLO_Swiss"/>
        </w:rPr>
      </w:pPr>
      <w:bookmarkStart w:id="0" w:name="_GoBack"/>
      <w:bookmarkEnd w:id="0"/>
      <w:r>
        <w:rPr>
          <w:rFonts w:ascii="SLO_IglooLaser" w:hAnsi="SLO_IglooLaser"/>
          <w:color w:val="000080"/>
          <w:sz w:val="52"/>
        </w:rPr>
        <w:t>KEMIJA</w:t>
      </w:r>
    </w:p>
    <w:p w:rsidR="00094D93" w:rsidRDefault="00094D93">
      <w:pPr>
        <w:jc w:val="both"/>
        <w:rPr>
          <w:rFonts w:ascii="SLO_Swiss" w:hAnsi="SLO_Swiss"/>
        </w:rPr>
      </w:pPr>
    </w:p>
    <w:p w:rsidR="00094D93" w:rsidRDefault="002F28D6">
      <w:pPr>
        <w:jc w:val="both"/>
        <w:rPr>
          <w:rFonts w:ascii="SLO_Swiss" w:hAnsi="SLO_Swiss"/>
        </w:rPr>
      </w:pPr>
      <w:r>
        <w:rPr>
          <w:rFonts w:ascii="SLO_Swiss" w:hAnsi="SLO_Swiss"/>
        </w:rPr>
        <w:t xml:space="preserve">Snov ima dolo~ene in stalne fizikalne lastnosti. Pri nastanku zmesi in pri lo~evanju se </w:t>
      </w:r>
      <w:r>
        <w:rPr>
          <w:rFonts w:ascii="SLO_Swiss" w:hAnsi="SLO_Swiss"/>
          <w:color w:val="FF0000"/>
        </w:rPr>
        <w:t>~iste snovi</w:t>
      </w:r>
      <w:r>
        <w:rPr>
          <w:rFonts w:ascii="SLO_Swiss" w:hAnsi="SLO_Swiss"/>
        </w:rPr>
        <w:t xml:space="preserve"> ne spreminjajo.</w:t>
      </w:r>
    </w:p>
    <w:p w:rsidR="00094D93" w:rsidRDefault="00094D93">
      <w:pPr>
        <w:jc w:val="both"/>
        <w:rPr>
          <w:rFonts w:ascii="SLO_Swiss" w:hAnsi="SLO_Swiss"/>
        </w:rPr>
      </w:pPr>
    </w:p>
    <w:p w:rsidR="00094D93" w:rsidRDefault="002F28D6">
      <w:pPr>
        <w:jc w:val="both"/>
        <w:rPr>
          <w:rFonts w:ascii="SLO_Swiss" w:hAnsi="SLO_Swiss"/>
        </w:rPr>
      </w:pPr>
      <w:r>
        <w:rPr>
          <w:rFonts w:ascii="SLO_Swiss" w:hAnsi="SLO_Swiss"/>
        </w:rPr>
        <w:t xml:space="preserve">Osnovni gradniki snovi so nedeljivi pri kemijski reakciji nespremenljivi </w:t>
      </w:r>
      <w:r>
        <w:rPr>
          <w:rFonts w:ascii="SLO_Swiss" w:hAnsi="SLO_Swiss"/>
          <w:color w:val="FF0000"/>
        </w:rPr>
        <w:t>atomi</w:t>
      </w:r>
      <w:r>
        <w:rPr>
          <w:rFonts w:ascii="SLO_Swiss" w:hAnsi="SLO_Swiss"/>
        </w:rPr>
        <w:t>.</w:t>
      </w:r>
    </w:p>
    <w:p w:rsidR="00094D93" w:rsidRDefault="00094D93">
      <w:pPr>
        <w:jc w:val="both"/>
        <w:rPr>
          <w:rFonts w:ascii="SLO_Swiss" w:hAnsi="SLO_Swiss"/>
          <w:color w:val="FF0000"/>
        </w:rPr>
      </w:pPr>
    </w:p>
    <w:p w:rsidR="00094D93" w:rsidRDefault="002F28D6">
      <w:pPr>
        <w:jc w:val="both"/>
        <w:rPr>
          <w:rFonts w:ascii="SLO_Swiss" w:hAnsi="SLO_Swiss"/>
        </w:rPr>
      </w:pPr>
      <w:r>
        <w:rPr>
          <w:rFonts w:ascii="SLO_Swiss" w:hAnsi="SLO_Swiss"/>
          <w:color w:val="FF0000"/>
        </w:rPr>
        <w:t>Element</w:t>
      </w:r>
      <w:r>
        <w:rPr>
          <w:rFonts w:ascii="SLO_Swiss" w:hAnsi="SLO_Swiss"/>
        </w:rPr>
        <w:t xml:space="preserve"> je ~ista snov, ki jo s kemijsko reakcijo ne moremo razgraditi v enostavnej{e snovi. Elementi tvorijo s kemijsko reakcijo spojine.</w:t>
      </w:r>
    </w:p>
    <w:p w:rsidR="00094D93" w:rsidRDefault="002F28D6">
      <w:pPr>
        <w:jc w:val="both"/>
        <w:rPr>
          <w:rFonts w:ascii="SLO_Swiss" w:hAnsi="SLO_Swiss"/>
        </w:rPr>
      </w:pPr>
      <w:r>
        <w:rPr>
          <w:rFonts w:ascii="SLO_Swiss" w:hAnsi="SLO_Swiss"/>
        </w:rPr>
        <w:t>Elementi so zgrajeni iz enakih atomov, spojine pa iz razli~nih atomov.</w:t>
      </w:r>
    </w:p>
    <w:p w:rsidR="00094D93" w:rsidRDefault="00094D93">
      <w:pPr>
        <w:jc w:val="both"/>
        <w:rPr>
          <w:rFonts w:ascii="SLO_Swiss" w:hAnsi="SLO_Swiss"/>
          <w:color w:val="FF0000"/>
        </w:rPr>
      </w:pPr>
    </w:p>
    <w:p w:rsidR="00094D93" w:rsidRDefault="002F28D6">
      <w:pPr>
        <w:jc w:val="both"/>
        <w:rPr>
          <w:rFonts w:ascii="SLO_Swiss" w:hAnsi="SLO_Swiss"/>
        </w:rPr>
      </w:pPr>
      <w:r>
        <w:rPr>
          <w:rFonts w:ascii="SLO_Swiss" w:hAnsi="SLO_Swiss"/>
          <w:color w:val="FF0000"/>
        </w:rPr>
        <w:t>Molekula</w:t>
      </w:r>
      <w:r>
        <w:rPr>
          <w:rFonts w:ascii="SLO_Swiss" w:hAnsi="SLO_Swiss"/>
        </w:rPr>
        <w:t xml:space="preserve"> je osnovna gradbena enota snovi, ki vstopa v kemijsko reakcijo ali pri njej nastane. V molekule elementov so povezani enaki atomi, v molekule spojin pa razli~ni atomi.</w:t>
      </w:r>
    </w:p>
    <w:p w:rsidR="00094D93" w:rsidRDefault="00094D93">
      <w:pPr>
        <w:jc w:val="both"/>
        <w:rPr>
          <w:rFonts w:ascii="SLO_Swiss" w:hAnsi="SLO_Swiss"/>
          <w:color w:val="FF0000"/>
        </w:rPr>
      </w:pPr>
    </w:p>
    <w:p w:rsidR="00094D93" w:rsidRDefault="002F28D6">
      <w:pPr>
        <w:jc w:val="both"/>
        <w:rPr>
          <w:rFonts w:ascii="SLO_Swiss" w:hAnsi="SLO_Swiss"/>
        </w:rPr>
      </w:pPr>
      <w:r>
        <w:rPr>
          <w:rFonts w:ascii="SLO_Swiss" w:hAnsi="SLO_Swiss"/>
          <w:color w:val="FF0000"/>
        </w:rPr>
        <w:t>Mol</w:t>
      </w:r>
      <w:r>
        <w:rPr>
          <w:rFonts w:ascii="SLO_Swiss" w:hAnsi="SLO_Swiss"/>
        </w:rPr>
        <w:t xml:space="preserve"> je mno`ina snovi, ki vsebuje toliko delcev - gradnikov (atomov, molekul, elektronov, ionov, ...), kolikor je atomov </w:t>
      </w:r>
      <w:r>
        <w:rPr>
          <w:rFonts w:ascii="SLO_Swiss" w:hAnsi="SLO_Swiss"/>
          <w:vertAlign w:val="superscript"/>
        </w:rPr>
        <w:t>12</w:t>
      </w:r>
      <w:r>
        <w:rPr>
          <w:rFonts w:ascii="SLO_Swiss" w:hAnsi="SLO_Swiss"/>
        </w:rPr>
        <w:t xml:space="preserve">C v 12 g ogljika </w:t>
      </w:r>
      <w:r>
        <w:rPr>
          <w:rFonts w:ascii="SLO_Swiss" w:hAnsi="SLO_Swiss"/>
          <w:vertAlign w:val="superscript"/>
        </w:rPr>
        <w:t>12</w:t>
      </w:r>
      <w:r>
        <w:rPr>
          <w:rFonts w:ascii="SLO_Swiss" w:hAnsi="SLO_Swiss"/>
        </w:rPr>
        <w:t>C.</w:t>
      </w:r>
    </w:p>
    <w:p w:rsidR="00094D93" w:rsidRDefault="002F28D6">
      <w:pPr>
        <w:jc w:val="both"/>
        <w:rPr>
          <w:rFonts w:ascii="SLO_Swiss" w:hAnsi="SLO_Swiss"/>
        </w:rPr>
      </w:pPr>
      <w:r>
        <w:rPr>
          <w:rFonts w:ascii="SLO_Swiss" w:hAnsi="SLO_Swiss"/>
          <w:color w:val="FF0000"/>
        </w:rPr>
        <w:t>Avogadrovo {tevilo - N</w:t>
      </w:r>
      <w:r>
        <w:rPr>
          <w:rFonts w:ascii="SLO_Swiss" w:hAnsi="SLO_Swiss"/>
          <w:color w:val="FF0000"/>
          <w:vertAlign w:val="subscript"/>
        </w:rPr>
        <w:t>A</w:t>
      </w:r>
      <w:r>
        <w:rPr>
          <w:rFonts w:ascii="SLO_Swiss" w:hAnsi="SLO_Swiss"/>
          <w:color w:val="FF0000"/>
        </w:rPr>
        <w:t>= 6,023 * 10</w:t>
      </w:r>
      <w:r>
        <w:rPr>
          <w:rFonts w:ascii="SLO_Swiss" w:hAnsi="SLO_Swiss"/>
          <w:color w:val="FF0000"/>
          <w:vertAlign w:val="superscript"/>
        </w:rPr>
        <w:t>23</w:t>
      </w:r>
      <w:r>
        <w:rPr>
          <w:rFonts w:ascii="SLO_Swiss" w:hAnsi="SLO_Swiss"/>
          <w:color w:val="FF0000"/>
        </w:rPr>
        <w:t xml:space="preserve"> mol</w:t>
      </w:r>
      <w:r>
        <w:rPr>
          <w:rFonts w:ascii="SLO_Swiss" w:hAnsi="SLO_Swiss"/>
          <w:color w:val="FF0000"/>
          <w:vertAlign w:val="superscript"/>
        </w:rPr>
        <w:t>-1</w:t>
      </w:r>
    </w:p>
    <w:p w:rsidR="00094D93" w:rsidRDefault="00094D93">
      <w:pPr>
        <w:jc w:val="both"/>
        <w:rPr>
          <w:rFonts w:ascii="SLO_Swiss" w:hAnsi="SLO_Swiss"/>
          <w:color w:val="FF0000"/>
        </w:rPr>
      </w:pPr>
    </w:p>
    <w:p w:rsidR="00094D93" w:rsidRDefault="002F28D6">
      <w:pPr>
        <w:jc w:val="both"/>
        <w:rPr>
          <w:rFonts w:ascii="SLO_Swiss" w:hAnsi="SLO_Swiss"/>
        </w:rPr>
      </w:pPr>
      <w:r>
        <w:rPr>
          <w:rFonts w:ascii="SLO_Swiss" w:hAnsi="SLO_Swiss"/>
          <w:color w:val="FF0000"/>
        </w:rPr>
        <w:t>Molska masa</w:t>
      </w:r>
      <w:r>
        <w:rPr>
          <w:rFonts w:ascii="SLO_Swiss" w:hAnsi="SLO_Swiss"/>
        </w:rPr>
        <w:t xml:space="preserve"> (M) je masa mno`ine 1 mol.</w:t>
      </w:r>
    </w:p>
    <w:p w:rsidR="00094D93" w:rsidRDefault="00094D93">
      <w:pPr>
        <w:jc w:val="both"/>
        <w:rPr>
          <w:rFonts w:ascii="SLO_Swiss" w:hAnsi="SLO_Swiss"/>
        </w:rPr>
      </w:pPr>
    </w:p>
    <w:p w:rsidR="00094D93" w:rsidRDefault="002F28D6">
      <w:pPr>
        <w:jc w:val="both"/>
        <w:rPr>
          <w:rFonts w:ascii="SLO_Swiss" w:hAnsi="SLO_Swiss"/>
        </w:rPr>
      </w:pPr>
      <w:r>
        <w:rPr>
          <w:rFonts w:ascii="SLO_Swiss" w:hAnsi="SLO_Swiss"/>
        </w:rPr>
        <w:t xml:space="preserve">Kemijsko reakcijo predstavimo z </w:t>
      </w:r>
      <w:r>
        <w:rPr>
          <w:rFonts w:ascii="SLO_Swiss" w:hAnsi="SLO_Swiss"/>
          <w:color w:val="FF0000"/>
        </w:rPr>
        <w:t>ena~bo kemijske reakcije</w:t>
      </w:r>
      <w:r>
        <w:rPr>
          <w:rFonts w:ascii="SLO_Swiss" w:hAnsi="SLO_Swiss"/>
        </w:rPr>
        <w:t>, ki jo uredimo tako, da je na levi strani pu{~ice (reaktanti) enako {tevilo istovrstnih atomov kot na desni strani pu{~ice (produkti).</w:t>
      </w:r>
    </w:p>
    <w:p w:rsidR="00094D93" w:rsidRDefault="002F28D6">
      <w:pPr>
        <w:jc w:val="both"/>
        <w:rPr>
          <w:rFonts w:ascii="SLO_Swiss" w:hAnsi="SLO_Swiss"/>
        </w:rPr>
      </w:pPr>
      <w:r>
        <w:rPr>
          <w:rFonts w:ascii="SLO_Swiss" w:hAnsi="SLO_Swiss"/>
        </w:rPr>
        <w:t>Pri kemijski reakciji se atomi molekul reaktantov razdru`ijo in sestavijo molekule produktov.</w:t>
      </w:r>
    </w:p>
    <w:p w:rsidR="00094D93" w:rsidRDefault="00094D93">
      <w:pPr>
        <w:jc w:val="both"/>
        <w:rPr>
          <w:rFonts w:ascii="SLO_Swiss" w:hAnsi="SLO_Swiss"/>
        </w:rPr>
      </w:pPr>
    </w:p>
    <w:p w:rsidR="00094D93" w:rsidRDefault="002F28D6">
      <w:pPr>
        <w:jc w:val="both"/>
        <w:rPr>
          <w:rFonts w:ascii="SLO_Swiss" w:hAnsi="SLO_Swiss"/>
        </w:rPr>
      </w:pPr>
      <w:r>
        <w:rPr>
          <w:rFonts w:ascii="SLO_Swiss" w:hAnsi="SLO_Swiss"/>
        </w:rPr>
        <w:t xml:space="preserve">Zakon o </w:t>
      </w:r>
      <w:r>
        <w:rPr>
          <w:rFonts w:ascii="SLO_Swiss" w:hAnsi="SLO_Swiss"/>
          <w:color w:val="FF0000"/>
        </w:rPr>
        <w:t>ohranitvi mase:</w:t>
      </w:r>
    </w:p>
    <w:p w:rsidR="00094D93" w:rsidRDefault="00094D93">
      <w:pPr>
        <w:jc w:val="both"/>
        <w:rPr>
          <w:rFonts w:ascii="SLO_Swiss" w:hAnsi="SLO_Swiss"/>
        </w:rPr>
      </w:pPr>
    </w:p>
    <w:p w:rsidR="00094D93" w:rsidRDefault="002F28D6">
      <w:pPr>
        <w:jc w:val="both"/>
        <w:rPr>
          <w:rFonts w:ascii="SLO_Swiss" w:hAnsi="SLO_Swiss"/>
        </w:rPr>
      </w:pPr>
      <w:r>
        <w:rPr>
          <w:rFonts w:ascii="SLO_Swiss" w:hAnsi="SLO_Swiss"/>
        </w:rPr>
        <w:t>Pri kemijski reakciji se masa snovi ne spreminja. Vsota mas reaktantov je enaka vsoti mas produktov.</w:t>
      </w:r>
    </w:p>
    <w:p w:rsidR="00094D93" w:rsidRDefault="00094D93">
      <w:pPr>
        <w:jc w:val="both"/>
        <w:rPr>
          <w:rFonts w:ascii="SLO_Swiss" w:hAnsi="SLO_Swiss"/>
        </w:rPr>
      </w:pPr>
    </w:p>
    <w:p w:rsidR="00094D93" w:rsidRDefault="002F28D6">
      <w:pPr>
        <w:jc w:val="both"/>
        <w:rPr>
          <w:rFonts w:ascii="SLO_Swiss" w:hAnsi="SLO_Swiss"/>
        </w:rPr>
      </w:pPr>
      <w:r>
        <w:rPr>
          <w:rFonts w:ascii="SLO_Swiss" w:hAnsi="SLO_Swiss"/>
        </w:rPr>
        <w:t xml:space="preserve">Zakon o </w:t>
      </w:r>
      <w:r>
        <w:rPr>
          <w:rFonts w:ascii="SLO_Swiss" w:hAnsi="SLO_Swiss"/>
          <w:color w:val="FF0000"/>
        </w:rPr>
        <w:t>stalni sestavi:</w:t>
      </w:r>
    </w:p>
    <w:p w:rsidR="00094D93" w:rsidRDefault="00094D93">
      <w:pPr>
        <w:jc w:val="both"/>
        <w:rPr>
          <w:rFonts w:ascii="SLO_Swiss" w:hAnsi="SLO_Swiss"/>
        </w:rPr>
      </w:pPr>
    </w:p>
    <w:p w:rsidR="00094D93" w:rsidRDefault="002F28D6">
      <w:pPr>
        <w:jc w:val="both"/>
        <w:rPr>
          <w:rFonts w:ascii="SLO_Swiss" w:hAnsi="SLO_Swiss"/>
        </w:rPr>
      </w:pPr>
      <w:r>
        <w:rPr>
          <w:rFonts w:ascii="SLO_Swiss" w:hAnsi="SLO_Swiss"/>
        </w:rPr>
        <w:t>Elementi se spajajo v spojine v stalnem razmerju. Sestava spojin je stalna in neodvisna od na~ina, kako jih sintetiziramo.</w:t>
      </w:r>
    </w:p>
    <w:p w:rsidR="00094D93" w:rsidRDefault="00094D93">
      <w:pPr>
        <w:jc w:val="both"/>
        <w:rPr>
          <w:rFonts w:ascii="SLO_Swiss" w:hAnsi="SLO_Swiss"/>
        </w:rPr>
      </w:pPr>
    </w:p>
    <w:p w:rsidR="00094D93" w:rsidRDefault="002F28D6">
      <w:pPr>
        <w:jc w:val="both"/>
        <w:rPr>
          <w:rFonts w:ascii="SLO_Swiss" w:hAnsi="SLO_Swiss"/>
        </w:rPr>
      </w:pPr>
      <w:r>
        <w:rPr>
          <w:rFonts w:ascii="SLO_Swiss" w:hAnsi="SLO_Swiss"/>
        </w:rPr>
        <w:t xml:space="preserve">Zakon o </w:t>
      </w:r>
      <w:r>
        <w:rPr>
          <w:rFonts w:ascii="SLO_Swiss" w:hAnsi="SLO_Swiss"/>
          <w:color w:val="FF0000"/>
        </w:rPr>
        <w:t>mnogokratnem masnem razmerju:</w:t>
      </w:r>
    </w:p>
    <w:p w:rsidR="00094D93" w:rsidRDefault="00094D93">
      <w:pPr>
        <w:jc w:val="both"/>
        <w:rPr>
          <w:rFonts w:ascii="SLO_Swiss" w:hAnsi="SLO_Swiss"/>
        </w:rPr>
      </w:pPr>
    </w:p>
    <w:p w:rsidR="00094D93" w:rsidRDefault="002F28D6">
      <w:pPr>
        <w:jc w:val="both"/>
        <w:rPr>
          <w:rFonts w:ascii="SLO_Swiss" w:hAnsi="SLO_Swiss"/>
        </w:rPr>
      </w:pPr>
      <w:r>
        <w:rPr>
          <w:rFonts w:ascii="SLO_Swiss" w:hAnsi="SLO_Swiss"/>
        </w:rPr>
        <w:t>^e tvorita dva elementa ve~ spojin, so mase prvega elementa, ki se spajajo z enako maso drugega elementa, v razmerju celih {tevil.</w:t>
      </w:r>
    </w:p>
    <w:p w:rsidR="00094D93" w:rsidRDefault="00094D93">
      <w:pPr>
        <w:jc w:val="both"/>
        <w:rPr>
          <w:rFonts w:ascii="SLO_Swiss" w:hAnsi="SLO_Swiss"/>
        </w:rPr>
      </w:pPr>
    </w:p>
    <w:p w:rsidR="00094D93" w:rsidRDefault="002F28D6">
      <w:pPr>
        <w:jc w:val="both"/>
        <w:rPr>
          <w:rFonts w:ascii="SLO_Swiss" w:hAnsi="SLO_Swiss"/>
        </w:rPr>
      </w:pPr>
      <w:r>
        <w:rPr>
          <w:rFonts w:ascii="SLO_Swiss" w:hAnsi="SLO_Swiss"/>
        </w:rPr>
        <w:t xml:space="preserve">Po Daltonu (1808) je </w:t>
      </w:r>
      <w:r>
        <w:rPr>
          <w:rFonts w:ascii="SLO_Swiss" w:hAnsi="SLO_Swiss"/>
          <w:color w:val="FF0000"/>
        </w:rPr>
        <w:t>relativna atomska te`a</w:t>
      </w:r>
      <w:r>
        <w:rPr>
          <w:rFonts w:ascii="SLO_Swiss" w:hAnsi="SLO_Swiss"/>
        </w:rPr>
        <w:t xml:space="preserve"> {tevilo, ki pove, kolikokrat je atom nekega elementa te`ji od enega atoma vodika.</w:t>
      </w:r>
    </w:p>
    <w:p w:rsidR="00094D93" w:rsidRDefault="00094D93">
      <w:pPr>
        <w:jc w:val="both"/>
        <w:rPr>
          <w:rFonts w:ascii="SLO_Swiss" w:hAnsi="SLO_Swiss"/>
          <w:color w:val="FF0000"/>
        </w:rPr>
      </w:pPr>
    </w:p>
    <w:p w:rsidR="00094D93" w:rsidRDefault="002F28D6">
      <w:pPr>
        <w:jc w:val="both"/>
        <w:rPr>
          <w:rFonts w:ascii="SLO_Swiss" w:hAnsi="SLO_Swiss"/>
        </w:rPr>
      </w:pPr>
      <w:r>
        <w:rPr>
          <w:rFonts w:ascii="SLO_Swiss" w:hAnsi="SLO_Swiss"/>
          <w:color w:val="FF0000"/>
        </w:rPr>
        <w:t>Relativna atomska masa</w:t>
      </w:r>
      <w:r>
        <w:rPr>
          <w:rFonts w:ascii="SLO_Swiss" w:hAnsi="SLO_Swiss"/>
        </w:rPr>
        <w:t xml:space="preserve"> elementa (A</w:t>
      </w:r>
      <w:r>
        <w:rPr>
          <w:rFonts w:ascii="SLO_Swiss" w:hAnsi="SLO_Swiss"/>
          <w:vertAlign w:val="subscript"/>
        </w:rPr>
        <w:t>r</w:t>
      </w:r>
      <w:r>
        <w:rPr>
          <w:rFonts w:ascii="SLO_Swiss" w:hAnsi="SLO_Swiss"/>
        </w:rPr>
        <w:t xml:space="preserve">) je razmerje med maso atoma tega elementa in 1/12 mase atoma ogljikovega izotopa </w:t>
      </w:r>
      <w:r>
        <w:rPr>
          <w:rFonts w:ascii="SLO_Swiss" w:hAnsi="SLO_Swiss"/>
          <w:vertAlign w:val="superscript"/>
        </w:rPr>
        <w:t>12</w:t>
      </w:r>
      <w:r>
        <w:rPr>
          <w:rFonts w:ascii="SLO_Swiss" w:hAnsi="SLO_Swiss"/>
        </w:rPr>
        <w:t>C.</w:t>
      </w:r>
    </w:p>
    <w:p w:rsidR="00094D93" w:rsidRDefault="00094D93">
      <w:pPr>
        <w:jc w:val="both"/>
        <w:rPr>
          <w:rFonts w:ascii="SLO_Swiss" w:hAnsi="SLO_Swiss"/>
        </w:rPr>
      </w:pPr>
    </w:p>
    <w:p w:rsidR="00094D93" w:rsidRDefault="00094D93">
      <w:pPr>
        <w:jc w:val="both"/>
        <w:rPr>
          <w:rFonts w:ascii="SLO_Swiss" w:hAnsi="SLO_Swiss"/>
        </w:rPr>
      </w:pPr>
    </w:p>
    <w:sectPr w:rsidR="00094D93">
      <w:pgSz w:w="11907" w:h="16840" w:code="9"/>
      <w:pgMar w:top="1418" w:right="709" w:bottom="70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O_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IglooLaser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28D6"/>
    <w:rsid w:val="00094D93"/>
    <w:rsid w:val="002F28D6"/>
    <w:rsid w:val="0044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