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113302" w:rsidP="00113302">
      <w:pPr>
        <w:pStyle w:val="Heading1"/>
      </w:pPr>
      <w:bookmarkStart w:id="0" w:name="_GoBack"/>
      <w:bookmarkEnd w:id="0"/>
      <w:r>
        <w:t>test iz kemije</w:t>
      </w:r>
    </w:p>
    <w:p w:rsidR="00113302" w:rsidRDefault="00113302" w:rsidP="00113302"/>
    <w:p w:rsidR="0090383F" w:rsidRDefault="0090383F" w:rsidP="00113302"/>
    <w:p w:rsidR="00113302" w:rsidRDefault="00113302" w:rsidP="00113302">
      <w:r>
        <w:t>1. Standardna tvorbena entalpija vode v tekočem agregatnem stanju je -286kJmol</w:t>
      </w:r>
      <w:r w:rsidRPr="00113302">
        <w:rPr>
          <w:vertAlign w:val="superscript"/>
        </w:rPr>
        <w:t>-1</w:t>
      </w:r>
      <w:r>
        <w:t>.</w:t>
      </w:r>
    </w:p>
    <w:p w:rsidR="00113302" w:rsidRDefault="00113302" w:rsidP="00113302">
      <w:r>
        <w:t xml:space="preserve">    a) Napiši reackijo!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(1T)</w:t>
      </w:r>
    </w:p>
    <w:p w:rsidR="00113302" w:rsidRDefault="00113302" w:rsidP="00113302">
      <w:r>
        <w:t xml:space="preserve">    b) Koliko toplote se sprosti pri standardnih pogojih, če poteče reakcija v zmesi, v kateri je </w:t>
      </w:r>
    </w:p>
    <w:p w:rsidR="00113302" w:rsidRDefault="00113302" w:rsidP="00113302">
      <w:r>
        <w:t xml:space="preserve">        šest molov vodika in dva mola kisika?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(2T)</w:t>
      </w:r>
    </w:p>
    <w:p w:rsidR="00113302" w:rsidRDefault="00113302" w:rsidP="00113302"/>
    <w:p w:rsidR="00113302" w:rsidRDefault="00113302" w:rsidP="00113302">
      <w:r>
        <w:t>2. Koliko toplote se sprosti pri popolnem gorenju 1,0 mol etina?</w:t>
      </w:r>
    </w:p>
    <w:p w:rsidR="00113302" w:rsidRDefault="00113302" w:rsidP="00113302">
      <w:r>
        <w:t xml:space="preserve">    ΔH</w:t>
      </w:r>
      <w:r w:rsidRPr="00D72FC3">
        <w:rPr>
          <w:vertAlign w:val="superscript"/>
        </w:rPr>
        <w:t>o</w:t>
      </w:r>
      <w:r w:rsidRPr="00D72FC3">
        <w:rPr>
          <w:vertAlign w:val="subscript"/>
        </w:rPr>
        <w:t>tv</w:t>
      </w:r>
      <w:r>
        <w:t>(C</w:t>
      </w:r>
      <w:r w:rsidRPr="00D72FC3">
        <w:rPr>
          <w:vertAlign w:val="subscript"/>
        </w:rPr>
        <w:t>2</w:t>
      </w:r>
      <w:r>
        <w:t>H</w:t>
      </w:r>
      <w:r w:rsidRPr="00D72FC3">
        <w:rPr>
          <w:vertAlign w:val="subscript"/>
        </w:rPr>
        <w:t>2(g)</w:t>
      </w:r>
      <w:r>
        <w:t>) = -227kJmol</w:t>
      </w:r>
      <w:r w:rsidRPr="00D72FC3">
        <w:rPr>
          <w:vertAlign w:val="superscript"/>
        </w:rPr>
        <w:t>-1</w:t>
      </w:r>
      <w:r>
        <w:t>, ΔH</w:t>
      </w:r>
      <w:r w:rsidRPr="00D72FC3">
        <w:rPr>
          <w:vertAlign w:val="superscript"/>
        </w:rPr>
        <w:t>o</w:t>
      </w:r>
      <w:r w:rsidRPr="00D72FC3">
        <w:rPr>
          <w:vertAlign w:val="subscript"/>
        </w:rPr>
        <w:t>tv</w:t>
      </w:r>
      <w:r>
        <w:t>(CO</w:t>
      </w:r>
      <w:r w:rsidRPr="00D72FC3">
        <w:rPr>
          <w:vertAlign w:val="subscript"/>
        </w:rPr>
        <w:t>2(g)</w:t>
      </w:r>
      <w:r>
        <w:t>) = -393kJmol</w:t>
      </w:r>
      <w:r w:rsidRPr="00D72FC3">
        <w:rPr>
          <w:vertAlign w:val="superscript"/>
        </w:rPr>
        <w:t>-1</w:t>
      </w:r>
      <w:r>
        <w:t>, Δh</w:t>
      </w:r>
      <w:r w:rsidRPr="00D72FC3">
        <w:rPr>
          <w:vertAlign w:val="superscript"/>
        </w:rPr>
        <w:t>o</w:t>
      </w:r>
      <w:r w:rsidRPr="00D72FC3">
        <w:rPr>
          <w:vertAlign w:val="subscript"/>
        </w:rPr>
        <w:t>tv</w:t>
      </w:r>
      <w:r>
        <w:t>(H</w:t>
      </w:r>
      <w:r w:rsidRPr="00D72FC3">
        <w:rPr>
          <w:vertAlign w:val="subscript"/>
        </w:rPr>
        <w:t>2</w:t>
      </w:r>
      <w:r>
        <w:t>O</w:t>
      </w:r>
      <w:r w:rsidRPr="00D72FC3">
        <w:rPr>
          <w:vertAlign w:val="subscript"/>
        </w:rPr>
        <w:t>(g)</w:t>
      </w:r>
      <w:r w:rsidR="00D72FC3">
        <w:t>)</w:t>
      </w:r>
      <w:r w:rsidRPr="00D72FC3">
        <w:rPr>
          <w:vertAlign w:val="subscript"/>
        </w:rPr>
        <w:t xml:space="preserve"> </w:t>
      </w:r>
      <w:r>
        <w:t>= -242kJ/mol</w:t>
      </w:r>
    </w:p>
    <w:p w:rsidR="00113302" w:rsidRDefault="00D72FC3" w:rsidP="00113302">
      <w:r>
        <w:t xml:space="preserve">    Enačba reakcije: 2C</w:t>
      </w:r>
      <w:r w:rsidRPr="00D72FC3">
        <w:rPr>
          <w:vertAlign w:val="subscript"/>
        </w:rPr>
        <w:t>2</w:t>
      </w:r>
      <w:r>
        <w:t>H</w:t>
      </w:r>
      <w:r w:rsidRPr="00D72FC3">
        <w:rPr>
          <w:vertAlign w:val="subscript"/>
        </w:rPr>
        <w:t>2(g)</w:t>
      </w:r>
      <w:r>
        <w:t xml:space="preserve"> + 5O</w:t>
      </w:r>
      <w:r w:rsidRPr="00D72FC3">
        <w:rPr>
          <w:vertAlign w:val="subscript"/>
        </w:rPr>
        <w:t>2</w:t>
      </w:r>
      <w:r>
        <w:rPr>
          <w:vertAlign w:val="subscript"/>
        </w:rPr>
        <w:t>(g)</w:t>
      </w:r>
      <w:r>
        <w:t xml:space="preserve"> </w:t>
      </w:r>
      <w:r w:rsidRPr="00D72FC3">
        <w:rPr>
          <w:position w:val="-4"/>
        </w:rPr>
        <w:object w:dxaOrig="3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9.75pt" o:ole="">
            <v:imagedata r:id="rId7" o:title=""/>
          </v:shape>
          <o:OLEObject Type="Embed" ProgID="Equation.3" ShapeID="_x0000_i1025" DrawAspect="Content" ObjectID="_1618906172" r:id="rId8"/>
        </w:object>
      </w:r>
      <w:r>
        <w:t xml:space="preserve"> 4CO</w:t>
      </w:r>
      <w:r w:rsidRPr="00D72FC3">
        <w:rPr>
          <w:vertAlign w:val="subscript"/>
        </w:rPr>
        <w:t>2(g)</w:t>
      </w:r>
      <w:r>
        <w:t xml:space="preserve"> + 2H</w:t>
      </w:r>
      <w:r w:rsidRPr="00D72FC3">
        <w:rPr>
          <w:vertAlign w:val="subscript"/>
        </w:rPr>
        <w:t>2</w:t>
      </w:r>
      <w:r>
        <w:t>O</w:t>
      </w:r>
      <w:r w:rsidRPr="00D72FC3">
        <w:rPr>
          <w:vertAlign w:val="subscript"/>
        </w:rPr>
        <w:t>(g)</w:t>
      </w:r>
      <w:r>
        <w:t>.</w:t>
      </w:r>
      <w:r>
        <w:tab/>
      </w:r>
      <w:r>
        <w:tab/>
      </w:r>
      <w:r>
        <w:tab/>
      </w:r>
      <w:r>
        <w:tab/>
        <w:t xml:space="preserve">  (2T)</w:t>
      </w:r>
    </w:p>
    <w:p w:rsidR="00D72FC3" w:rsidRDefault="00D72FC3" w:rsidP="00113302"/>
    <w:p w:rsidR="00D72FC3" w:rsidRDefault="00D72FC3" w:rsidP="00113302">
      <w:r>
        <w:t>3.  Na hitrost kemijske reakcije vpliva: Utemelji!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(3T)</w:t>
      </w:r>
    </w:p>
    <w:p w:rsidR="00D72FC3" w:rsidRDefault="00D72FC3" w:rsidP="00113302"/>
    <w:p w:rsidR="00D72FC3" w:rsidRDefault="00D72FC3" w:rsidP="00113302">
      <w:r>
        <w:t>a. vrednost konstante ravnotežja</w:t>
      </w:r>
    </w:p>
    <w:p w:rsidR="00D72FC3" w:rsidRDefault="00D72FC3" w:rsidP="00113302">
      <w:r>
        <w:t>b. velikost delcev trdnega reaktanta</w:t>
      </w:r>
    </w:p>
    <w:p w:rsidR="00D72FC3" w:rsidRDefault="00D72FC3" w:rsidP="00113302">
      <w:r>
        <w:t>c. temperatura</w:t>
      </w:r>
    </w:p>
    <w:p w:rsidR="00D72FC3" w:rsidRDefault="00D72FC3" w:rsidP="00113302">
      <w:r>
        <w:t>d. koncentracija</w:t>
      </w:r>
    </w:p>
    <w:p w:rsidR="00D72FC3" w:rsidRDefault="00D72FC3" w:rsidP="00113302">
      <w:r>
        <w:t>e. delni tlak plinastih reaktantov.</w:t>
      </w:r>
    </w:p>
    <w:p w:rsidR="00D72FC3" w:rsidRDefault="00D72FC3" w:rsidP="00113302"/>
    <w:p w:rsidR="00D72FC3" w:rsidRDefault="00D72FC3" w:rsidP="00113302">
      <w:r>
        <w:t>4. V 500 mL posodi smo pri 400</w:t>
      </w:r>
      <w:r w:rsidRPr="00D72FC3">
        <w:rPr>
          <w:vertAlign w:val="superscript"/>
        </w:rPr>
        <w:t>o</w:t>
      </w:r>
      <w:r>
        <w:t>C imeli na začetku 0,25 mol COCl</w:t>
      </w:r>
      <w:r w:rsidRPr="00D72FC3">
        <w:rPr>
          <w:vertAlign w:val="subscript"/>
        </w:rPr>
        <w:t>2</w:t>
      </w:r>
      <w:r>
        <w:t xml:space="preserve">. Ko se je vzpostavilo </w:t>
      </w:r>
    </w:p>
    <w:p w:rsidR="00D72FC3" w:rsidRDefault="00D72FC3" w:rsidP="00113302">
      <w:r>
        <w:t xml:space="preserve">    ravnotežje, je bilo v posodi le še 0,24 mol COCl</w:t>
      </w:r>
      <w:r w:rsidRPr="00D72FC3">
        <w:rPr>
          <w:vertAlign w:val="subscript"/>
        </w:rPr>
        <w:t>2</w:t>
      </w:r>
      <w:r>
        <w:t xml:space="preserve">. Izračunaj ravnotežne koncentracije snovi </w:t>
      </w:r>
    </w:p>
    <w:p w:rsidR="00D72FC3" w:rsidRDefault="00D72FC3" w:rsidP="00113302">
      <w:r>
        <w:t xml:space="preserve">    in ravnotežno konstanto K</w:t>
      </w:r>
      <w:r w:rsidRPr="00D72FC3">
        <w:rPr>
          <w:vertAlign w:val="subscript"/>
        </w:rPr>
        <w:t>r</w:t>
      </w:r>
      <w:r>
        <w:t>. COCl</w:t>
      </w:r>
      <w:r w:rsidRPr="00D72FC3">
        <w:rPr>
          <w:vertAlign w:val="subscript"/>
        </w:rPr>
        <w:t>2(g)</w:t>
      </w:r>
      <w:r>
        <w:t xml:space="preserve"> </w:t>
      </w:r>
      <w:r w:rsidRPr="00D72FC3">
        <w:rPr>
          <w:position w:val="-4"/>
        </w:rPr>
        <w:object w:dxaOrig="320" w:dyaOrig="200">
          <v:shape id="_x0000_i1026" type="#_x0000_t75" style="width:15.75pt;height:9.75pt" o:ole="">
            <v:imagedata r:id="rId9" o:title=""/>
          </v:shape>
          <o:OLEObject Type="Embed" ProgID="Equation.3" ShapeID="_x0000_i1026" DrawAspect="Content" ObjectID="_1618906173" r:id="rId10"/>
        </w:object>
      </w:r>
      <w:r>
        <w:t xml:space="preserve"> CO</w:t>
      </w:r>
      <w:r w:rsidRPr="00D72FC3">
        <w:rPr>
          <w:vertAlign w:val="subscript"/>
        </w:rPr>
        <w:t>(g)</w:t>
      </w:r>
      <w:r>
        <w:t xml:space="preserve"> + Cl</w:t>
      </w:r>
      <w:r w:rsidRPr="00D72FC3">
        <w:rPr>
          <w:vertAlign w:val="subscript"/>
        </w:rPr>
        <w:t>2(g)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(3T)</w:t>
      </w:r>
    </w:p>
    <w:p w:rsidR="00D72FC3" w:rsidRDefault="00D72FC3" w:rsidP="00113302"/>
    <w:p w:rsidR="00552721" w:rsidRDefault="00D72FC3" w:rsidP="00113302">
      <w:r>
        <w:t>5. V erlenmajerico s prostornino 1000 m</w:t>
      </w:r>
      <w:r w:rsidR="00552721">
        <w:t>L</w:t>
      </w:r>
      <w:r>
        <w:t xml:space="preserve"> </w:t>
      </w:r>
      <w:r w:rsidR="00552721">
        <w:t xml:space="preserve">smo dali 5 g majhnih koščkov cinka in dodali 150 </w:t>
      </w:r>
    </w:p>
    <w:p w:rsidR="00552721" w:rsidRDefault="00552721" w:rsidP="00113302">
      <w:r>
        <w:t xml:space="preserve">    mL razredčene klorovodikove kisline. Opazimo, da reakcija poteka počasi. T = 20</w:t>
      </w:r>
      <w:r w:rsidRPr="00552721">
        <w:rPr>
          <w:vertAlign w:val="superscript"/>
        </w:rPr>
        <w:t>o</w:t>
      </w:r>
      <w:r>
        <w:t>C.   (5T)</w:t>
      </w:r>
    </w:p>
    <w:p w:rsidR="00552721" w:rsidRDefault="00552721" w:rsidP="00113302">
      <w:r>
        <w:t xml:space="preserve">   a. Napiši reakcijo! (1t)</w:t>
      </w:r>
    </w:p>
    <w:p w:rsidR="00552721" w:rsidRDefault="00552721" w:rsidP="00113302">
      <w:r>
        <w:t xml:space="preserve">   b. V tabeli navedi, ali se bo hitrost reakcije zaradi spremenjenih pogojev povečala, </w:t>
      </w:r>
    </w:p>
    <w:p w:rsidR="00552721" w:rsidRDefault="00552721" w:rsidP="00113302">
      <w:r>
        <w:t xml:space="preserve">       zmanjšala ali ostala nespremenjena in odgovor utemelji. (4 x 1t)</w:t>
      </w:r>
    </w:p>
    <w:p w:rsidR="00552721" w:rsidRDefault="00552721" w:rsidP="00113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2176"/>
        <w:gridCol w:w="2084"/>
      </w:tblGrid>
      <w:tr w:rsidR="00552721" w:rsidTr="00095F57">
        <w:tc>
          <w:tcPr>
            <w:tcW w:w="4952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Spremenjeni pogoji</w:t>
            </w:r>
          </w:p>
        </w:tc>
        <w:tc>
          <w:tcPr>
            <w:tcW w:w="2176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Spremeba reakcijske hitrosti</w:t>
            </w:r>
          </w:p>
        </w:tc>
        <w:tc>
          <w:tcPr>
            <w:tcW w:w="2084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Razlog</w:t>
            </w:r>
          </w:p>
        </w:tc>
      </w:tr>
      <w:tr w:rsidR="00552721" w:rsidTr="00095F57">
        <w:tc>
          <w:tcPr>
            <w:tcW w:w="4952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Uporabimo 5g cinka v prahu</w:t>
            </w:r>
          </w:p>
        </w:tc>
        <w:tc>
          <w:tcPr>
            <w:tcW w:w="2176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</w:tr>
      <w:tr w:rsidR="00552721" w:rsidTr="00095F57">
        <w:tc>
          <w:tcPr>
            <w:tcW w:w="4952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Temperaturo zvišamo na 40</w:t>
            </w:r>
            <w:r w:rsidRPr="00095F57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2176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</w:tr>
      <w:tr w:rsidR="00552721" w:rsidTr="00095F57">
        <w:tc>
          <w:tcPr>
            <w:tcW w:w="4952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Uporabimo 300 mL bolj razredčene kisline</w:t>
            </w:r>
          </w:p>
        </w:tc>
        <w:tc>
          <w:tcPr>
            <w:tcW w:w="2176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</w:tr>
      <w:tr w:rsidR="00552721" w:rsidTr="00095F57">
        <w:tc>
          <w:tcPr>
            <w:tcW w:w="4952" w:type="dxa"/>
            <w:shd w:val="clear" w:color="auto" w:fill="auto"/>
          </w:tcPr>
          <w:p w:rsidR="00552721" w:rsidRDefault="00552721" w:rsidP="00095F57">
            <w:pPr>
              <w:jc w:val="center"/>
            </w:pPr>
            <w:r>
              <w:t>Uporabimo 300 mL bolj koncentrirane kisline</w:t>
            </w:r>
          </w:p>
        </w:tc>
        <w:tc>
          <w:tcPr>
            <w:tcW w:w="2176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52721" w:rsidRDefault="00552721" w:rsidP="00095F57">
            <w:pPr>
              <w:jc w:val="center"/>
            </w:pPr>
          </w:p>
        </w:tc>
      </w:tr>
    </w:tbl>
    <w:p w:rsidR="00552721" w:rsidRDefault="00552721" w:rsidP="00113302"/>
    <w:p w:rsidR="00552721" w:rsidRDefault="00552721" w:rsidP="00113302">
      <w:r>
        <w:t>6. Pri rakciji med plinoma amoniakom in kisikom nastaneta dušikov oksid in vodna para.</w:t>
      </w:r>
    </w:p>
    <w:p w:rsidR="00552721" w:rsidRDefault="00552721" w:rsidP="00113302">
      <w:r>
        <w:t xml:space="preserve">    a) Napiši enačbo reakcije: _________________________________________</w:t>
      </w:r>
      <w:r>
        <w:tab/>
      </w:r>
      <w:r>
        <w:tab/>
        <w:t xml:space="preserve">  (2T)</w:t>
      </w:r>
    </w:p>
    <w:p w:rsidR="00552721" w:rsidRDefault="00552721" w:rsidP="00113302">
      <w:r>
        <w:t xml:space="preserve">    b) ΔHor = -909kJmol</w:t>
      </w:r>
      <w:r w:rsidRPr="0023042E">
        <w:rPr>
          <w:vertAlign w:val="superscript"/>
        </w:rPr>
        <w:t>-1</w:t>
      </w:r>
      <w:r>
        <w:t xml:space="preserve">. Pri kakšni spremembi temperature in tlaka bo nastalo več </w:t>
      </w:r>
    </w:p>
    <w:p w:rsidR="00552721" w:rsidRDefault="00552721" w:rsidP="00113302">
      <w:r>
        <w:t xml:space="preserve">        dušikovega oksida? Razloži.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599">
        <w:t xml:space="preserve">  </w:t>
      </w:r>
      <w:r>
        <w:t>(2T)</w:t>
      </w:r>
    </w:p>
    <w:p w:rsidR="00955599" w:rsidRDefault="00955599" w:rsidP="00113302"/>
    <w:p w:rsidR="00D72FC3" w:rsidRDefault="00D72FC3" w:rsidP="00113302"/>
    <w:p w:rsidR="00D72FC3" w:rsidRPr="00113302" w:rsidRDefault="00D72FC3" w:rsidP="00113302"/>
    <w:sectPr w:rsidR="00D72FC3" w:rsidRPr="0011330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57" w:rsidRDefault="00095F57">
      <w:r>
        <w:separator/>
      </w:r>
    </w:p>
  </w:endnote>
  <w:endnote w:type="continuationSeparator" w:id="0">
    <w:p w:rsidR="00095F57" w:rsidRDefault="0009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2E" w:rsidRDefault="0023042E" w:rsidP="00230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42E" w:rsidRDefault="0023042E" w:rsidP="002304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2E" w:rsidRDefault="0023042E" w:rsidP="00230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042E" w:rsidRDefault="0023042E" w:rsidP="002304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57" w:rsidRDefault="00095F57">
      <w:r>
        <w:separator/>
      </w:r>
    </w:p>
  </w:footnote>
  <w:footnote w:type="continuationSeparator" w:id="0">
    <w:p w:rsidR="00095F57" w:rsidRDefault="0009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2180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04029"/>
    <w:rsid w:val="00056AD7"/>
    <w:rsid w:val="00095F57"/>
    <w:rsid w:val="000B0974"/>
    <w:rsid w:val="000F68BC"/>
    <w:rsid w:val="00113302"/>
    <w:rsid w:val="0013112B"/>
    <w:rsid w:val="001C35D9"/>
    <w:rsid w:val="0023042E"/>
    <w:rsid w:val="002973CC"/>
    <w:rsid w:val="004675DC"/>
    <w:rsid w:val="00552721"/>
    <w:rsid w:val="005B4E4A"/>
    <w:rsid w:val="006A40A4"/>
    <w:rsid w:val="00715070"/>
    <w:rsid w:val="00743939"/>
    <w:rsid w:val="0090383F"/>
    <w:rsid w:val="00955599"/>
    <w:rsid w:val="00AD1D39"/>
    <w:rsid w:val="00B10ABC"/>
    <w:rsid w:val="00BA6445"/>
    <w:rsid w:val="00BD6BC8"/>
    <w:rsid w:val="00D72FC3"/>
    <w:rsid w:val="00DF09C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13302"/>
    <w:pPr>
      <w:keepNext/>
      <w:jc w:val="center"/>
      <w:outlineLvl w:val="0"/>
    </w:pPr>
    <w:rPr>
      <w:rFonts w:cs="Arial"/>
      <w:bCs/>
      <w:cap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721"/>
    <w:pPr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04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3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