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5D" w:rsidRDefault="002C0E6D">
      <w:pPr>
        <w:pStyle w:val="Heading1"/>
      </w:pPr>
      <w:bookmarkStart w:id="0" w:name="_GoBack"/>
      <w:bookmarkEnd w:id="0"/>
      <w:r>
        <w:t xml:space="preserve">           ELEMENTI IN SIMBOLI</w:t>
      </w:r>
    </w:p>
    <w:p w:rsidR="00F0255D" w:rsidRDefault="00F0255D">
      <w:pPr>
        <w:rPr>
          <w:rFonts w:ascii="Bookman Old Style" w:hAnsi="Bookman Old Style"/>
          <w:sz w:val="52"/>
        </w:rPr>
      </w:pPr>
    </w:p>
    <w:p w:rsidR="00F0255D" w:rsidRDefault="002C0E6D">
      <w:pPr>
        <w:pStyle w:val="Heading2"/>
      </w:pPr>
      <w:r>
        <w:t>cezij______________                        O_______________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barij______________                        ogljik___________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Y_________________                        Co______________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Kr________________                        kalij____________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železo____________                         vodik___________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baker_____________                        Br______________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svinec____________                         helij____________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U_________________                        Cl______________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N_________________                        cink____________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kositer_____________                      litij_____________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cirkonij____________                       Na_____________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Cd_________________                      berilij__________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žveplo_____________                       Ir______________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Ca_________________                      neon___________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Ag_________________                      Si______________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zlato_______________                      In______________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bor________________                       I_______________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F__________________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indij_______________      Naštej vsaj tri elemente,ki           Ar__________________     so pri sobni temperaturi v 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ksenon_____________     trdem,dva ki sta v tekočem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fosfor______________      in tri ki so v plinastem 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aluminij___________      agregatnem stanju in enega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mangan____________     ki sublimira. 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platina_____________     TRDNO:___________________                                       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Rb_________________      __________________________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Ba_________________      TEKOČE:_________________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Ni__________________     PLINASTO:________________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uran______________       __________________________</w:t>
      </w:r>
    </w:p>
    <w:p w:rsidR="00F0255D" w:rsidRDefault="002C0E6D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stroncij____________      EL.KI SUBL.:_____________</w:t>
      </w:r>
    </w:p>
    <w:sectPr w:rsidR="00F0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E6D"/>
    <w:rsid w:val="00136B79"/>
    <w:rsid w:val="002C0E6D"/>
    <w:rsid w:val="00F0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