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6DF64" w14:textId="77777777" w:rsidR="00953420" w:rsidRDefault="00953420">
      <w:pPr>
        <w:jc w:val="both"/>
        <w:rPr>
          <w:sz w:val="24"/>
        </w:rPr>
      </w:pPr>
      <w:bookmarkStart w:id="0" w:name="_GoBack"/>
      <w:bookmarkEnd w:id="0"/>
    </w:p>
    <w:p w14:paraId="7F34B9C5" w14:textId="77777777" w:rsidR="00953420" w:rsidRDefault="00B445C5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Test znanja – 1.b</w:t>
      </w:r>
    </w:p>
    <w:p w14:paraId="24C7AE7C" w14:textId="77777777" w:rsidR="00953420" w:rsidRDefault="00B445C5">
      <w:pPr>
        <w:jc w:val="center"/>
        <w:rPr>
          <w:b/>
          <w:sz w:val="24"/>
        </w:rPr>
      </w:pPr>
      <w:r>
        <w:rPr>
          <w:b/>
          <w:sz w:val="24"/>
        </w:rPr>
        <w:t>Popravljanje negativne ocene iz I. konference</w:t>
      </w:r>
    </w:p>
    <w:p w14:paraId="1B7D7E86" w14:textId="77777777" w:rsidR="00953420" w:rsidRDefault="00953420">
      <w:pPr>
        <w:jc w:val="both"/>
        <w:rPr>
          <w:sz w:val="24"/>
        </w:rPr>
      </w:pPr>
    </w:p>
    <w:p w14:paraId="386BAC5A" w14:textId="77777777" w:rsidR="00953420" w:rsidRDefault="00B445C5">
      <w:pPr>
        <w:jc w:val="both"/>
        <w:rPr>
          <w:sz w:val="24"/>
        </w:rPr>
      </w:pPr>
      <w:r>
        <w:rPr>
          <w:sz w:val="24"/>
        </w:rPr>
        <w:t>Ime in priimek: ………………………….                                 št. točk ….. /           …….. %</w:t>
      </w:r>
    </w:p>
    <w:p w14:paraId="15BFD216" w14:textId="77777777" w:rsidR="00953420" w:rsidRDefault="00B445C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7AEB6437" w14:textId="33C2A82B" w:rsidR="00953420" w:rsidRDefault="00B445C5">
      <w:pPr>
        <w:jc w:val="both"/>
        <w:rPr>
          <w:sz w:val="24"/>
        </w:rPr>
      </w:pPr>
      <w:r>
        <w:rPr>
          <w:sz w:val="24"/>
        </w:rPr>
        <w:t xml:space="preserve">Datum: </w:t>
      </w:r>
      <w:r w:rsidR="00BD6598">
        <w:rPr>
          <w:sz w:val="24"/>
        </w:rPr>
        <w:t xml:space="preserve">                            </w:t>
      </w:r>
      <w:r>
        <w:rPr>
          <w:sz w:val="24"/>
        </w:rPr>
        <w:t xml:space="preserve">                                                                            OCENA ……... </w:t>
      </w:r>
    </w:p>
    <w:p w14:paraId="33708419" w14:textId="77777777" w:rsidR="00953420" w:rsidRDefault="00323D6B">
      <w:pPr>
        <w:jc w:val="both"/>
        <w:rPr>
          <w:sz w:val="24"/>
        </w:rPr>
      </w:pPr>
      <w:r>
        <w:rPr>
          <w:noProof/>
          <w:sz w:val="24"/>
        </w:rPr>
        <w:pict w14:anchorId="61559B92">
          <v:line id="_x0000_s1026" style="position:absolute;left:0;text-align:left;z-index:251657216;mso-position-horizontal:absolute;mso-position-horizontal-relative:text;mso-position-vertical:absolute;mso-position-vertical-relative:text" from=".35pt,7.35pt" to="453.5pt,7.35pt" o:allowincell="f"/>
        </w:pict>
      </w:r>
    </w:p>
    <w:p w14:paraId="7E887F21" w14:textId="77777777" w:rsidR="00953420" w:rsidRDefault="00B445C5">
      <w:pPr>
        <w:jc w:val="both"/>
        <w:rPr>
          <w:sz w:val="18"/>
        </w:rPr>
      </w:pPr>
      <w:r>
        <w:rPr>
          <w:sz w:val="18"/>
        </w:rPr>
        <w:t>Kriterij: 0-49% - 1, 50-62% - 2, 63-75% - 3, 76-88% - 4, 89-100% - 5</w:t>
      </w:r>
    </w:p>
    <w:p w14:paraId="55822334" w14:textId="77777777" w:rsidR="00953420" w:rsidRDefault="00B445C5">
      <w:pPr>
        <w:jc w:val="both"/>
        <w:rPr>
          <w:sz w:val="18"/>
        </w:rPr>
      </w:pPr>
      <w:r>
        <w:rPr>
          <w:sz w:val="18"/>
        </w:rPr>
        <w:t>Pišite čitljivo. Pri računskih nalogah mora biti razviden potek reševanja!</w:t>
      </w:r>
    </w:p>
    <w:p w14:paraId="7C8D526F" w14:textId="77777777" w:rsidR="00953420" w:rsidRDefault="00B445C5">
      <w:pPr>
        <w:jc w:val="both"/>
        <w:rPr>
          <w:sz w:val="18"/>
        </w:rPr>
      </w:pPr>
      <w:r>
        <w:rPr>
          <w:sz w:val="18"/>
        </w:rPr>
        <w:t>Pri  uporabi nedovoljenih pripomočkov ali kontaktiranju s sosedi, bo test ocenjen z oceno nezadostno (1)!</w:t>
      </w:r>
    </w:p>
    <w:p w14:paraId="54A076A4" w14:textId="77777777" w:rsidR="00953420" w:rsidRDefault="00323D6B">
      <w:pPr>
        <w:jc w:val="both"/>
        <w:rPr>
          <w:sz w:val="24"/>
        </w:rPr>
      </w:pPr>
      <w:r>
        <w:rPr>
          <w:noProof/>
          <w:sz w:val="24"/>
        </w:rPr>
        <w:pict w14:anchorId="2C3E15F1">
          <v:line id="_x0000_s1027" style="position:absolute;left:0;text-align:left;z-index:251658240;mso-position-horizontal:absolute;mso-position-horizontal-relative:text;mso-position-vertical:absolute;mso-position-vertical-relative:text" from=".35pt,.15pt" to="453.5pt,.15pt" o:allowincell="f"/>
        </w:pict>
      </w:r>
    </w:p>
    <w:p w14:paraId="2AF45768" w14:textId="77777777" w:rsidR="00953420" w:rsidRDefault="00B445C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Zapiši imena  naslednjih spojin</w:t>
      </w:r>
      <w:r>
        <w:rPr>
          <w:b/>
          <w:sz w:val="24"/>
        </w:rPr>
        <w:t>!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[6]</w:t>
      </w:r>
    </w:p>
    <w:p w14:paraId="7ACA04D9" w14:textId="77777777" w:rsidR="00953420" w:rsidRDefault="00953420">
      <w:pPr>
        <w:jc w:val="both"/>
        <w:rPr>
          <w:sz w:val="24"/>
        </w:rPr>
      </w:pPr>
    </w:p>
    <w:p w14:paraId="3328F165" w14:textId="77777777" w:rsidR="00953420" w:rsidRDefault="00953420">
      <w:pPr>
        <w:numPr>
          <w:ilvl w:val="0"/>
          <w:numId w:val="4"/>
        </w:numPr>
        <w:jc w:val="both"/>
        <w:rPr>
          <w:sz w:val="24"/>
        </w:rPr>
        <w:sectPr w:rsidR="00953420">
          <w:footerReference w:type="default" r:id="rId7"/>
          <w:pgSz w:w="11906" w:h="16838"/>
          <w:pgMar w:top="1985" w:right="1418" w:bottom="1644" w:left="1701" w:header="1134" w:footer="1644" w:gutter="0"/>
          <w:cols w:space="708"/>
        </w:sectPr>
      </w:pPr>
    </w:p>
    <w:p w14:paraId="44C16D35" w14:textId="77777777" w:rsidR="00953420" w:rsidRDefault="00B445C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14:paraId="4B8768F6" w14:textId="77777777" w:rsidR="00953420" w:rsidRDefault="00953420">
      <w:pPr>
        <w:ind w:left="360"/>
        <w:jc w:val="both"/>
        <w:rPr>
          <w:sz w:val="24"/>
        </w:rPr>
      </w:pPr>
    </w:p>
    <w:p w14:paraId="24D295FD" w14:textId="77777777" w:rsidR="00953420" w:rsidRDefault="00B445C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CaS</w:t>
      </w:r>
    </w:p>
    <w:p w14:paraId="3DD0BE9C" w14:textId="77777777" w:rsidR="00953420" w:rsidRDefault="00953420">
      <w:pPr>
        <w:ind w:left="360"/>
        <w:jc w:val="both"/>
        <w:rPr>
          <w:sz w:val="24"/>
        </w:rPr>
      </w:pPr>
    </w:p>
    <w:p w14:paraId="0C2D4D41" w14:textId="77777777" w:rsidR="00953420" w:rsidRDefault="00B445C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Al(ClO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</w:p>
    <w:p w14:paraId="40F95D47" w14:textId="77777777" w:rsidR="00953420" w:rsidRDefault="00953420">
      <w:pPr>
        <w:ind w:left="360"/>
        <w:jc w:val="both"/>
        <w:rPr>
          <w:sz w:val="24"/>
        </w:rPr>
      </w:pPr>
    </w:p>
    <w:p w14:paraId="397C3C25" w14:textId="77777777" w:rsidR="00953420" w:rsidRDefault="00B445C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</w:p>
    <w:p w14:paraId="6E1C18A0" w14:textId="77777777" w:rsidR="00953420" w:rsidRDefault="00953420">
      <w:pPr>
        <w:ind w:left="360"/>
        <w:jc w:val="both"/>
        <w:rPr>
          <w:sz w:val="24"/>
        </w:rPr>
      </w:pPr>
    </w:p>
    <w:p w14:paraId="46E9B360" w14:textId="77777777" w:rsidR="00953420" w:rsidRDefault="00B445C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Ca(OH)</w:t>
      </w:r>
      <w:r>
        <w:rPr>
          <w:sz w:val="24"/>
          <w:vertAlign w:val="subscript"/>
        </w:rPr>
        <w:t>2</w:t>
      </w:r>
    </w:p>
    <w:p w14:paraId="0E935075" w14:textId="77777777" w:rsidR="00953420" w:rsidRDefault="00953420">
      <w:pPr>
        <w:ind w:left="360"/>
        <w:jc w:val="both"/>
        <w:rPr>
          <w:sz w:val="24"/>
        </w:rPr>
      </w:pPr>
    </w:p>
    <w:p w14:paraId="44823F2B" w14:textId="77777777" w:rsidR="00953420" w:rsidRDefault="00B445C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14:paraId="53BE23F8" w14:textId="77777777" w:rsidR="00953420" w:rsidRDefault="00953420">
      <w:pPr>
        <w:jc w:val="both"/>
        <w:rPr>
          <w:sz w:val="24"/>
        </w:rPr>
        <w:sectPr w:rsidR="00953420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8"/>
            <w:col w:w="4039"/>
          </w:cols>
        </w:sectPr>
      </w:pPr>
    </w:p>
    <w:p w14:paraId="4076C8A5" w14:textId="77777777" w:rsidR="00953420" w:rsidRDefault="00953420">
      <w:pPr>
        <w:jc w:val="both"/>
        <w:rPr>
          <w:sz w:val="24"/>
        </w:rPr>
      </w:pPr>
    </w:p>
    <w:p w14:paraId="27FC3CD5" w14:textId="77777777" w:rsidR="00953420" w:rsidRDefault="00953420">
      <w:pPr>
        <w:jc w:val="both"/>
        <w:rPr>
          <w:sz w:val="24"/>
        </w:rPr>
      </w:pPr>
    </w:p>
    <w:p w14:paraId="12B67785" w14:textId="77777777" w:rsidR="00953420" w:rsidRDefault="00B445C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Poimenuj naslednje spojine!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[6]</w:t>
      </w:r>
    </w:p>
    <w:p w14:paraId="7D13EF5F" w14:textId="77777777" w:rsidR="00953420" w:rsidRDefault="00953420">
      <w:pPr>
        <w:jc w:val="both"/>
        <w:rPr>
          <w:sz w:val="24"/>
        </w:rPr>
      </w:pPr>
    </w:p>
    <w:p w14:paraId="00D30959" w14:textId="77777777" w:rsidR="00953420" w:rsidRDefault="00953420">
      <w:pPr>
        <w:numPr>
          <w:ilvl w:val="0"/>
          <w:numId w:val="5"/>
        </w:numPr>
        <w:jc w:val="both"/>
        <w:rPr>
          <w:sz w:val="24"/>
        </w:rPr>
        <w:sectPr w:rsidR="00953420">
          <w:type w:val="continuous"/>
          <w:pgSz w:w="11906" w:h="16838" w:code="9"/>
          <w:pgMar w:top="1985" w:right="1418" w:bottom="1644" w:left="1701" w:header="1134" w:footer="1644" w:gutter="0"/>
          <w:cols w:space="708"/>
        </w:sectPr>
      </w:pPr>
    </w:p>
    <w:p w14:paraId="3B1A5C4C" w14:textId="77777777" w:rsidR="00953420" w:rsidRDefault="00B445C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fosforjev(III) klorid</w:t>
      </w:r>
    </w:p>
    <w:p w14:paraId="7D539597" w14:textId="77777777" w:rsidR="00953420" w:rsidRDefault="00953420">
      <w:pPr>
        <w:ind w:left="360"/>
        <w:jc w:val="both"/>
        <w:rPr>
          <w:sz w:val="24"/>
        </w:rPr>
      </w:pPr>
    </w:p>
    <w:p w14:paraId="0A9EC030" w14:textId="77777777" w:rsidR="00953420" w:rsidRDefault="00B445C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kalcijev sulfat(VI)</w:t>
      </w:r>
    </w:p>
    <w:p w14:paraId="073FAE82" w14:textId="77777777" w:rsidR="00953420" w:rsidRDefault="00953420">
      <w:pPr>
        <w:ind w:left="360"/>
        <w:jc w:val="both"/>
        <w:rPr>
          <w:sz w:val="24"/>
        </w:rPr>
      </w:pPr>
    </w:p>
    <w:p w14:paraId="31166621" w14:textId="77777777" w:rsidR="00953420" w:rsidRDefault="00B445C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ogljikova(IV) kislina</w:t>
      </w:r>
    </w:p>
    <w:p w14:paraId="4358BC9B" w14:textId="77777777" w:rsidR="00953420" w:rsidRDefault="00953420">
      <w:pPr>
        <w:ind w:left="360"/>
        <w:jc w:val="both"/>
        <w:rPr>
          <w:sz w:val="24"/>
        </w:rPr>
      </w:pPr>
    </w:p>
    <w:p w14:paraId="3E485E20" w14:textId="77777777" w:rsidR="00953420" w:rsidRDefault="00B445C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kalijev manganat(VII)</w:t>
      </w:r>
    </w:p>
    <w:p w14:paraId="794FC6F7" w14:textId="77777777" w:rsidR="00953420" w:rsidRDefault="00953420">
      <w:pPr>
        <w:ind w:left="360"/>
        <w:jc w:val="both"/>
        <w:rPr>
          <w:sz w:val="24"/>
        </w:rPr>
      </w:pPr>
    </w:p>
    <w:p w14:paraId="0490EDAA" w14:textId="77777777" w:rsidR="00953420" w:rsidRDefault="00B445C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klorovodikova kislina</w:t>
      </w:r>
    </w:p>
    <w:p w14:paraId="46FA5704" w14:textId="77777777" w:rsidR="00953420" w:rsidRDefault="00953420">
      <w:pPr>
        <w:ind w:left="360"/>
        <w:jc w:val="both"/>
        <w:rPr>
          <w:sz w:val="24"/>
        </w:rPr>
      </w:pPr>
    </w:p>
    <w:p w14:paraId="0CE92081" w14:textId="77777777" w:rsidR="00953420" w:rsidRDefault="00B445C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amonijev klorid </w:t>
      </w:r>
    </w:p>
    <w:p w14:paraId="6690A57D" w14:textId="77777777" w:rsidR="00953420" w:rsidRDefault="00953420">
      <w:pPr>
        <w:jc w:val="both"/>
        <w:rPr>
          <w:sz w:val="24"/>
        </w:rPr>
        <w:sectPr w:rsidR="00953420">
          <w:type w:val="continuous"/>
          <w:pgSz w:w="11906" w:h="16838" w:code="9"/>
          <w:pgMar w:top="1985" w:right="1418" w:bottom="1644" w:left="1701" w:header="1134" w:footer="1644" w:gutter="0"/>
          <w:cols w:num="2" w:space="708" w:equalWidth="0">
            <w:col w:w="4039" w:space="708"/>
            <w:col w:w="4039"/>
          </w:cols>
        </w:sectPr>
      </w:pPr>
    </w:p>
    <w:p w14:paraId="5629A831" w14:textId="77777777" w:rsidR="00953420" w:rsidRDefault="00953420">
      <w:pPr>
        <w:jc w:val="both"/>
        <w:rPr>
          <w:sz w:val="24"/>
        </w:rPr>
      </w:pPr>
    </w:p>
    <w:p w14:paraId="17263C57" w14:textId="77777777" w:rsidR="00953420" w:rsidRDefault="00953420">
      <w:pPr>
        <w:jc w:val="both"/>
        <w:rPr>
          <w:sz w:val="24"/>
        </w:rPr>
      </w:pPr>
    </w:p>
    <w:p w14:paraId="30E59598" w14:textId="77777777" w:rsidR="00953420" w:rsidRDefault="00953420">
      <w:pPr>
        <w:jc w:val="both"/>
        <w:rPr>
          <w:sz w:val="24"/>
        </w:rPr>
      </w:pPr>
    </w:p>
    <w:p w14:paraId="72A8C6B3" w14:textId="77777777" w:rsidR="00953420" w:rsidRDefault="00B445C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Neka smov ima določeno vrelišče in gostoto. Ne moremo je razstaviti na kemijsko enostavnejše snovi. Ta snov je:</w:t>
      </w:r>
    </w:p>
    <w:p w14:paraId="4FDBC31A" w14:textId="77777777" w:rsidR="00953420" w:rsidRDefault="00953420">
      <w:pPr>
        <w:jc w:val="both"/>
        <w:rPr>
          <w:sz w:val="24"/>
        </w:rPr>
      </w:pPr>
    </w:p>
    <w:p w14:paraId="3CD8A2DF" w14:textId="77777777" w:rsidR="00953420" w:rsidRDefault="00953420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  <w:sectPr w:rsidR="00953420">
          <w:type w:val="continuous"/>
          <w:pgSz w:w="11906" w:h="16838" w:code="9"/>
          <w:pgMar w:top="1985" w:right="1418" w:bottom="1644" w:left="1701" w:header="1134" w:footer="1644" w:gutter="0"/>
          <w:cols w:space="708"/>
        </w:sectPr>
      </w:pPr>
    </w:p>
    <w:p w14:paraId="5DED2A77" w14:textId="77777777" w:rsidR="00953420" w:rsidRDefault="00B445C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element</w:t>
      </w:r>
    </w:p>
    <w:p w14:paraId="6E82EED2" w14:textId="77777777" w:rsidR="00953420" w:rsidRDefault="00B445C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heterogena zmes</w:t>
      </w:r>
    </w:p>
    <w:p w14:paraId="3010D518" w14:textId="77777777" w:rsidR="00953420" w:rsidRDefault="00B445C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raztopina</w:t>
      </w:r>
    </w:p>
    <w:p w14:paraId="10CBB54A" w14:textId="77777777" w:rsidR="00953420" w:rsidRDefault="00B445C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spojina</w:t>
      </w:r>
    </w:p>
    <w:p w14:paraId="71F69ADE" w14:textId="77777777" w:rsidR="00953420" w:rsidRDefault="00B445C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zlitina</w:t>
      </w:r>
    </w:p>
    <w:p w14:paraId="1CA01F53" w14:textId="77777777" w:rsidR="00953420" w:rsidRDefault="00953420">
      <w:pPr>
        <w:jc w:val="both"/>
        <w:rPr>
          <w:sz w:val="24"/>
        </w:rPr>
        <w:sectPr w:rsidR="00953420">
          <w:type w:val="continuous"/>
          <w:pgSz w:w="11906" w:h="16838" w:code="9"/>
          <w:pgMar w:top="1985" w:right="1418" w:bottom="1644" w:left="1701" w:header="1134" w:footer="1644" w:gutter="0"/>
          <w:cols w:num="3" w:space="708" w:equalWidth="0">
            <w:col w:w="2456" w:space="709"/>
            <w:col w:w="2456" w:space="709"/>
            <w:col w:w="2456"/>
          </w:cols>
        </w:sectPr>
      </w:pPr>
    </w:p>
    <w:p w14:paraId="45DE838D" w14:textId="77777777" w:rsidR="00953420" w:rsidRDefault="00953420">
      <w:pPr>
        <w:jc w:val="both"/>
        <w:rPr>
          <w:sz w:val="24"/>
        </w:rPr>
      </w:pPr>
    </w:p>
    <w:p w14:paraId="04698E3F" w14:textId="77777777" w:rsidR="00953420" w:rsidRDefault="00953420">
      <w:pPr>
        <w:jc w:val="both"/>
        <w:rPr>
          <w:sz w:val="24"/>
        </w:rPr>
      </w:pPr>
    </w:p>
    <w:p w14:paraId="6082A814" w14:textId="77777777" w:rsidR="00953420" w:rsidRDefault="00B445C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sdsd</w:t>
      </w:r>
    </w:p>
    <w:p w14:paraId="0F76F304" w14:textId="77777777" w:rsidR="00953420" w:rsidRDefault="00953420">
      <w:pPr>
        <w:jc w:val="both"/>
        <w:rPr>
          <w:sz w:val="24"/>
        </w:rPr>
      </w:pPr>
    </w:p>
    <w:sectPr w:rsidR="00953420">
      <w:type w:val="continuous"/>
      <w:pgSz w:w="11906" w:h="16838" w:code="9"/>
      <w:pgMar w:top="1985" w:right="1418" w:bottom="1644" w:left="1701" w:header="1134" w:footer="16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B2AE8" w14:textId="77777777" w:rsidR="001571B1" w:rsidRDefault="001571B1">
      <w:r>
        <w:separator/>
      </w:r>
    </w:p>
  </w:endnote>
  <w:endnote w:type="continuationSeparator" w:id="0">
    <w:p w14:paraId="779FBE1A" w14:textId="77777777" w:rsidR="001571B1" w:rsidRDefault="0015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4725A" w14:textId="77777777" w:rsidR="00953420" w:rsidRDefault="00B445C5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ADC6D" w14:textId="77777777" w:rsidR="001571B1" w:rsidRDefault="001571B1">
      <w:r>
        <w:separator/>
      </w:r>
    </w:p>
  </w:footnote>
  <w:footnote w:type="continuationSeparator" w:id="0">
    <w:p w14:paraId="0720D10D" w14:textId="77777777" w:rsidR="001571B1" w:rsidRDefault="0015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31700"/>
    <w:multiLevelType w:val="hybridMultilevel"/>
    <w:tmpl w:val="3F82AC4A"/>
    <w:lvl w:ilvl="0" w:tplc="A1B2A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02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AC3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A7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C4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C41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4C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05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2EF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404C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043A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4C32D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61183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C477BD"/>
    <w:multiLevelType w:val="hybridMultilevel"/>
    <w:tmpl w:val="AB600530"/>
    <w:lvl w:ilvl="0" w:tplc="21D67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A9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069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0F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EF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E63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AE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6AA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BCD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F74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oNotTrackMoves/>
  <w:defaultTabStop w:val="708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5C5"/>
    <w:rsid w:val="001571B1"/>
    <w:rsid w:val="00323D6B"/>
    <w:rsid w:val="00953420"/>
    <w:rsid w:val="00B445C5"/>
    <w:rsid w:val="00B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A57C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porabnik\My%20Documents\Jur&#269;i&#269;\Predloge%20dokumentov\test-vzo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test-vzorec.dot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