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rsidR="00D62D43" w:rsidRDefault="00D62D43">
      <w:pPr>
        <w:pStyle w:val="Heading1"/>
        <w:jc w:val="center"/>
      </w:pPr>
      <w:bookmarkStart w:id="0" w:name="_GoBack"/>
      <w:bookmarkEnd w:id="0"/>
    </w:p>
    <w:p w:rsidR="00D62D43" w:rsidRDefault="00D62D43">
      <w:pPr>
        <w:pStyle w:val="Heading1"/>
        <w:jc w:val="center"/>
      </w:pPr>
    </w:p>
    <w:p w:rsidR="00D62D43" w:rsidRDefault="00D62D43">
      <w:pPr>
        <w:pStyle w:val="Heading1"/>
        <w:jc w:val="center"/>
      </w:pPr>
    </w:p>
    <w:p w:rsidR="00892BC0" w:rsidRDefault="00892BC0" w:rsidP="00892BC0"/>
    <w:p w:rsidR="00892BC0" w:rsidRPr="00892BC0" w:rsidRDefault="00892BC0" w:rsidP="00892BC0"/>
    <w:p w:rsidR="00D62D43" w:rsidRPr="007F5596" w:rsidRDefault="00D62D43">
      <w:pPr>
        <w:pStyle w:val="Heading1"/>
        <w:jc w:val="center"/>
        <w:rPr>
          <w:sz w:val="44"/>
          <w:szCs w:val="44"/>
        </w:rPr>
      </w:pPr>
      <w:bookmarkStart w:id="1" w:name="_Toc102993369"/>
      <w:r w:rsidRPr="007F5596">
        <w:rPr>
          <w:sz w:val="44"/>
          <w:szCs w:val="44"/>
        </w:rPr>
        <w:t>Dnevnik – Kemija</w:t>
      </w:r>
      <w:bookmarkEnd w:id="1"/>
    </w:p>
    <w:p w:rsidR="00D62D43" w:rsidRDefault="00D62D43">
      <w:pPr>
        <w:pStyle w:val="Heading1"/>
        <w:spacing w:after="2880"/>
        <w:jc w:val="center"/>
      </w:pPr>
    </w:p>
    <w:p w:rsidR="00D62D43" w:rsidRDefault="00D62D43">
      <w:pPr>
        <w:pStyle w:val="Heading1"/>
        <w:spacing w:after="2880"/>
        <w:jc w:val="center"/>
      </w:pPr>
    </w:p>
    <w:p w:rsidR="00D62D43" w:rsidRDefault="00D62D43"/>
    <w:p w:rsidR="00D62D43" w:rsidRDefault="00D62D43"/>
    <w:p w:rsidR="00D62D43" w:rsidRDefault="00D62D43"/>
    <w:p w:rsidR="00D62D43" w:rsidRDefault="00D62D43"/>
    <w:p w:rsidR="00D62D43" w:rsidRDefault="00D62D43"/>
    <w:p w:rsidR="00D62D43" w:rsidRDefault="00D62D43">
      <w:pPr>
        <w:sectPr w:rsidR="00D62D43">
          <w:headerReference w:type="default" r:id="rId7"/>
          <w:footerReference w:type="default" r:id="rId8"/>
          <w:footnotePr>
            <w:pos w:val="beneathText"/>
          </w:footnotePr>
          <w:pgSz w:w="12240" w:h="15840"/>
          <w:pgMar w:top="1440" w:right="1797" w:bottom="1440" w:left="1797" w:header="709" w:footer="709" w:gutter="0"/>
          <w:cols w:space="708"/>
          <w:titlePg/>
          <w:docGrid w:linePitch="360"/>
        </w:sectPr>
      </w:pPr>
    </w:p>
    <w:p w:rsidR="00701CEC" w:rsidRDefault="00701CEC">
      <w:pPr>
        <w:pStyle w:val="TOC1"/>
        <w:tabs>
          <w:tab w:val="right" w:leader="underscore" w:pos="8636"/>
        </w:tabs>
        <w:rPr>
          <w:b w:val="0"/>
          <w:bCs w:val="0"/>
          <w:i w:val="0"/>
          <w:iCs w:val="0"/>
          <w:noProof/>
          <w:lang w:eastAsia="sl-SI"/>
        </w:rPr>
      </w:pPr>
      <w:r>
        <w:rPr>
          <w:rFonts w:ascii="Arial" w:hAnsi="Arial" w:cs="Arial"/>
          <w:b w:val="0"/>
        </w:rPr>
        <w:lastRenderedPageBreak/>
        <w:fldChar w:fldCharType="begin"/>
      </w:r>
      <w:r>
        <w:rPr>
          <w:rFonts w:ascii="Arial" w:hAnsi="Arial" w:cs="Arial"/>
          <w:b w:val="0"/>
        </w:rPr>
        <w:instrText xml:space="preserve"> TOC \o "1-3" \h \z \u </w:instrText>
      </w:r>
      <w:r>
        <w:rPr>
          <w:rFonts w:ascii="Arial" w:hAnsi="Arial" w:cs="Arial"/>
          <w:b w:val="0"/>
        </w:rPr>
        <w:fldChar w:fldCharType="separate"/>
      </w:r>
      <w:hyperlink w:anchor="_Toc102993369" w:history="1">
        <w:r w:rsidRPr="008F4B5E">
          <w:rPr>
            <w:rStyle w:val="Hyperlink"/>
            <w:noProof/>
          </w:rPr>
          <w:t>Dnevnik – Kemija</w:t>
        </w:r>
        <w:r>
          <w:rPr>
            <w:noProof/>
            <w:webHidden/>
          </w:rPr>
          <w:tab/>
        </w:r>
        <w:r>
          <w:rPr>
            <w:noProof/>
            <w:webHidden/>
          </w:rPr>
          <w:fldChar w:fldCharType="begin"/>
        </w:r>
        <w:r>
          <w:rPr>
            <w:noProof/>
            <w:webHidden/>
          </w:rPr>
          <w:instrText xml:space="preserve"> PAGEREF _Toc102993369 \h </w:instrText>
        </w:r>
        <w:r>
          <w:rPr>
            <w:noProof/>
            <w:webHidden/>
          </w:rPr>
        </w:r>
        <w:r>
          <w:rPr>
            <w:noProof/>
            <w:webHidden/>
          </w:rPr>
          <w:fldChar w:fldCharType="separate"/>
        </w:r>
        <w:r>
          <w:rPr>
            <w:noProof/>
            <w:webHidden/>
          </w:rPr>
          <w:t>1</w:t>
        </w:r>
        <w:r>
          <w:rPr>
            <w:noProof/>
            <w:webHidden/>
          </w:rPr>
          <w:fldChar w:fldCharType="end"/>
        </w:r>
      </w:hyperlink>
    </w:p>
    <w:p w:rsidR="00701CEC" w:rsidRDefault="00D37C95">
      <w:pPr>
        <w:pStyle w:val="TOC1"/>
        <w:tabs>
          <w:tab w:val="right" w:leader="underscore" w:pos="8636"/>
        </w:tabs>
        <w:rPr>
          <w:b w:val="0"/>
          <w:bCs w:val="0"/>
          <w:i w:val="0"/>
          <w:iCs w:val="0"/>
          <w:noProof/>
          <w:lang w:eastAsia="sl-SI"/>
        </w:rPr>
      </w:pPr>
      <w:hyperlink w:anchor="_Toc102993370" w:history="1">
        <w:r w:rsidR="00701CEC" w:rsidRPr="008F4B5E">
          <w:rPr>
            <w:rStyle w:val="Hyperlink"/>
            <w:noProof/>
          </w:rPr>
          <w:t>VARNOST PRI DELU</w:t>
        </w:r>
        <w:r w:rsidR="00701CEC">
          <w:rPr>
            <w:noProof/>
            <w:webHidden/>
          </w:rPr>
          <w:tab/>
        </w:r>
        <w:r w:rsidR="00701CEC">
          <w:rPr>
            <w:noProof/>
            <w:webHidden/>
          </w:rPr>
          <w:fldChar w:fldCharType="begin"/>
        </w:r>
        <w:r w:rsidR="00701CEC">
          <w:rPr>
            <w:noProof/>
            <w:webHidden/>
          </w:rPr>
          <w:instrText xml:space="preserve"> PAGEREF _Toc102993370 \h </w:instrText>
        </w:r>
        <w:r w:rsidR="00701CEC">
          <w:rPr>
            <w:noProof/>
            <w:webHidden/>
          </w:rPr>
        </w:r>
        <w:r w:rsidR="00701CEC">
          <w:rPr>
            <w:noProof/>
            <w:webHidden/>
          </w:rPr>
          <w:fldChar w:fldCharType="separate"/>
        </w:r>
        <w:r w:rsidR="00701CEC">
          <w:rPr>
            <w:noProof/>
            <w:webHidden/>
          </w:rPr>
          <w:t>5</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71" w:history="1">
        <w:r w:rsidR="00701CEC" w:rsidRPr="008F4B5E">
          <w:rPr>
            <w:rStyle w:val="Hyperlink"/>
            <w:noProof/>
          </w:rPr>
          <w:t>1.</w:t>
        </w:r>
        <w:r w:rsidR="00701CEC">
          <w:rPr>
            <w:b w:val="0"/>
            <w:bCs w:val="0"/>
            <w:noProof/>
            <w:sz w:val="24"/>
            <w:szCs w:val="24"/>
            <w:lang w:eastAsia="sl-SI"/>
          </w:rPr>
          <w:tab/>
        </w:r>
        <w:r w:rsidR="00701CEC" w:rsidRPr="008F4B5E">
          <w:rPr>
            <w:rStyle w:val="Hyperlink"/>
            <w:noProof/>
          </w:rPr>
          <w:t>Namen vaje</w:t>
        </w:r>
        <w:r w:rsidR="00701CEC">
          <w:rPr>
            <w:noProof/>
            <w:webHidden/>
          </w:rPr>
          <w:tab/>
        </w:r>
        <w:r w:rsidR="00701CEC">
          <w:rPr>
            <w:noProof/>
            <w:webHidden/>
          </w:rPr>
          <w:fldChar w:fldCharType="begin"/>
        </w:r>
        <w:r w:rsidR="00701CEC">
          <w:rPr>
            <w:noProof/>
            <w:webHidden/>
          </w:rPr>
          <w:instrText xml:space="preserve"> PAGEREF _Toc102993371 \h </w:instrText>
        </w:r>
        <w:r w:rsidR="00701CEC">
          <w:rPr>
            <w:noProof/>
            <w:webHidden/>
          </w:rPr>
        </w:r>
        <w:r w:rsidR="00701CEC">
          <w:rPr>
            <w:noProof/>
            <w:webHidden/>
          </w:rPr>
          <w:fldChar w:fldCharType="separate"/>
        </w:r>
        <w:r w:rsidR="00701CEC">
          <w:rPr>
            <w:noProof/>
            <w:webHidden/>
          </w:rPr>
          <w:t>5</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72" w:history="1">
        <w:r w:rsidR="00701CEC" w:rsidRPr="008F4B5E">
          <w:rPr>
            <w:rStyle w:val="Hyperlink"/>
            <w:noProof/>
          </w:rPr>
          <w:t>2.</w:t>
        </w:r>
        <w:r w:rsidR="00701CEC">
          <w:rPr>
            <w:b w:val="0"/>
            <w:bCs w:val="0"/>
            <w:noProof/>
            <w:sz w:val="24"/>
            <w:szCs w:val="24"/>
            <w:lang w:eastAsia="sl-SI"/>
          </w:rPr>
          <w:tab/>
        </w:r>
        <w:r w:rsidR="00701CEC" w:rsidRPr="008F4B5E">
          <w:rPr>
            <w:rStyle w:val="Hyperlink"/>
            <w:noProof/>
          </w:rPr>
          <w:t>Pripomočki</w:t>
        </w:r>
        <w:r w:rsidR="00701CEC">
          <w:rPr>
            <w:noProof/>
            <w:webHidden/>
          </w:rPr>
          <w:tab/>
        </w:r>
        <w:r w:rsidR="00701CEC">
          <w:rPr>
            <w:noProof/>
            <w:webHidden/>
          </w:rPr>
          <w:fldChar w:fldCharType="begin"/>
        </w:r>
        <w:r w:rsidR="00701CEC">
          <w:rPr>
            <w:noProof/>
            <w:webHidden/>
          </w:rPr>
          <w:instrText xml:space="preserve"> PAGEREF _Toc102993372 \h </w:instrText>
        </w:r>
        <w:r w:rsidR="00701CEC">
          <w:rPr>
            <w:noProof/>
            <w:webHidden/>
          </w:rPr>
        </w:r>
        <w:r w:rsidR="00701CEC">
          <w:rPr>
            <w:noProof/>
            <w:webHidden/>
          </w:rPr>
          <w:fldChar w:fldCharType="separate"/>
        </w:r>
        <w:r w:rsidR="00701CEC">
          <w:rPr>
            <w:noProof/>
            <w:webHidden/>
          </w:rPr>
          <w:t>5</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73" w:history="1">
        <w:r w:rsidR="00701CEC" w:rsidRPr="008F4B5E">
          <w:rPr>
            <w:rStyle w:val="Hyperlink"/>
            <w:noProof/>
          </w:rPr>
          <w:t>3.</w:t>
        </w:r>
        <w:r w:rsidR="00701CEC">
          <w:rPr>
            <w:b w:val="0"/>
            <w:bCs w:val="0"/>
            <w:noProof/>
            <w:sz w:val="24"/>
            <w:szCs w:val="24"/>
            <w:lang w:eastAsia="sl-SI"/>
          </w:rPr>
          <w:tab/>
        </w:r>
        <w:r w:rsidR="00701CEC" w:rsidRPr="008F4B5E">
          <w:rPr>
            <w:rStyle w:val="Hyperlink"/>
            <w:noProof/>
          </w:rPr>
          <w:t>Potek dela</w:t>
        </w:r>
        <w:r w:rsidR="00701CEC">
          <w:rPr>
            <w:noProof/>
            <w:webHidden/>
          </w:rPr>
          <w:tab/>
        </w:r>
        <w:r w:rsidR="00701CEC">
          <w:rPr>
            <w:noProof/>
            <w:webHidden/>
          </w:rPr>
          <w:fldChar w:fldCharType="begin"/>
        </w:r>
        <w:r w:rsidR="00701CEC">
          <w:rPr>
            <w:noProof/>
            <w:webHidden/>
          </w:rPr>
          <w:instrText xml:space="preserve"> PAGEREF _Toc102993373 \h </w:instrText>
        </w:r>
        <w:r w:rsidR="00701CEC">
          <w:rPr>
            <w:noProof/>
            <w:webHidden/>
          </w:rPr>
        </w:r>
        <w:r w:rsidR="00701CEC">
          <w:rPr>
            <w:noProof/>
            <w:webHidden/>
          </w:rPr>
          <w:fldChar w:fldCharType="separate"/>
        </w:r>
        <w:r w:rsidR="00701CEC">
          <w:rPr>
            <w:noProof/>
            <w:webHidden/>
          </w:rPr>
          <w:t>5</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74" w:history="1">
        <w:r w:rsidR="00701CEC" w:rsidRPr="008F4B5E">
          <w:rPr>
            <w:rStyle w:val="Hyperlink"/>
            <w:noProof/>
          </w:rPr>
          <w:t>4.</w:t>
        </w:r>
        <w:r w:rsidR="00701CEC">
          <w:rPr>
            <w:b w:val="0"/>
            <w:bCs w:val="0"/>
            <w:noProof/>
            <w:sz w:val="24"/>
            <w:szCs w:val="24"/>
            <w:lang w:eastAsia="sl-SI"/>
          </w:rPr>
          <w:tab/>
        </w:r>
        <w:r w:rsidR="00701CEC" w:rsidRPr="008F4B5E">
          <w:rPr>
            <w:rStyle w:val="Hyperlink"/>
            <w:noProof/>
          </w:rPr>
          <w:t>Meritve, diagrami, računi</w:t>
        </w:r>
        <w:r w:rsidR="00701CEC">
          <w:rPr>
            <w:noProof/>
            <w:webHidden/>
          </w:rPr>
          <w:tab/>
        </w:r>
        <w:r w:rsidR="00701CEC">
          <w:rPr>
            <w:noProof/>
            <w:webHidden/>
          </w:rPr>
          <w:fldChar w:fldCharType="begin"/>
        </w:r>
        <w:r w:rsidR="00701CEC">
          <w:rPr>
            <w:noProof/>
            <w:webHidden/>
          </w:rPr>
          <w:instrText xml:space="preserve"> PAGEREF _Toc102993374 \h </w:instrText>
        </w:r>
        <w:r w:rsidR="00701CEC">
          <w:rPr>
            <w:noProof/>
            <w:webHidden/>
          </w:rPr>
        </w:r>
        <w:r w:rsidR="00701CEC">
          <w:rPr>
            <w:noProof/>
            <w:webHidden/>
          </w:rPr>
          <w:fldChar w:fldCharType="separate"/>
        </w:r>
        <w:r w:rsidR="00701CEC">
          <w:rPr>
            <w:noProof/>
            <w:webHidden/>
          </w:rPr>
          <w:t>5</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75" w:history="1">
        <w:r w:rsidR="00701CEC" w:rsidRPr="008F4B5E">
          <w:rPr>
            <w:rStyle w:val="Hyperlink"/>
            <w:noProof/>
          </w:rPr>
          <w:t>5.</w:t>
        </w:r>
        <w:r w:rsidR="00701CEC">
          <w:rPr>
            <w:b w:val="0"/>
            <w:bCs w:val="0"/>
            <w:noProof/>
            <w:sz w:val="24"/>
            <w:szCs w:val="24"/>
            <w:lang w:eastAsia="sl-SI"/>
          </w:rPr>
          <w:tab/>
        </w:r>
        <w:r w:rsidR="00701CEC" w:rsidRPr="008F4B5E">
          <w:rPr>
            <w:rStyle w:val="Hyperlink"/>
            <w:noProof/>
          </w:rPr>
          <w:t>Ugotovitve</w:t>
        </w:r>
        <w:r w:rsidR="00701CEC">
          <w:rPr>
            <w:noProof/>
            <w:webHidden/>
          </w:rPr>
          <w:tab/>
        </w:r>
        <w:r w:rsidR="00701CEC">
          <w:rPr>
            <w:noProof/>
            <w:webHidden/>
          </w:rPr>
          <w:fldChar w:fldCharType="begin"/>
        </w:r>
        <w:r w:rsidR="00701CEC">
          <w:rPr>
            <w:noProof/>
            <w:webHidden/>
          </w:rPr>
          <w:instrText xml:space="preserve"> PAGEREF _Toc102993375 \h </w:instrText>
        </w:r>
        <w:r w:rsidR="00701CEC">
          <w:rPr>
            <w:noProof/>
            <w:webHidden/>
          </w:rPr>
        </w:r>
        <w:r w:rsidR="00701CEC">
          <w:rPr>
            <w:noProof/>
            <w:webHidden/>
          </w:rPr>
          <w:fldChar w:fldCharType="separate"/>
        </w:r>
        <w:r w:rsidR="00701CEC">
          <w:rPr>
            <w:noProof/>
            <w:webHidden/>
          </w:rPr>
          <w:t>5</w:t>
        </w:r>
        <w:r w:rsidR="00701CEC">
          <w:rPr>
            <w:noProof/>
            <w:webHidden/>
          </w:rPr>
          <w:fldChar w:fldCharType="end"/>
        </w:r>
      </w:hyperlink>
    </w:p>
    <w:p w:rsidR="00701CEC" w:rsidRDefault="00D37C95">
      <w:pPr>
        <w:pStyle w:val="TOC1"/>
        <w:tabs>
          <w:tab w:val="right" w:leader="underscore" w:pos="8636"/>
        </w:tabs>
        <w:rPr>
          <w:b w:val="0"/>
          <w:bCs w:val="0"/>
          <w:i w:val="0"/>
          <w:iCs w:val="0"/>
          <w:noProof/>
          <w:lang w:eastAsia="sl-SI"/>
        </w:rPr>
      </w:pPr>
      <w:hyperlink w:anchor="_Toc102993376" w:history="1">
        <w:r w:rsidR="00701CEC" w:rsidRPr="008F4B5E">
          <w:rPr>
            <w:rStyle w:val="Hyperlink"/>
            <w:caps/>
            <w:noProof/>
          </w:rPr>
          <w:t>Pripomočki pri laboratorijskih vajah</w:t>
        </w:r>
        <w:r w:rsidR="00701CEC">
          <w:rPr>
            <w:noProof/>
            <w:webHidden/>
          </w:rPr>
          <w:tab/>
        </w:r>
        <w:r w:rsidR="00701CEC">
          <w:rPr>
            <w:noProof/>
            <w:webHidden/>
          </w:rPr>
          <w:fldChar w:fldCharType="begin"/>
        </w:r>
        <w:r w:rsidR="00701CEC">
          <w:rPr>
            <w:noProof/>
            <w:webHidden/>
          </w:rPr>
          <w:instrText xml:space="preserve"> PAGEREF _Toc102993376 \h </w:instrText>
        </w:r>
        <w:r w:rsidR="00701CEC">
          <w:rPr>
            <w:noProof/>
            <w:webHidden/>
          </w:rPr>
        </w:r>
        <w:r w:rsidR="00701CEC">
          <w:rPr>
            <w:noProof/>
            <w:webHidden/>
          </w:rPr>
          <w:fldChar w:fldCharType="separate"/>
        </w:r>
        <w:r w:rsidR="00701CEC">
          <w:rPr>
            <w:noProof/>
            <w:webHidden/>
          </w:rPr>
          <w:t>6</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77" w:history="1">
        <w:r w:rsidR="00701CEC" w:rsidRPr="008F4B5E">
          <w:rPr>
            <w:rStyle w:val="Hyperlink"/>
            <w:noProof/>
          </w:rPr>
          <w:t>1.</w:t>
        </w:r>
        <w:r w:rsidR="00701CEC">
          <w:rPr>
            <w:b w:val="0"/>
            <w:bCs w:val="0"/>
            <w:noProof/>
            <w:sz w:val="24"/>
            <w:szCs w:val="24"/>
            <w:lang w:eastAsia="sl-SI"/>
          </w:rPr>
          <w:tab/>
        </w:r>
        <w:r w:rsidR="00701CEC" w:rsidRPr="008F4B5E">
          <w:rPr>
            <w:rStyle w:val="Hyperlink"/>
            <w:noProof/>
          </w:rPr>
          <w:t>Namen vaje</w:t>
        </w:r>
        <w:r w:rsidR="00701CEC">
          <w:rPr>
            <w:noProof/>
            <w:webHidden/>
          </w:rPr>
          <w:tab/>
        </w:r>
        <w:r w:rsidR="00701CEC">
          <w:rPr>
            <w:noProof/>
            <w:webHidden/>
          </w:rPr>
          <w:fldChar w:fldCharType="begin"/>
        </w:r>
        <w:r w:rsidR="00701CEC">
          <w:rPr>
            <w:noProof/>
            <w:webHidden/>
          </w:rPr>
          <w:instrText xml:space="preserve"> PAGEREF _Toc102993377 \h </w:instrText>
        </w:r>
        <w:r w:rsidR="00701CEC">
          <w:rPr>
            <w:noProof/>
            <w:webHidden/>
          </w:rPr>
        </w:r>
        <w:r w:rsidR="00701CEC">
          <w:rPr>
            <w:noProof/>
            <w:webHidden/>
          </w:rPr>
          <w:fldChar w:fldCharType="separate"/>
        </w:r>
        <w:r w:rsidR="00701CEC">
          <w:rPr>
            <w:noProof/>
            <w:webHidden/>
          </w:rPr>
          <w:t>6</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78" w:history="1">
        <w:r w:rsidR="00701CEC" w:rsidRPr="008F4B5E">
          <w:rPr>
            <w:rStyle w:val="Hyperlink"/>
            <w:noProof/>
          </w:rPr>
          <w:t>2.</w:t>
        </w:r>
        <w:r w:rsidR="00701CEC">
          <w:rPr>
            <w:b w:val="0"/>
            <w:bCs w:val="0"/>
            <w:noProof/>
            <w:sz w:val="24"/>
            <w:szCs w:val="24"/>
            <w:lang w:eastAsia="sl-SI"/>
          </w:rPr>
          <w:tab/>
        </w:r>
        <w:r w:rsidR="00701CEC" w:rsidRPr="008F4B5E">
          <w:rPr>
            <w:rStyle w:val="Hyperlink"/>
            <w:noProof/>
          </w:rPr>
          <w:t>Pripomočki</w:t>
        </w:r>
        <w:r w:rsidR="00701CEC">
          <w:rPr>
            <w:noProof/>
            <w:webHidden/>
          </w:rPr>
          <w:tab/>
        </w:r>
        <w:r w:rsidR="00701CEC">
          <w:rPr>
            <w:noProof/>
            <w:webHidden/>
          </w:rPr>
          <w:fldChar w:fldCharType="begin"/>
        </w:r>
        <w:r w:rsidR="00701CEC">
          <w:rPr>
            <w:noProof/>
            <w:webHidden/>
          </w:rPr>
          <w:instrText xml:space="preserve"> PAGEREF _Toc102993378 \h </w:instrText>
        </w:r>
        <w:r w:rsidR="00701CEC">
          <w:rPr>
            <w:noProof/>
            <w:webHidden/>
          </w:rPr>
        </w:r>
        <w:r w:rsidR="00701CEC">
          <w:rPr>
            <w:noProof/>
            <w:webHidden/>
          </w:rPr>
          <w:fldChar w:fldCharType="separate"/>
        </w:r>
        <w:r w:rsidR="00701CEC">
          <w:rPr>
            <w:noProof/>
            <w:webHidden/>
          </w:rPr>
          <w:t>6</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79" w:history="1">
        <w:r w:rsidR="00701CEC" w:rsidRPr="008F4B5E">
          <w:rPr>
            <w:rStyle w:val="Hyperlink"/>
            <w:noProof/>
          </w:rPr>
          <w:t>3.</w:t>
        </w:r>
        <w:r w:rsidR="00701CEC">
          <w:rPr>
            <w:b w:val="0"/>
            <w:bCs w:val="0"/>
            <w:noProof/>
            <w:sz w:val="24"/>
            <w:szCs w:val="24"/>
            <w:lang w:eastAsia="sl-SI"/>
          </w:rPr>
          <w:tab/>
        </w:r>
        <w:r w:rsidR="00701CEC" w:rsidRPr="008F4B5E">
          <w:rPr>
            <w:rStyle w:val="Hyperlink"/>
            <w:noProof/>
          </w:rPr>
          <w:t>Potek dela</w:t>
        </w:r>
        <w:r w:rsidR="00701CEC">
          <w:rPr>
            <w:noProof/>
            <w:webHidden/>
          </w:rPr>
          <w:tab/>
        </w:r>
        <w:r w:rsidR="00701CEC">
          <w:rPr>
            <w:noProof/>
            <w:webHidden/>
          </w:rPr>
          <w:fldChar w:fldCharType="begin"/>
        </w:r>
        <w:r w:rsidR="00701CEC">
          <w:rPr>
            <w:noProof/>
            <w:webHidden/>
          </w:rPr>
          <w:instrText xml:space="preserve"> PAGEREF _Toc102993379 \h </w:instrText>
        </w:r>
        <w:r w:rsidR="00701CEC">
          <w:rPr>
            <w:noProof/>
            <w:webHidden/>
          </w:rPr>
        </w:r>
        <w:r w:rsidR="00701CEC">
          <w:rPr>
            <w:noProof/>
            <w:webHidden/>
          </w:rPr>
          <w:fldChar w:fldCharType="separate"/>
        </w:r>
        <w:r w:rsidR="00701CEC">
          <w:rPr>
            <w:noProof/>
            <w:webHidden/>
          </w:rPr>
          <w:t>8</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80" w:history="1">
        <w:r w:rsidR="00701CEC" w:rsidRPr="008F4B5E">
          <w:rPr>
            <w:rStyle w:val="Hyperlink"/>
            <w:noProof/>
          </w:rPr>
          <w:t>4.</w:t>
        </w:r>
        <w:r w:rsidR="00701CEC">
          <w:rPr>
            <w:b w:val="0"/>
            <w:bCs w:val="0"/>
            <w:noProof/>
            <w:sz w:val="24"/>
            <w:szCs w:val="24"/>
            <w:lang w:eastAsia="sl-SI"/>
          </w:rPr>
          <w:tab/>
        </w:r>
        <w:r w:rsidR="00701CEC" w:rsidRPr="008F4B5E">
          <w:rPr>
            <w:rStyle w:val="Hyperlink"/>
            <w:noProof/>
          </w:rPr>
          <w:t>Meritve, diagrami, računi</w:t>
        </w:r>
        <w:r w:rsidR="00701CEC">
          <w:rPr>
            <w:noProof/>
            <w:webHidden/>
          </w:rPr>
          <w:tab/>
        </w:r>
        <w:r w:rsidR="00701CEC">
          <w:rPr>
            <w:noProof/>
            <w:webHidden/>
          </w:rPr>
          <w:fldChar w:fldCharType="begin"/>
        </w:r>
        <w:r w:rsidR="00701CEC">
          <w:rPr>
            <w:noProof/>
            <w:webHidden/>
          </w:rPr>
          <w:instrText xml:space="preserve"> PAGEREF _Toc102993380 \h </w:instrText>
        </w:r>
        <w:r w:rsidR="00701CEC">
          <w:rPr>
            <w:noProof/>
            <w:webHidden/>
          </w:rPr>
        </w:r>
        <w:r w:rsidR="00701CEC">
          <w:rPr>
            <w:noProof/>
            <w:webHidden/>
          </w:rPr>
          <w:fldChar w:fldCharType="separate"/>
        </w:r>
        <w:r w:rsidR="00701CEC">
          <w:rPr>
            <w:noProof/>
            <w:webHidden/>
          </w:rPr>
          <w:t>8</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81" w:history="1">
        <w:r w:rsidR="00701CEC" w:rsidRPr="008F4B5E">
          <w:rPr>
            <w:rStyle w:val="Hyperlink"/>
            <w:noProof/>
          </w:rPr>
          <w:t>5.</w:t>
        </w:r>
        <w:r w:rsidR="00701CEC">
          <w:rPr>
            <w:b w:val="0"/>
            <w:bCs w:val="0"/>
            <w:noProof/>
            <w:sz w:val="24"/>
            <w:szCs w:val="24"/>
            <w:lang w:eastAsia="sl-SI"/>
          </w:rPr>
          <w:tab/>
        </w:r>
        <w:r w:rsidR="00701CEC" w:rsidRPr="008F4B5E">
          <w:rPr>
            <w:rStyle w:val="Hyperlink"/>
            <w:noProof/>
          </w:rPr>
          <w:t>Ugotovitve</w:t>
        </w:r>
        <w:r w:rsidR="00701CEC">
          <w:rPr>
            <w:noProof/>
            <w:webHidden/>
          </w:rPr>
          <w:tab/>
        </w:r>
        <w:r w:rsidR="00701CEC">
          <w:rPr>
            <w:noProof/>
            <w:webHidden/>
          </w:rPr>
          <w:fldChar w:fldCharType="begin"/>
        </w:r>
        <w:r w:rsidR="00701CEC">
          <w:rPr>
            <w:noProof/>
            <w:webHidden/>
          </w:rPr>
          <w:instrText xml:space="preserve"> PAGEREF _Toc102993381 \h </w:instrText>
        </w:r>
        <w:r w:rsidR="00701CEC">
          <w:rPr>
            <w:noProof/>
            <w:webHidden/>
          </w:rPr>
        </w:r>
        <w:r w:rsidR="00701CEC">
          <w:rPr>
            <w:noProof/>
            <w:webHidden/>
          </w:rPr>
          <w:fldChar w:fldCharType="separate"/>
        </w:r>
        <w:r w:rsidR="00701CEC">
          <w:rPr>
            <w:noProof/>
            <w:webHidden/>
          </w:rPr>
          <w:t>8</w:t>
        </w:r>
        <w:r w:rsidR="00701CEC">
          <w:rPr>
            <w:noProof/>
            <w:webHidden/>
          </w:rPr>
          <w:fldChar w:fldCharType="end"/>
        </w:r>
      </w:hyperlink>
    </w:p>
    <w:p w:rsidR="00701CEC" w:rsidRDefault="00D37C95">
      <w:pPr>
        <w:pStyle w:val="TOC1"/>
        <w:tabs>
          <w:tab w:val="right" w:leader="underscore" w:pos="8636"/>
        </w:tabs>
        <w:rPr>
          <w:b w:val="0"/>
          <w:bCs w:val="0"/>
          <w:i w:val="0"/>
          <w:iCs w:val="0"/>
          <w:noProof/>
          <w:lang w:eastAsia="sl-SI"/>
        </w:rPr>
      </w:pPr>
      <w:hyperlink w:anchor="_Toc102993382" w:history="1">
        <w:r w:rsidR="00701CEC" w:rsidRPr="008F4B5E">
          <w:rPr>
            <w:rStyle w:val="Hyperlink"/>
            <w:caps/>
            <w:noProof/>
          </w:rPr>
          <w:t>Oznake nevarnih snovi</w:t>
        </w:r>
        <w:r w:rsidR="00701CEC">
          <w:rPr>
            <w:noProof/>
            <w:webHidden/>
          </w:rPr>
          <w:tab/>
        </w:r>
        <w:r w:rsidR="00701CEC">
          <w:rPr>
            <w:noProof/>
            <w:webHidden/>
          </w:rPr>
          <w:fldChar w:fldCharType="begin"/>
        </w:r>
        <w:r w:rsidR="00701CEC">
          <w:rPr>
            <w:noProof/>
            <w:webHidden/>
          </w:rPr>
          <w:instrText xml:space="preserve"> PAGEREF _Toc102993382 \h </w:instrText>
        </w:r>
        <w:r w:rsidR="00701CEC">
          <w:rPr>
            <w:noProof/>
            <w:webHidden/>
          </w:rPr>
        </w:r>
        <w:r w:rsidR="00701CEC">
          <w:rPr>
            <w:noProof/>
            <w:webHidden/>
          </w:rPr>
          <w:fldChar w:fldCharType="separate"/>
        </w:r>
        <w:r w:rsidR="00701CEC">
          <w:rPr>
            <w:noProof/>
            <w:webHidden/>
          </w:rPr>
          <w:t>10</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83" w:history="1">
        <w:r w:rsidR="00701CEC" w:rsidRPr="008F4B5E">
          <w:rPr>
            <w:rStyle w:val="Hyperlink"/>
            <w:noProof/>
          </w:rPr>
          <w:t>1.</w:t>
        </w:r>
        <w:r w:rsidR="00701CEC">
          <w:rPr>
            <w:b w:val="0"/>
            <w:bCs w:val="0"/>
            <w:noProof/>
            <w:sz w:val="24"/>
            <w:szCs w:val="24"/>
            <w:lang w:eastAsia="sl-SI"/>
          </w:rPr>
          <w:tab/>
        </w:r>
        <w:r w:rsidR="00701CEC" w:rsidRPr="008F4B5E">
          <w:rPr>
            <w:rStyle w:val="Hyperlink"/>
            <w:noProof/>
          </w:rPr>
          <w:t>Namen vaje</w:t>
        </w:r>
        <w:r w:rsidR="00701CEC">
          <w:rPr>
            <w:noProof/>
            <w:webHidden/>
          </w:rPr>
          <w:tab/>
        </w:r>
        <w:r w:rsidR="00701CEC">
          <w:rPr>
            <w:noProof/>
            <w:webHidden/>
          </w:rPr>
          <w:fldChar w:fldCharType="begin"/>
        </w:r>
        <w:r w:rsidR="00701CEC">
          <w:rPr>
            <w:noProof/>
            <w:webHidden/>
          </w:rPr>
          <w:instrText xml:space="preserve"> PAGEREF _Toc102993383 \h </w:instrText>
        </w:r>
        <w:r w:rsidR="00701CEC">
          <w:rPr>
            <w:noProof/>
            <w:webHidden/>
          </w:rPr>
        </w:r>
        <w:r w:rsidR="00701CEC">
          <w:rPr>
            <w:noProof/>
            <w:webHidden/>
          </w:rPr>
          <w:fldChar w:fldCharType="separate"/>
        </w:r>
        <w:r w:rsidR="00701CEC">
          <w:rPr>
            <w:noProof/>
            <w:webHidden/>
          </w:rPr>
          <w:t>10</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84" w:history="1">
        <w:r w:rsidR="00701CEC" w:rsidRPr="008F4B5E">
          <w:rPr>
            <w:rStyle w:val="Hyperlink"/>
            <w:noProof/>
          </w:rPr>
          <w:t>2.</w:t>
        </w:r>
        <w:r w:rsidR="00701CEC">
          <w:rPr>
            <w:b w:val="0"/>
            <w:bCs w:val="0"/>
            <w:noProof/>
            <w:sz w:val="24"/>
            <w:szCs w:val="24"/>
            <w:lang w:eastAsia="sl-SI"/>
          </w:rPr>
          <w:tab/>
        </w:r>
        <w:r w:rsidR="00701CEC" w:rsidRPr="008F4B5E">
          <w:rPr>
            <w:rStyle w:val="Hyperlink"/>
            <w:noProof/>
          </w:rPr>
          <w:t>Pripomočki</w:t>
        </w:r>
        <w:r w:rsidR="00701CEC">
          <w:rPr>
            <w:noProof/>
            <w:webHidden/>
          </w:rPr>
          <w:tab/>
        </w:r>
        <w:r w:rsidR="00701CEC">
          <w:rPr>
            <w:noProof/>
            <w:webHidden/>
          </w:rPr>
          <w:fldChar w:fldCharType="begin"/>
        </w:r>
        <w:r w:rsidR="00701CEC">
          <w:rPr>
            <w:noProof/>
            <w:webHidden/>
          </w:rPr>
          <w:instrText xml:space="preserve"> PAGEREF _Toc102993384 \h </w:instrText>
        </w:r>
        <w:r w:rsidR="00701CEC">
          <w:rPr>
            <w:noProof/>
            <w:webHidden/>
          </w:rPr>
        </w:r>
        <w:r w:rsidR="00701CEC">
          <w:rPr>
            <w:noProof/>
            <w:webHidden/>
          </w:rPr>
          <w:fldChar w:fldCharType="separate"/>
        </w:r>
        <w:r w:rsidR="00701CEC">
          <w:rPr>
            <w:noProof/>
            <w:webHidden/>
          </w:rPr>
          <w:t>10</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85" w:history="1">
        <w:r w:rsidR="00701CEC" w:rsidRPr="008F4B5E">
          <w:rPr>
            <w:rStyle w:val="Hyperlink"/>
            <w:noProof/>
          </w:rPr>
          <w:t>3.</w:t>
        </w:r>
        <w:r w:rsidR="00701CEC">
          <w:rPr>
            <w:b w:val="0"/>
            <w:bCs w:val="0"/>
            <w:noProof/>
            <w:sz w:val="24"/>
            <w:szCs w:val="24"/>
            <w:lang w:eastAsia="sl-SI"/>
          </w:rPr>
          <w:tab/>
        </w:r>
        <w:r w:rsidR="00701CEC" w:rsidRPr="008F4B5E">
          <w:rPr>
            <w:rStyle w:val="Hyperlink"/>
            <w:noProof/>
          </w:rPr>
          <w:t>Potek dela</w:t>
        </w:r>
        <w:r w:rsidR="00701CEC">
          <w:rPr>
            <w:noProof/>
            <w:webHidden/>
          </w:rPr>
          <w:tab/>
        </w:r>
        <w:r w:rsidR="00701CEC">
          <w:rPr>
            <w:noProof/>
            <w:webHidden/>
          </w:rPr>
          <w:fldChar w:fldCharType="begin"/>
        </w:r>
        <w:r w:rsidR="00701CEC">
          <w:rPr>
            <w:noProof/>
            <w:webHidden/>
          </w:rPr>
          <w:instrText xml:space="preserve"> PAGEREF _Toc102993385 \h </w:instrText>
        </w:r>
        <w:r w:rsidR="00701CEC">
          <w:rPr>
            <w:noProof/>
            <w:webHidden/>
          </w:rPr>
        </w:r>
        <w:r w:rsidR="00701CEC">
          <w:rPr>
            <w:noProof/>
            <w:webHidden/>
          </w:rPr>
          <w:fldChar w:fldCharType="separate"/>
        </w:r>
        <w:r w:rsidR="00701CEC">
          <w:rPr>
            <w:noProof/>
            <w:webHidden/>
          </w:rPr>
          <w:t>10</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86" w:history="1">
        <w:r w:rsidR="00701CEC" w:rsidRPr="008F4B5E">
          <w:rPr>
            <w:rStyle w:val="Hyperlink"/>
            <w:noProof/>
          </w:rPr>
          <w:t>4.</w:t>
        </w:r>
        <w:r w:rsidR="00701CEC">
          <w:rPr>
            <w:b w:val="0"/>
            <w:bCs w:val="0"/>
            <w:noProof/>
            <w:sz w:val="24"/>
            <w:szCs w:val="24"/>
            <w:lang w:eastAsia="sl-SI"/>
          </w:rPr>
          <w:tab/>
        </w:r>
        <w:r w:rsidR="00701CEC" w:rsidRPr="008F4B5E">
          <w:rPr>
            <w:rStyle w:val="Hyperlink"/>
            <w:noProof/>
          </w:rPr>
          <w:t>Meritve, diagrami, računi</w:t>
        </w:r>
        <w:r w:rsidR="00701CEC">
          <w:rPr>
            <w:noProof/>
            <w:webHidden/>
          </w:rPr>
          <w:tab/>
        </w:r>
        <w:r w:rsidR="00701CEC">
          <w:rPr>
            <w:noProof/>
            <w:webHidden/>
          </w:rPr>
          <w:fldChar w:fldCharType="begin"/>
        </w:r>
        <w:r w:rsidR="00701CEC">
          <w:rPr>
            <w:noProof/>
            <w:webHidden/>
          </w:rPr>
          <w:instrText xml:space="preserve"> PAGEREF _Toc102993386 \h </w:instrText>
        </w:r>
        <w:r w:rsidR="00701CEC">
          <w:rPr>
            <w:noProof/>
            <w:webHidden/>
          </w:rPr>
        </w:r>
        <w:r w:rsidR="00701CEC">
          <w:rPr>
            <w:noProof/>
            <w:webHidden/>
          </w:rPr>
          <w:fldChar w:fldCharType="separate"/>
        </w:r>
        <w:r w:rsidR="00701CEC">
          <w:rPr>
            <w:noProof/>
            <w:webHidden/>
          </w:rPr>
          <w:t>11</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87" w:history="1">
        <w:r w:rsidR="00701CEC" w:rsidRPr="008F4B5E">
          <w:rPr>
            <w:rStyle w:val="Hyperlink"/>
            <w:noProof/>
          </w:rPr>
          <w:t>5.</w:t>
        </w:r>
        <w:r w:rsidR="00701CEC">
          <w:rPr>
            <w:b w:val="0"/>
            <w:bCs w:val="0"/>
            <w:noProof/>
            <w:sz w:val="24"/>
            <w:szCs w:val="24"/>
            <w:lang w:eastAsia="sl-SI"/>
          </w:rPr>
          <w:tab/>
        </w:r>
        <w:r w:rsidR="00701CEC" w:rsidRPr="008F4B5E">
          <w:rPr>
            <w:rStyle w:val="Hyperlink"/>
            <w:noProof/>
          </w:rPr>
          <w:t>Ugotovitve</w:t>
        </w:r>
        <w:r w:rsidR="00701CEC">
          <w:rPr>
            <w:noProof/>
            <w:webHidden/>
          </w:rPr>
          <w:tab/>
        </w:r>
        <w:r w:rsidR="00701CEC">
          <w:rPr>
            <w:noProof/>
            <w:webHidden/>
          </w:rPr>
          <w:fldChar w:fldCharType="begin"/>
        </w:r>
        <w:r w:rsidR="00701CEC">
          <w:rPr>
            <w:noProof/>
            <w:webHidden/>
          </w:rPr>
          <w:instrText xml:space="preserve"> PAGEREF _Toc102993387 \h </w:instrText>
        </w:r>
        <w:r w:rsidR="00701CEC">
          <w:rPr>
            <w:noProof/>
            <w:webHidden/>
          </w:rPr>
        </w:r>
        <w:r w:rsidR="00701CEC">
          <w:rPr>
            <w:noProof/>
            <w:webHidden/>
          </w:rPr>
          <w:fldChar w:fldCharType="separate"/>
        </w:r>
        <w:r w:rsidR="00701CEC">
          <w:rPr>
            <w:noProof/>
            <w:webHidden/>
          </w:rPr>
          <w:t>12</w:t>
        </w:r>
        <w:r w:rsidR="00701CEC">
          <w:rPr>
            <w:noProof/>
            <w:webHidden/>
          </w:rPr>
          <w:fldChar w:fldCharType="end"/>
        </w:r>
      </w:hyperlink>
    </w:p>
    <w:p w:rsidR="00701CEC" w:rsidRDefault="00D37C95">
      <w:pPr>
        <w:pStyle w:val="TOC1"/>
        <w:tabs>
          <w:tab w:val="right" w:leader="underscore" w:pos="8636"/>
        </w:tabs>
        <w:rPr>
          <w:b w:val="0"/>
          <w:bCs w:val="0"/>
          <w:i w:val="0"/>
          <w:iCs w:val="0"/>
          <w:noProof/>
          <w:lang w:eastAsia="sl-SI"/>
        </w:rPr>
      </w:pPr>
      <w:hyperlink w:anchor="_Toc102993388" w:history="1">
        <w:r w:rsidR="00701CEC" w:rsidRPr="008F4B5E">
          <w:rPr>
            <w:rStyle w:val="Hyperlink"/>
            <w:caps/>
            <w:noProof/>
          </w:rPr>
          <w:t>Delo z PLINSKIM gorilnikom</w:t>
        </w:r>
        <w:r w:rsidR="00701CEC">
          <w:rPr>
            <w:noProof/>
            <w:webHidden/>
          </w:rPr>
          <w:tab/>
        </w:r>
        <w:r w:rsidR="00701CEC">
          <w:rPr>
            <w:noProof/>
            <w:webHidden/>
          </w:rPr>
          <w:fldChar w:fldCharType="begin"/>
        </w:r>
        <w:r w:rsidR="00701CEC">
          <w:rPr>
            <w:noProof/>
            <w:webHidden/>
          </w:rPr>
          <w:instrText xml:space="preserve"> PAGEREF _Toc102993388 \h </w:instrText>
        </w:r>
        <w:r w:rsidR="00701CEC">
          <w:rPr>
            <w:noProof/>
            <w:webHidden/>
          </w:rPr>
        </w:r>
        <w:r w:rsidR="00701CEC">
          <w:rPr>
            <w:noProof/>
            <w:webHidden/>
          </w:rPr>
          <w:fldChar w:fldCharType="separate"/>
        </w:r>
        <w:r w:rsidR="00701CEC">
          <w:rPr>
            <w:noProof/>
            <w:webHidden/>
          </w:rPr>
          <w:t>13</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89" w:history="1">
        <w:r w:rsidR="00701CEC" w:rsidRPr="008F4B5E">
          <w:rPr>
            <w:rStyle w:val="Hyperlink"/>
            <w:noProof/>
          </w:rPr>
          <w:t>1.</w:t>
        </w:r>
        <w:r w:rsidR="00701CEC">
          <w:rPr>
            <w:b w:val="0"/>
            <w:bCs w:val="0"/>
            <w:noProof/>
            <w:sz w:val="24"/>
            <w:szCs w:val="24"/>
            <w:lang w:eastAsia="sl-SI"/>
          </w:rPr>
          <w:tab/>
        </w:r>
        <w:r w:rsidR="00701CEC" w:rsidRPr="008F4B5E">
          <w:rPr>
            <w:rStyle w:val="Hyperlink"/>
            <w:noProof/>
          </w:rPr>
          <w:t>Namen vaje</w:t>
        </w:r>
        <w:r w:rsidR="00701CEC">
          <w:rPr>
            <w:noProof/>
            <w:webHidden/>
          </w:rPr>
          <w:tab/>
        </w:r>
        <w:r w:rsidR="00701CEC">
          <w:rPr>
            <w:noProof/>
            <w:webHidden/>
          </w:rPr>
          <w:fldChar w:fldCharType="begin"/>
        </w:r>
        <w:r w:rsidR="00701CEC">
          <w:rPr>
            <w:noProof/>
            <w:webHidden/>
          </w:rPr>
          <w:instrText xml:space="preserve"> PAGEREF _Toc102993389 \h </w:instrText>
        </w:r>
        <w:r w:rsidR="00701CEC">
          <w:rPr>
            <w:noProof/>
            <w:webHidden/>
          </w:rPr>
        </w:r>
        <w:r w:rsidR="00701CEC">
          <w:rPr>
            <w:noProof/>
            <w:webHidden/>
          </w:rPr>
          <w:fldChar w:fldCharType="separate"/>
        </w:r>
        <w:r w:rsidR="00701CEC">
          <w:rPr>
            <w:noProof/>
            <w:webHidden/>
          </w:rPr>
          <w:t>13</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90" w:history="1">
        <w:r w:rsidR="00701CEC" w:rsidRPr="008F4B5E">
          <w:rPr>
            <w:rStyle w:val="Hyperlink"/>
            <w:noProof/>
          </w:rPr>
          <w:t>2.</w:t>
        </w:r>
        <w:r w:rsidR="00701CEC">
          <w:rPr>
            <w:b w:val="0"/>
            <w:bCs w:val="0"/>
            <w:noProof/>
            <w:sz w:val="24"/>
            <w:szCs w:val="24"/>
            <w:lang w:eastAsia="sl-SI"/>
          </w:rPr>
          <w:tab/>
        </w:r>
        <w:r w:rsidR="00701CEC" w:rsidRPr="008F4B5E">
          <w:rPr>
            <w:rStyle w:val="Hyperlink"/>
            <w:noProof/>
          </w:rPr>
          <w:t>Pripomočki</w:t>
        </w:r>
        <w:r w:rsidR="00701CEC">
          <w:rPr>
            <w:noProof/>
            <w:webHidden/>
          </w:rPr>
          <w:tab/>
        </w:r>
        <w:r w:rsidR="00701CEC">
          <w:rPr>
            <w:noProof/>
            <w:webHidden/>
          </w:rPr>
          <w:fldChar w:fldCharType="begin"/>
        </w:r>
        <w:r w:rsidR="00701CEC">
          <w:rPr>
            <w:noProof/>
            <w:webHidden/>
          </w:rPr>
          <w:instrText xml:space="preserve"> PAGEREF _Toc102993390 \h </w:instrText>
        </w:r>
        <w:r w:rsidR="00701CEC">
          <w:rPr>
            <w:noProof/>
            <w:webHidden/>
          </w:rPr>
        </w:r>
        <w:r w:rsidR="00701CEC">
          <w:rPr>
            <w:noProof/>
            <w:webHidden/>
          </w:rPr>
          <w:fldChar w:fldCharType="separate"/>
        </w:r>
        <w:r w:rsidR="00701CEC">
          <w:rPr>
            <w:noProof/>
            <w:webHidden/>
          </w:rPr>
          <w:t>13</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91" w:history="1">
        <w:r w:rsidR="00701CEC" w:rsidRPr="008F4B5E">
          <w:rPr>
            <w:rStyle w:val="Hyperlink"/>
            <w:noProof/>
          </w:rPr>
          <w:t>3.</w:t>
        </w:r>
        <w:r w:rsidR="00701CEC">
          <w:rPr>
            <w:b w:val="0"/>
            <w:bCs w:val="0"/>
            <w:noProof/>
            <w:sz w:val="24"/>
            <w:szCs w:val="24"/>
            <w:lang w:eastAsia="sl-SI"/>
          </w:rPr>
          <w:tab/>
        </w:r>
        <w:r w:rsidR="00701CEC" w:rsidRPr="008F4B5E">
          <w:rPr>
            <w:rStyle w:val="Hyperlink"/>
            <w:noProof/>
          </w:rPr>
          <w:t>Potek dela</w:t>
        </w:r>
        <w:r w:rsidR="00701CEC">
          <w:rPr>
            <w:noProof/>
            <w:webHidden/>
          </w:rPr>
          <w:tab/>
        </w:r>
        <w:r w:rsidR="00701CEC">
          <w:rPr>
            <w:noProof/>
            <w:webHidden/>
          </w:rPr>
          <w:fldChar w:fldCharType="begin"/>
        </w:r>
        <w:r w:rsidR="00701CEC">
          <w:rPr>
            <w:noProof/>
            <w:webHidden/>
          </w:rPr>
          <w:instrText xml:space="preserve"> PAGEREF _Toc102993391 \h </w:instrText>
        </w:r>
        <w:r w:rsidR="00701CEC">
          <w:rPr>
            <w:noProof/>
            <w:webHidden/>
          </w:rPr>
        </w:r>
        <w:r w:rsidR="00701CEC">
          <w:rPr>
            <w:noProof/>
            <w:webHidden/>
          </w:rPr>
          <w:fldChar w:fldCharType="separate"/>
        </w:r>
        <w:r w:rsidR="00701CEC">
          <w:rPr>
            <w:noProof/>
            <w:webHidden/>
          </w:rPr>
          <w:t>13</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92" w:history="1">
        <w:r w:rsidR="00701CEC" w:rsidRPr="008F4B5E">
          <w:rPr>
            <w:rStyle w:val="Hyperlink"/>
            <w:noProof/>
          </w:rPr>
          <w:t>4.</w:t>
        </w:r>
        <w:r w:rsidR="00701CEC">
          <w:rPr>
            <w:b w:val="0"/>
            <w:bCs w:val="0"/>
            <w:noProof/>
            <w:sz w:val="24"/>
            <w:szCs w:val="24"/>
            <w:lang w:eastAsia="sl-SI"/>
          </w:rPr>
          <w:tab/>
        </w:r>
        <w:r w:rsidR="00701CEC" w:rsidRPr="008F4B5E">
          <w:rPr>
            <w:rStyle w:val="Hyperlink"/>
            <w:noProof/>
          </w:rPr>
          <w:t>Meritve, diagrami, računi</w:t>
        </w:r>
        <w:r w:rsidR="00701CEC">
          <w:rPr>
            <w:noProof/>
            <w:webHidden/>
          </w:rPr>
          <w:tab/>
        </w:r>
        <w:r w:rsidR="00701CEC">
          <w:rPr>
            <w:noProof/>
            <w:webHidden/>
          </w:rPr>
          <w:fldChar w:fldCharType="begin"/>
        </w:r>
        <w:r w:rsidR="00701CEC">
          <w:rPr>
            <w:noProof/>
            <w:webHidden/>
          </w:rPr>
          <w:instrText xml:space="preserve"> PAGEREF _Toc102993392 \h </w:instrText>
        </w:r>
        <w:r w:rsidR="00701CEC">
          <w:rPr>
            <w:noProof/>
            <w:webHidden/>
          </w:rPr>
        </w:r>
        <w:r w:rsidR="00701CEC">
          <w:rPr>
            <w:noProof/>
            <w:webHidden/>
          </w:rPr>
          <w:fldChar w:fldCharType="separate"/>
        </w:r>
        <w:r w:rsidR="00701CEC">
          <w:rPr>
            <w:noProof/>
            <w:webHidden/>
          </w:rPr>
          <w:t>14</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93" w:history="1">
        <w:r w:rsidR="00701CEC" w:rsidRPr="008F4B5E">
          <w:rPr>
            <w:rStyle w:val="Hyperlink"/>
            <w:noProof/>
          </w:rPr>
          <w:t>5.</w:t>
        </w:r>
        <w:r w:rsidR="00701CEC">
          <w:rPr>
            <w:b w:val="0"/>
            <w:bCs w:val="0"/>
            <w:noProof/>
            <w:sz w:val="24"/>
            <w:szCs w:val="24"/>
            <w:lang w:eastAsia="sl-SI"/>
          </w:rPr>
          <w:tab/>
        </w:r>
        <w:r w:rsidR="00701CEC" w:rsidRPr="008F4B5E">
          <w:rPr>
            <w:rStyle w:val="Hyperlink"/>
            <w:noProof/>
          </w:rPr>
          <w:t>Ugotovitve</w:t>
        </w:r>
        <w:r w:rsidR="00701CEC">
          <w:rPr>
            <w:noProof/>
            <w:webHidden/>
          </w:rPr>
          <w:tab/>
        </w:r>
        <w:r w:rsidR="00701CEC">
          <w:rPr>
            <w:noProof/>
            <w:webHidden/>
          </w:rPr>
          <w:fldChar w:fldCharType="begin"/>
        </w:r>
        <w:r w:rsidR="00701CEC">
          <w:rPr>
            <w:noProof/>
            <w:webHidden/>
          </w:rPr>
          <w:instrText xml:space="preserve"> PAGEREF _Toc102993393 \h </w:instrText>
        </w:r>
        <w:r w:rsidR="00701CEC">
          <w:rPr>
            <w:noProof/>
            <w:webHidden/>
          </w:rPr>
        </w:r>
        <w:r w:rsidR="00701CEC">
          <w:rPr>
            <w:noProof/>
            <w:webHidden/>
          </w:rPr>
          <w:fldChar w:fldCharType="separate"/>
        </w:r>
        <w:r w:rsidR="00701CEC">
          <w:rPr>
            <w:noProof/>
            <w:webHidden/>
          </w:rPr>
          <w:t>14</w:t>
        </w:r>
        <w:r w:rsidR="00701CEC">
          <w:rPr>
            <w:noProof/>
            <w:webHidden/>
          </w:rPr>
          <w:fldChar w:fldCharType="end"/>
        </w:r>
      </w:hyperlink>
    </w:p>
    <w:p w:rsidR="00701CEC" w:rsidRDefault="00D37C95">
      <w:pPr>
        <w:pStyle w:val="TOC1"/>
        <w:tabs>
          <w:tab w:val="right" w:leader="underscore" w:pos="8636"/>
        </w:tabs>
        <w:rPr>
          <w:b w:val="0"/>
          <w:bCs w:val="0"/>
          <w:i w:val="0"/>
          <w:iCs w:val="0"/>
          <w:noProof/>
          <w:lang w:eastAsia="sl-SI"/>
        </w:rPr>
      </w:pPr>
      <w:hyperlink w:anchor="_Toc102993394" w:history="1">
        <w:r w:rsidR="00701CEC" w:rsidRPr="008F4B5E">
          <w:rPr>
            <w:rStyle w:val="Hyperlink"/>
            <w:caps/>
            <w:noProof/>
          </w:rPr>
          <w:t>Ločevanje</w:t>
        </w:r>
        <w:r w:rsidR="00701CEC">
          <w:rPr>
            <w:noProof/>
            <w:webHidden/>
          </w:rPr>
          <w:tab/>
        </w:r>
        <w:r w:rsidR="00701CEC">
          <w:rPr>
            <w:noProof/>
            <w:webHidden/>
          </w:rPr>
          <w:fldChar w:fldCharType="begin"/>
        </w:r>
        <w:r w:rsidR="00701CEC">
          <w:rPr>
            <w:noProof/>
            <w:webHidden/>
          </w:rPr>
          <w:instrText xml:space="preserve"> PAGEREF _Toc102993394 \h </w:instrText>
        </w:r>
        <w:r w:rsidR="00701CEC">
          <w:rPr>
            <w:noProof/>
            <w:webHidden/>
          </w:rPr>
        </w:r>
        <w:r w:rsidR="00701CEC">
          <w:rPr>
            <w:noProof/>
            <w:webHidden/>
          </w:rPr>
          <w:fldChar w:fldCharType="separate"/>
        </w:r>
        <w:r w:rsidR="00701CEC">
          <w:rPr>
            <w:noProof/>
            <w:webHidden/>
          </w:rPr>
          <w:t>16</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95" w:history="1">
        <w:r w:rsidR="00701CEC" w:rsidRPr="008F4B5E">
          <w:rPr>
            <w:rStyle w:val="Hyperlink"/>
            <w:noProof/>
          </w:rPr>
          <w:t>1.</w:t>
        </w:r>
        <w:r w:rsidR="00701CEC">
          <w:rPr>
            <w:b w:val="0"/>
            <w:bCs w:val="0"/>
            <w:noProof/>
            <w:sz w:val="24"/>
            <w:szCs w:val="24"/>
            <w:lang w:eastAsia="sl-SI"/>
          </w:rPr>
          <w:tab/>
        </w:r>
        <w:r w:rsidR="00701CEC" w:rsidRPr="008F4B5E">
          <w:rPr>
            <w:rStyle w:val="Hyperlink"/>
            <w:noProof/>
          </w:rPr>
          <w:t>Namen vaje</w:t>
        </w:r>
        <w:r w:rsidR="00701CEC">
          <w:rPr>
            <w:noProof/>
            <w:webHidden/>
          </w:rPr>
          <w:tab/>
        </w:r>
        <w:r w:rsidR="00701CEC">
          <w:rPr>
            <w:noProof/>
            <w:webHidden/>
          </w:rPr>
          <w:fldChar w:fldCharType="begin"/>
        </w:r>
        <w:r w:rsidR="00701CEC">
          <w:rPr>
            <w:noProof/>
            <w:webHidden/>
          </w:rPr>
          <w:instrText xml:space="preserve"> PAGEREF _Toc102993395 \h </w:instrText>
        </w:r>
        <w:r w:rsidR="00701CEC">
          <w:rPr>
            <w:noProof/>
            <w:webHidden/>
          </w:rPr>
        </w:r>
        <w:r w:rsidR="00701CEC">
          <w:rPr>
            <w:noProof/>
            <w:webHidden/>
          </w:rPr>
          <w:fldChar w:fldCharType="separate"/>
        </w:r>
        <w:r w:rsidR="00701CEC">
          <w:rPr>
            <w:noProof/>
            <w:webHidden/>
          </w:rPr>
          <w:t>16</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96" w:history="1">
        <w:r w:rsidR="00701CEC" w:rsidRPr="008F4B5E">
          <w:rPr>
            <w:rStyle w:val="Hyperlink"/>
            <w:noProof/>
          </w:rPr>
          <w:t>2.</w:t>
        </w:r>
        <w:r w:rsidR="00701CEC">
          <w:rPr>
            <w:b w:val="0"/>
            <w:bCs w:val="0"/>
            <w:noProof/>
            <w:sz w:val="24"/>
            <w:szCs w:val="24"/>
            <w:lang w:eastAsia="sl-SI"/>
          </w:rPr>
          <w:tab/>
        </w:r>
        <w:r w:rsidR="00701CEC" w:rsidRPr="008F4B5E">
          <w:rPr>
            <w:rStyle w:val="Hyperlink"/>
            <w:noProof/>
          </w:rPr>
          <w:t>Pripomočki</w:t>
        </w:r>
        <w:r w:rsidR="00701CEC">
          <w:rPr>
            <w:noProof/>
            <w:webHidden/>
          </w:rPr>
          <w:tab/>
        </w:r>
        <w:r w:rsidR="00701CEC">
          <w:rPr>
            <w:noProof/>
            <w:webHidden/>
          </w:rPr>
          <w:fldChar w:fldCharType="begin"/>
        </w:r>
        <w:r w:rsidR="00701CEC">
          <w:rPr>
            <w:noProof/>
            <w:webHidden/>
          </w:rPr>
          <w:instrText xml:space="preserve"> PAGEREF _Toc102993396 \h </w:instrText>
        </w:r>
        <w:r w:rsidR="00701CEC">
          <w:rPr>
            <w:noProof/>
            <w:webHidden/>
          </w:rPr>
        </w:r>
        <w:r w:rsidR="00701CEC">
          <w:rPr>
            <w:noProof/>
            <w:webHidden/>
          </w:rPr>
          <w:fldChar w:fldCharType="separate"/>
        </w:r>
        <w:r w:rsidR="00701CEC">
          <w:rPr>
            <w:noProof/>
            <w:webHidden/>
          </w:rPr>
          <w:t>16</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97" w:history="1">
        <w:r w:rsidR="00701CEC" w:rsidRPr="008F4B5E">
          <w:rPr>
            <w:rStyle w:val="Hyperlink"/>
            <w:noProof/>
          </w:rPr>
          <w:t>3.</w:t>
        </w:r>
        <w:r w:rsidR="00701CEC">
          <w:rPr>
            <w:b w:val="0"/>
            <w:bCs w:val="0"/>
            <w:noProof/>
            <w:sz w:val="24"/>
            <w:szCs w:val="24"/>
            <w:lang w:eastAsia="sl-SI"/>
          </w:rPr>
          <w:tab/>
        </w:r>
        <w:r w:rsidR="00701CEC" w:rsidRPr="008F4B5E">
          <w:rPr>
            <w:rStyle w:val="Hyperlink"/>
            <w:noProof/>
          </w:rPr>
          <w:t>Potek dela</w:t>
        </w:r>
        <w:r w:rsidR="00701CEC">
          <w:rPr>
            <w:noProof/>
            <w:webHidden/>
          </w:rPr>
          <w:tab/>
        </w:r>
        <w:r w:rsidR="00701CEC">
          <w:rPr>
            <w:noProof/>
            <w:webHidden/>
          </w:rPr>
          <w:fldChar w:fldCharType="begin"/>
        </w:r>
        <w:r w:rsidR="00701CEC">
          <w:rPr>
            <w:noProof/>
            <w:webHidden/>
          </w:rPr>
          <w:instrText xml:space="preserve"> PAGEREF _Toc102993397 \h </w:instrText>
        </w:r>
        <w:r w:rsidR="00701CEC">
          <w:rPr>
            <w:noProof/>
            <w:webHidden/>
          </w:rPr>
        </w:r>
        <w:r w:rsidR="00701CEC">
          <w:rPr>
            <w:noProof/>
            <w:webHidden/>
          </w:rPr>
          <w:fldChar w:fldCharType="separate"/>
        </w:r>
        <w:r w:rsidR="00701CEC">
          <w:rPr>
            <w:noProof/>
            <w:webHidden/>
          </w:rPr>
          <w:t>16</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98" w:history="1">
        <w:r w:rsidR="00701CEC" w:rsidRPr="008F4B5E">
          <w:rPr>
            <w:rStyle w:val="Hyperlink"/>
            <w:noProof/>
          </w:rPr>
          <w:t>4.</w:t>
        </w:r>
        <w:r w:rsidR="00701CEC">
          <w:rPr>
            <w:b w:val="0"/>
            <w:bCs w:val="0"/>
            <w:noProof/>
            <w:sz w:val="24"/>
            <w:szCs w:val="24"/>
            <w:lang w:eastAsia="sl-SI"/>
          </w:rPr>
          <w:tab/>
        </w:r>
        <w:r w:rsidR="00701CEC" w:rsidRPr="008F4B5E">
          <w:rPr>
            <w:rStyle w:val="Hyperlink"/>
            <w:noProof/>
          </w:rPr>
          <w:t>Meritve, diagrami, računi</w:t>
        </w:r>
        <w:r w:rsidR="00701CEC">
          <w:rPr>
            <w:noProof/>
            <w:webHidden/>
          </w:rPr>
          <w:tab/>
        </w:r>
        <w:r w:rsidR="00701CEC">
          <w:rPr>
            <w:noProof/>
            <w:webHidden/>
          </w:rPr>
          <w:fldChar w:fldCharType="begin"/>
        </w:r>
        <w:r w:rsidR="00701CEC">
          <w:rPr>
            <w:noProof/>
            <w:webHidden/>
          </w:rPr>
          <w:instrText xml:space="preserve"> PAGEREF _Toc102993398 \h </w:instrText>
        </w:r>
        <w:r w:rsidR="00701CEC">
          <w:rPr>
            <w:noProof/>
            <w:webHidden/>
          </w:rPr>
        </w:r>
        <w:r w:rsidR="00701CEC">
          <w:rPr>
            <w:noProof/>
            <w:webHidden/>
          </w:rPr>
          <w:fldChar w:fldCharType="separate"/>
        </w:r>
        <w:r w:rsidR="00701CEC">
          <w:rPr>
            <w:noProof/>
            <w:webHidden/>
          </w:rPr>
          <w:t>16</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399" w:history="1">
        <w:r w:rsidR="00701CEC" w:rsidRPr="008F4B5E">
          <w:rPr>
            <w:rStyle w:val="Hyperlink"/>
            <w:noProof/>
          </w:rPr>
          <w:t>5.</w:t>
        </w:r>
        <w:r w:rsidR="00701CEC">
          <w:rPr>
            <w:b w:val="0"/>
            <w:bCs w:val="0"/>
            <w:noProof/>
            <w:sz w:val="24"/>
            <w:szCs w:val="24"/>
            <w:lang w:eastAsia="sl-SI"/>
          </w:rPr>
          <w:tab/>
        </w:r>
        <w:r w:rsidR="00701CEC" w:rsidRPr="008F4B5E">
          <w:rPr>
            <w:rStyle w:val="Hyperlink"/>
            <w:noProof/>
          </w:rPr>
          <w:t>Ugotovitve</w:t>
        </w:r>
        <w:r w:rsidR="00701CEC">
          <w:rPr>
            <w:noProof/>
            <w:webHidden/>
          </w:rPr>
          <w:tab/>
        </w:r>
        <w:r w:rsidR="00701CEC">
          <w:rPr>
            <w:noProof/>
            <w:webHidden/>
          </w:rPr>
          <w:fldChar w:fldCharType="begin"/>
        </w:r>
        <w:r w:rsidR="00701CEC">
          <w:rPr>
            <w:noProof/>
            <w:webHidden/>
          </w:rPr>
          <w:instrText xml:space="preserve"> PAGEREF _Toc102993399 \h </w:instrText>
        </w:r>
        <w:r w:rsidR="00701CEC">
          <w:rPr>
            <w:noProof/>
            <w:webHidden/>
          </w:rPr>
        </w:r>
        <w:r w:rsidR="00701CEC">
          <w:rPr>
            <w:noProof/>
            <w:webHidden/>
          </w:rPr>
          <w:fldChar w:fldCharType="separate"/>
        </w:r>
        <w:r w:rsidR="00701CEC">
          <w:rPr>
            <w:noProof/>
            <w:webHidden/>
          </w:rPr>
          <w:t>17</w:t>
        </w:r>
        <w:r w:rsidR="00701CEC">
          <w:rPr>
            <w:noProof/>
            <w:webHidden/>
          </w:rPr>
          <w:fldChar w:fldCharType="end"/>
        </w:r>
      </w:hyperlink>
    </w:p>
    <w:p w:rsidR="00701CEC" w:rsidRDefault="00D37C95">
      <w:pPr>
        <w:pStyle w:val="TOC1"/>
        <w:tabs>
          <w:tab w:val="right" w:leader="underscore" w:pos="8636"/>
        </w:tabs>
        <w:rPr>
          <w:b w:val="0"/>
          <w:bCs w:val="0"/>
          <w:i w:val="0"/>
          <w:iCs w:val="0"/>
          <w:noProof/>
          <w:lang w:eastAsia="sl-SI"/>
        </w:rPr>
      </w:pPr>
      <w:hyperlink w:anchor="_Toc102993400" w:history="1">
        <w:r w:rsidR="00701CEC" w:rsidRPr="008F4B5E">
          <w:rPr>
            <w:rStyle w:val="Hyperlink"/>
            <w:caps/>
            <w:noProof/>
          </w:rPr>
          <w:t>KISLINE IN BAZE</w:t>
        </w:r>
        <w:r w:rsidR="00701CEC">
          <w:rPr>
            <w:noProof/>
            <w:webHidden/>
          </w:rPr>
          <w:tab/>
        </w:r>
        <w:r w:rsidR="00701CEC">
          <w:rPr>
            <w:noProof/>
            <w:webHidden/>
          </w:rPr>
          <w:fldChar w:fldCharType="begin"/>
        </w:r>
        <w:r w:rsidR="00701CEC">
          <w:rPr>
            <w:noProof/>
            <w:webHidden/>
          </w:rPr>
          <w:instrText xml:space="preserve"> PAGEREF _Toc102993400 \h </w:instrText>
        </w:r>
        <w:r w:rsidR="00701CEC">
          <w:rPr>
            <w:noProof/>
            <w:webHidden/>
          </w:rPr>
        </w:r>
        <w:r w:rsidR="00701CEC">
          <w:rPr>
            <w:noProof/>
            <w:webHidden/>
          </w:rPr>
          <w:fldChar w:fldCharType="separate"/>
        </w:r>
        <w:r w:rsidR="00701CEC">
          <w:rPr>
            <w:noProof/>
            <w:webHidden/>
          </w:rPr>
          <w:t>19</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401" w:history="1">
        <w:r w:rsidR="00701CEC" w:rsidRPr="008F4B5E">
          <w:rPr>
            <w:rStyle w:val="Hyperlink"/>
            <w:noProof/>
          </w:rPr>
          <w:t>1.</w:t>
        </w:r>
        <w:r w:rsidR="00701CEC">
          <w:rPr>
            <w:b w:val="0"/>
            <w:bCs w:val="0"/>
            <w:noProof/>
            <w:sz w:val="24"/>
            <w:szCs w:val="24"/>
            <w:lang w:eastAsia="sl-SI"/>
          </w:rPr>
          <w:tab/>
        </w:r>
        <w:r w:rsidR="00701CEC" w:rsidRPr="008F4B5E">
          <w:rPr>
            <w:rStyle w:val="Hyperlink"/>
            <w:noProof/>
          </w:rPr>
          <w:t>Namen vaje</w:t>
        </w:r>
        <w:r w:rsidR="00701CEC">
          <w:rPr>
            <w:noProof/>
            <w:webHidden/>
          </w:rPr>
          <w:tab/>
        </w:r>
        <w:r w:rsidR="00701CEC">
          <w:rPr>
            <w:noProof/>
            <w:webHidden/>
          </w:rPr>
          <w:fldChar w:fldCharType="begin"/>
        </w:r>
        <w:r w:rsidR="00701CEC">
          <w:rPr>
            <w:noProof/>
            <w:webHidden/>
          </w:rPr>
          <w:instrText xml:space="preserve"> PAGEREF _Toc102993401 \h </w:instrText>
        </w:r>
        <w:r w:rsidR="00701CEC">
          <w:rPr>
            <w:noProof/>
            <w:webHidden/>
          </w:rPr>
        </w:r>
        <w:r w:rsidR="00701CEC">
          <w:rPr>
            <w:noProof/>
            <w:webHidden/>
          </w:rPr>
          <w:fldChar w:fldCharType="separate"/>
        </w:r>
        <w:r w:rsidR="00701CEC">
          <w:rPr>
            <w:noProof/>
            <w:webHidden/>
          </w:rPr>
          <w:t>19</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402" w:history="1">
        <w:r w:rsidR="00701CEC" w:rsidRPr="008F4B5E">
          <w:rPr>
            <w:rStyle w:val="Hyperlink"/>
            <w:noProof/>
          </w:rPr>
          <w:t>2.</w:t>
        </w:r>
        <w:r w:rsidR="00701CEC">
          <w:rPr>
            <w:b w:val="0"/>
            <w:bCs w:val="0"/>
            <w:noProof/>
            <w:sz w:val="24"/>
            <w:szCs w:val="24"/>
            <w:lang w:eastAsia="sl-SI"/>
          </w:rPr>
          <w:tab/>
        </w:r>
        <w:r w:rsidR="00701CEC" w:rsidRPr="008F4B5E">
          <w:rPr>
            <w:rStyle w:val="Hyperlink"/>
            <w:noProof/>
          </w:rPr>
          <w:t>Pripomočki</w:t>
        </w:r>
        <w:r w:rsidR="00701CEC">
          <w:rPr>
            <w:noProof/>
            <w:webHidden/>
          </w:rPr>
          <w:tab/>
        </w:r>
        <w:r w:rsidR="00701CEC">
          <w:rPr>
            <w:noProof/>
            <w:webHidden/>
          </w:rPr>
          <w:fldChar w:fldCharType="begin"/>
        </w:r>
        <w:r w:rsidR="00701CEC">
          <w:rPr>
            <w:noProof/>
            <w:webHidden/>
          </w:rPr>
          <w:instrText xml:space="preserve"> PAGEREF _Toc102993402 \h </w:instrText>
        </w:r>
        <w:r w:rsidR="00701CEC">
          <w:rPr>
            <w:noProof/>
            <w:webHidden/>
          </w:rPr>
        </w:r>
        <w:r w:rsidR="00701CEC">
          <w:rPr>
            <w:noProof/>
            <w:webHidden/>
          </w:rPr>
          <w:fldChar w:fldCharType="separate"/>
        </w:r>
        <w:r w:rsidR="00701CEC">
          <w:rPr>
            <w:noProof/>
            <w:webHidden/>
          </w:rPr>
          <w:t>19</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403" w:history="1">
        <w:r w:rsidR="00701CEC" w:rsidRPr="008F4B5E">
          <w:rPr>
            <w:rStyle w:val="Hyperlink"/>
            <w:noProof/>
          </w:rPr>
          <w:t>3.</w:t>
        </w:r>
        <w:r w:rsidR="00701CEC">
          <w:rPr>
            <w:b w:val="0"/>
            <w:bCs w:val="0"/>
            <w:noProof/>
            <w:sz w:val="24"/>
            <w:szCs w:val="24"/>
            <w:lang w:eastAsia="sl-SI"/>
          </w:rPr>
          <w:tab/>
        </w:r>
        <w:r w:rsidR="00701CEC" w:rsidRPr="008F4B5E">
          <w:rPr>
            <w:rStyle w:val="Hyperlink"/>
            <w:noProof/>
          </w:rPr>
          <w:t>Potek dela</w:t>
        </w:r>
        <w:r w:rsidR="00701CEC">
          <w:rPr>
            <w:noProof/>
            <w:webHidden/>
          </w:rPr>
          <w:tab/>
        </w:r>
        <w:r w:rsidR="00701CEC">
          <w:rPr>
            <w:noProof/>
            <w:webHidden/>
          </w:rPr>
          <w:fldChar w:fldCharType="begin"/>
        </w:r>
        <w:r w:rsidR="00701CEC">
          <w:rPr>
            <w:noProof/>
            <w:webHidden/>
          </w:rPr>
          <w:instrText xml:space="preserve"> PAGEREF _Toc102993403 \h </w:instrText>
        </w:r>
        <w:r w:rsidR="00701CEC">
          <w:rPr>
            <w:noProof/>
            <w:webHidden/>
          </w:rPr>
        </w:r>
        <w:r w:rsidR="00701CEC">
          <w:rPr>
            <w:noProof/>
            <w:webHidden/>
          </w:rPr>
          <w:fldChar w:fldCharType="separate"/>
        </w:r>
        <w:r w:rsidR="00701CEC">
          <w:rPr>
            <w:noProof/>
            <w:webHidden/>
          </w:rPr>
          <w:t>19</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404" w:history="1">
        <w:r w:rsidR="00701CEC" w:rsidRPr="008F4B5E">
          <w:rPr>
            <w:rStyle w:val="Hyperlink"/>
            <w:noProof/>
          </w:rPr>
          <w:t>4.</w:t>
        </w:r>
        <w:r w:rsidR="00701CEC">
          <w:rPr>
            <w:b w:val="0"/>
            <w:bCs w:val="0"/>
            <w:noProof/>
            <w:sz w:val="24"/>
            <w:szCs w:val="24"/>
            <w:lang w:eastAsia="sl-SI"/>
          </w:rPr>
          <w:tab/>
        </w:r>
        <w:r w:rsidR="00701CEC" w:rsidRPr="008F4B5E">
          <w:rPr>
            <w:rStyle w:val="Hyperlink"/>
            <w:noProof/>
          </w:rPr>
          <w:t>Meritve, diagrami, računi</w:t>
        </w:r>
        <w:r w:rsidR="00701CEC">
          <w:rPr>
            <w:noProof/>
            <w:webHidden/>
          </w:rPr>
          <w:tab/>
        </w:r>
        <w:r w:rsidR="00701CEC">
          <w:rPr>
            <w:noProof/>
            <w:webHidden/>
          </w:rPr>
          <w:fldChar w:fldCharType="begin"/>
        </w:r>
        <w:r w:rsidR="00701CEC">
          <w:rPr>
            <w:noProof/>
            <w:webHidden/>
          </w:rPr>
          <w:instrText xml:space="preserve"> PAGEREF _Toc102993404 \h </w:instrText>
        </w:r>
        <w:r w:rsidR="00701CEC">
          <w:rPr>
            <w:noProof/>
            <w:webHidden/>
          </w:rPr>
        </w:r>
        <w:r w:rsidR="00701CEC">
          <w:rPr>
            <w:noProof/>
            <w:webHidden/>
          </w:rPr>
          <w:fldChar w:fldCharType="separate"/>
        </w:r>
        <w:r w:rsidR="00701CEC">
          <w:rPr>
            <w:noProof/>
            <w:webHidden/>
          </w:rPr>
          <w:t>19</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405" w:history="1">
        <w:r w:rsidR="00701CEC" w:rsidRPr="008F4B5E">
          <w:rPr>
            <w:rStyle w:val="Hyperlink"/>
            <w:noProof/>
          </w:rPr>
          <w:t>5.</w:t>
        </w:r>
        <w:r w:rsidR="00701CEC">
          <w:rPr>
            <w:b w:val="0"/>
            <w:bCs w:val="0"/>
            <w:noProof/>
            <w:sz w:val="24"/>
            <w:szCs w:val="24"/>
            <w:lang w:eastAsia="sl-SI"/>
          </w:rPr>
          <w:tab/>
        </w:r>
        <w:r w:rsidR="00701CEC" w:rsidRPr="008F4B5E">
          <w:rPr>
            <w:rStyle w:val="Hyperlink"/>
            <w:noProof/>
          </w:rPr>
          <w:t>Ugotovitve</w:t>
        </w:r>
        <w:r w:rsidR="00701CEC">
          <w:rPr>
            <w:noProof/>
            <w:webHidden/>
          </w:rPr>
          <w:tab/>
        </w:r>
        <w:r w:rsidR="00701CEC">
          <w:rPr>
            <w:noProof/>
            <w:webHidden/>
          </w:rPr>
          <w:fldChar w:fldCharType="begin"/>
        </w:r>
        <w:r w:rsidR="00701CEC">
          <w:rPr>
            <w:noProof/>
            <w:webHidden/>
          </w:rPr>
          <w:instrText xml:space="preserve"> PAGEREF _Toc102993405 \h </w:instrText>
        </w:r>
        <w:r w:rsidR="00701CEC">
          <w:rPr>
            <w:noProof/>
            <w:webHidden/>
          </w:rPr>
        </w:r>
        <w:r w:rsidR="00701CEC">
          <w:rPr>
            <w:noProof/>
            <w:webHidden/>
          </w:rPr>
          <w:fldChar w:fldCharType="separate"/>
        </w:r>
        <w:r w:rsidR="00701CEC">
          <w:rPr>
            <w:noProof/>
            <w:webHidden/>
          </w:rPr>
          <w:t>20</w:t>
        </w:r>
        <w:r w:rsidR="00701CEC">
          <w:rPr>
            <w:noProof/>
            <w:webHidden/>
          </w:rPr>
          <w:fldChar w:fldCharType="end"/>
        </w:r>
      </w:hyperlink>
    </w:p>
    <w:p w:rsidR="00701CEC" w:rsidRDefault="00D37C95">
      <w:pPr>
        <w:pStyle w:val="TOC1"/>
        <w:tabs>
          <w:tab w:val="right" w:leader="underscore" w:pos="8636"/>
        </w:tabs>
        <w:rPr>
          <w:b w:val="0"/>
          <w:bCs w:val="0"/>
          <w:i w:val="0"/>
          <w:iCs w:val="0"/>
          <w:noProof/>
          <w:lang w:eastAsia="sl-SI"/>
        </w:rPr>
      </w:pPr>
      <w:hyperlink w:anchor="_Toc102993406" w:history="1">
        <w:r w:rsidR="00701CEC" w:rsidRPr="008F4B5E">
          <w:rPr>
            <w:rStyle w:val="Hyperlink"/>
            <w:caps/>
            <w:noProof/>
          </w:rPr>
          <w:t>Nevtralizacijska</w:t>
        </w:r>
        <w:r w:rsidR="00701CEC" w:rsidRPr="008F4B5E">
          <w:rPr>
            <w:rStyle w:val="Hyperlink"/>
            <w:noProof/>
          </w:rPr>
          <w:t xml:space="preserve"> </w:t>
        </w:r>
        <w:r w:rsidR="00701CEC" w:rsidRPr="008F4B5E">
          <w:rPr>
            <w:rStyle w:val="Hyperlink"/>
            <w:caps/>
            <w:noProof/>
          </w:rPr>
          <w:t>titracija</w:t>
        </w:r>
        <w:r w:rsidR="00701CEC">
          <w:rPr>
            <w:noProof/>
            <w:webHidden/>
          </w:rPr>
          <w:tab/>
        </w:r>
        <w:r w:rsidR="00701CEC">
          <w:rPr>
            <w:noProof/>
            <w:webHidden/>
          </w:rPr>
          <w:fldChar w:fldCharType="begin"/>
        </w:r>
        <w:r w:rsidR="00701CEC">
          <w:rPr>
            <w:noProof/>
            <w:webHidden/>
          </w:rPr>
          <w:instrText xml:space="preserve"> PAGEREF _Toc102993406 \h </w:instrText>
        </w:r>
        <w:r w:rsidR="00701CEC">
          <w:rPr>
            <w:noProof/>
            <w:webHidden/>
          </w:rPr>
        </w:r>
        <w:r w:rsidR="00701CEC">
          <w:rPr>
            <w:noProof/>
            <w:webHidden/>
          </w:rPr>
          <w:fldChar w:fldCharType="separate"/>
        </w:r>
        <w:r w:rsidR="00701CEC">
          <w:rPr>
            <w:noProof/>
            <w:webHidden/>
          </w:rPr>
          <w:t>22</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407" w:history="1">
        <w:r w:rsidR="00701CEC" w:rsidRPr="008F4B5E">
          <w:rPr>
            <w:rStyle w:val="Hyperlink"/>
            <w:noProof/>
          </w:rPr>
          <w:t>1.</w:t>
        </w:r>
        <w:r w:rsidR="00701CEC">
          <w:rPr>
            <w:b w:val="0"/>
            <w:bCs w:val="0"/>
            <w:noProof/>
            <w:sz w:val="24"/>
            <w:szCs w:val="24"/>
            <w:lang w:eastAsia="sl-SI"/>
          </w:rPr>
          <w:tab/>
        </w:r>
        <w:r w:rsidR="00701CEC" w:rsidRPr="008F4B5E">
          <w:rPr>
            <w:rStyle w:val="Hyperlink"/>
            <w:noProof/>
          </w:rPr>
          <w:t>Namen vaje</w:t>
        </w:r>
        <w:r w:rsidR="00701CEC">
          <w:rPr>
            <w:noProof/>
            <w:webHidden/>
          </w:rPr>
          <w:tab/>
        </w:r>
        <w:r w:rsidR="00701CEC">
          <w:rPr>
            <w:noProof/>
            <w:webHidden/>
          </w:rPr>
          <w:fldChar w:fldCharType="begin"/>
        </w:r>
        <w:r w:rsidR="00701CEC">
          <w:rPr>
            <w:noProof/>
            <w:webHidden/>
          </w:rPr>
          <w:instrText xml:space="preserve"> PAGEREF _Toc102993407 \h </w:instrText>
        </w:r>
        <w:r w:rsidR="00701CEC">
          <w:rPr>
            <w:noProof/>
            <w:webHidden/>
          </w:rPr>
        </w:r>
        <w:r w:rsidR="00701CEC">
          <w:rPr>
            <w:noProof/>
            <w:webHidden/>
          </w:rPr>
          <w:fldChar w:fldCharType="separate"/>
        </w:r>
        <w:r w:rsidR="00701CEC">
          <w:rPr>
            <w:noProof/>
            <w:webHidden/>
          </w:rPr>
          <w:t>22</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408" w:history="1">
        <w:r w:rsidR="00701CEC" w:rsidRPr="008F4B5E">
          <w:rPr>
            <w:rStyle w:val="Hyperlink"/>
            <w:noProof/>
          </w:rPr>
          <w:t>2.</w:t>
        </w:r>
        <w:r w:rsidR="00701CEC">
          <w:rPr>
            <w:b w:val="0"/>
            <w:bCs w:val="0"/>
            <w:noProof/>
            <w:sz w:val="24"/>
            <w:szCs w:val="24"/>
            <w:lang w:eastAsia="sl-SI"/>
          </w:rPr>
          <w:tab/>
        </w:r>
        <w:r w:rsidR="00701CEC" w:rsidRPr="008F4B5E">
          <w:rPr>
            <w:rStyle w:val="Hyperlink"/>
            <w:noProof/>
          </w:rPr>
          <w:t>Pripomočki</w:t>
        </w:r>
        <w:r w:rsidR="00701CEC">
          <w:rPr>
            <w:noProof/>
            <w:webHidden/>
          </w:rPr>
          <w:tab/>
        </w:r>
        <w:r w:rsidR="00701CEC">
          <w:rPr>
            <w:noProof/>
            <w:webHidden/>
          </w:rPr>
          <w:fldChar w:fldCharType="begin"/>
        </w:r>
        <w:r w:rsidR="00701CEC">
          <w:rPr>
            <w:noProof/>
            <w:webHidden/>
          </w:rPr>
          <w:instrText xml:space="preserve"> PAGEREF _Toc102993408 \h </w:instrText>
        </w:r>
        <w:r w:rsidR="00701CEC">
          <w:rPr>
            <w:noProof/>
            <w:webHidden/>
          </w:rPr>
        </w:r>
        <w:r w:rsidR="00701CEC">
          <w:rPr>
            <w:noProof/>
            <w:webHidden/>
          </w:rPr>
          <w:fldChar w:fldCharType="separate"/>
        </w:r>
        <w:r w:rsidR="00701CEC">
          <w:rPr>
            <w:noProof/>
            <w:webHidden/>
          </w:rPr>
          <w:t>22</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409" w:history="1">
        <w:r w:rsidR="00701CEC" w:rsidRPr="008F4B5E">
          <w:rPr>
            <w:rStyle w:val="Hyperlink"/>
            <w:noProof/>
          </w:rPr>
          <w:t>3.</w:t>
        </w:r>
        <w:r w:rsidR="00701CEC">
          <w:rPr>
            <w:b w:val="0"/>
            <w:bCs w:val="0"/>
            <w:noProof/>
            <w:sz w:val="24"/>
            <w:szCs w:val="24"/>
            <w:lang w:eastAsia="sl-SI"/>
          </w:rPr>
          <w:tab/>
        </w:r>
        <w:r w:rsidR="00701CEC" w:rsidRPr="008F4B5E">
          <w:rPr>
            <w:rStyle w:val="Hyperlink"/>
            <w:noProof/>
          </w:rPr>
          <w:t>Potek dela</w:t>
        </w:r>
        <w:r w:rsidR="00701CEC">
          <w:rPr>
            <w:noProof/>
            <w:webHidden/>
          </w:rPr>
          <w:tab/>
        </w:r>
        <w:r w:rsidR="00701CEC">
          <w:rPr>
            <w:noProof/>
            <w:webHidden/>
          </w:rPr>
          <w:fldChar w:fldCharType="begin"/>
        </w:r>
        <w:r w:rsidR="00701CEC">
          <w:rPr>
            <w:noProof/>
            <w:webHidden/>
          </w:rPr>
          <w:instrText xml:space="preserve"> PAGEREF _Toc102993409 \h </w:instrText>
        </w:r>
        <w:r w:rsidR="00701CEC">
          <w:rPr>
            <w:noProof/>
            <w:webHidden/>
          </w:rPr>
        </w:r>
        <w:r w:rsidR="00701CEC">
          <w:rPr>
            <w:noProof/>
            <w:webHidden/>
          </w:rPr>
          <w:fldChar w:fldCharType="separate"/>
        </w:r>
        <w:r w:rsidR="00701CEC">
          <w:rPr>
            <w:noProof/>
            <w:webHidden/>
          </w:rPr>
          <w:t>22</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410" w:history="1">
        <w:r w:rsidR="00701CEC" w:rsidRPr="008F4B5E">
          <w:rPr>
            <w:rStyle w:val="Hyperlink"/>
            <w:noProof/>
          </w:rPr>
          <w:t>4.</w:t>
        </w:r>
        <w:r w:rsidR="00701CEC">
          <w:rPr>
            <w:b w:val="0"/>
            <w:bCs w:val="0"/>
            <w:noProof/>
            <w:sz w:val="24"/>
            <w:szCs w:val="24"/>
            <w:lang w:eastAsia="sl-SI"/>
          </w:rPr>
          <w:tab/>
        </w:r>
        <w:r w:rsidR="00701CEC" w:rsidRPr="008F4B5E">
          <w:rPr>
            <w:rStyle w:val="Hyperlink"/>
            <w:noProof/>
          </w:rPr>
          <w:t>Meritve, diagrami, računi</w:t>
        </w:r>
        <w:r w:rsidR="00701CEC">
          <w:rPr>
            <w:noProof/>
            <w:webHidden/>
          </w:rPr>
          <w:tab/>
        </w:r>
        <w:r w:rsidR="00701CEC">
          <w:rPr>
            <w:noProof/>
            <w:webHidden/>
          </w:rPr>
          <w:fldChar w:fldCharType="begin"/>
        </w:r>
        <w:r w:rsidR="00701CEC">
          <w:rPr>
            <w:noProof/>
            <w:webHidden/>
          </w:rPr>
          <w:instrText xml:space="preserve"> PAGEREF _Toc102993410 \h </w:instrText>
        </w:r>
        <w:r w:rsidR="00701CEC">
          <w:rPr>
            <w:noProof/>
            <w:webHidden/>
          </w:rPr>
        </w:r>
        <w:r w:rsidR="00701CEC">
          <w:rPr>
            <w:noProof/>
            <w:webHidden/>
          </w:rPr>
          <w:fldChar w:fldCharType="separate"/>
        </w:r>
        <w:r w:rsidR="00701CEC">
          <w:rPr>
            <w:noProof/>
            <w:webHidden/>
          </w:rPr>
          <w:t>23</w:t>
        </w:r>
        <w:r w:rsidR="00701CEC">
          <w:rPr>
            <w:noProof/>
            <w:webHidden/>
          </w:rPr>
          <w:fldChar w:fldCharType="end"/>
        </w:r>
      </w:hyperlink>
    </w:p>
    <w:p w:rsidR="00701CEC" w:rsidRDefault="00D37C95">
      <w:pPr>
        <w:pStyle w:val="TOC2"/>
        <w:tabs>
          <w:tab w:val="left" w:pos="720"/>
          <w:tab w:val="right" w:leader="underscore" w:pos="8636"/>
        </w:tabs>
        <w:rPr>
          <w:b w:val="0"/>
          <w:bCs w:val="0"/>
          <w:noProof/>
          <w:sz w:val="24"/>
          <w:szCs w:val="24"/>
          <w:lang w:eastAsia="sl-SI"/>
        </w:rPr>
      </w:pPr>
      <w:hyperlink w:anchor="_Toc102993411" w:history="1">
        <w:r w:rsidR="00701CEC" w:rsidRPr="008F4B5E">
          <w:rPr>
            <w:rStyle w:val="Hyperlink"/>
            <w:noProof/>
          </w:rPr>
          <w:t>5.</w:t>
        </w:r>
        <w:r w:rsidR="00701CEC">
          <w:rPr>
            <w:b w:val="0"/>
            <w:bCs w:val="0"/>
            <w:noProof/>
            <w:sz w:val="24"/>
            <w:szCs w:val="24"/>
            <w:lang w:eastAsia="sl-SI"/>
          </w:rPr>
          <w:tab/>
        </w:r>
        <w:r w:rsidR="00701CEC" w:rsidRPr="008F4B5E">
          <w:rPr>
            <w:rStyle w:val="Hyperlink"/>
            <w:noProof/>
          </w:rPr>
          <w:t>Ugotovitve</w:t>
        </w:r>
        <w:r w:rsidR="00701CEC">
          <w:rPr>
            <w:noProof/>
            <w:webHidden/>
          </w:rPr>
          <w:tab/>
        </w:r>
        <w:r w:rsidR="00701CEC">
          <w:rPr>
            <w:noProof/>
            <w:webHidden/>
          </w:rPr>
          <w:fldChar w:fldCharType="begin"/>
        </w:r>
        <w:r w:rsidR="00701CEC">
          <w:rPr>
            <w:noProof/>
            <w:webHidden/>
          </w:rPr>
          <w:instrText xml:space="preserve"> PAGEREF _Toc102993411 \h </w:instrText>
        </w:r>
        <w:r w:rsidR="00701CEC">
          <w:rPr>
            <w:noProof/>
            <w:webHidden/>
          </w:rPr>
        </w:r>
        <w:r w:rsidR="00701CEC">
          <w:rPr>
            <w:noProof/>
            <w:webHidden/>
          </w:rPr>
          <w:fldChar w:fldCharType="separate"/>
        </w:r>
        <w:r w:rsidR="00701CEC">
          <w:rPr>
            <w:noProof/>
            <w:webHidden/>
          </w:rPr>
          <w:t>23</w:t>
        </w:r>
        <w:r w:rsidR="00701CEC">
          <w:rPr>
            <w:noProof/>
            <w:webHidden/>
          </w:rPr>
          <w:fldChar w:fldCharType="end"/>
        </w:r>
      </w:hyperlink>
    </w:p>
    <w:p w:rsidR="007F6AA3" w:rsidRPr="007F6AA3" w:rsidRDefault="00701CEC">
      <w:pPr>
        <w:rPr>
          <w:rFonts w:ascii="Arial" w:hAnsi="Arial" w:cs="Arial"/>
          <w:b/>
        </w:rPr>
      </w:pPr>
      <w:r>
        <w:rPr>
          <w:rFonts w:ascii="Arial" w:hAnsi="Arial" w:cs="Arial"/>
          <w:b/>
        </w:rPr>
        <w:fldChar w:fldCharType="end"/>
      </w:r>
      <w:r w:rsidR="00D917E0">
        <w:rPr>
          <w:rFonts w:ascii="Arial" w:hAnsi="Arial" w:cs="Arial"/>
          <w:b/>
        </w:rPr>
        <w:br w:type="page"/>
      </w:r>
    </w:p>
    <w:p w:rsidR="00D958D7" w:rsidRDefault="00D958D7">
      <w:pPr>
        <w:rPr>
          <w:rFonts w:ascii="Arial" w:hAnsi="Arial" w:cs="Arial"/>
          <w:b/>
          <w:sz w:val="28"/>
          <w:szCs w:val="28"/>
        </w:rPr>
      </w:pPr>
    </w:p>
    <w:p w:rsidR="00D958D7" w:rsidRDefault="00D958D7">
      <w:pPr>
        <w:rPr>
          <w:rFonts w:ascii="Arial" w:hAnsi="Arial" w:cs="Arial"/>
          <w:b/>
          <w:sz w:val="28"/>
          <w:szCs w:val="28"/>
        </w:rPr>
      </w:pPr>
    </w:p>
    <w:p w:rsidR="00D958D7" w:rsidRDefault="00D958D7" w:rsidP="00D958D7">
      <w:pPr>
        <w:rPr>
          <w:rFonts w:ascii="Arial" w:hAnsi="Arial" w:cs="Arial"/>
          <w:b/>
          <w:sz w:val="32"/>
          <w:szCs w:val="32"/>
        </w:rPr>
      </w:pPr>
    </w:p>
    <w:p w:rsidR="00D958D7" w:rsidRDefault="00D958D7" w:rsidP="00D958D7">
      <w:pPr>
        <w:numPr>
          <w:ilvl w:val="0"/>
          <w:numId w:val="5"/>
        </w:numPr>
        <w:jc w:val="center"/>
        <w:rPr>
          <w:rFonts w:ascii="Arial" w:hAnsi="Arial" w:cs="Arial"/>
          <w:b/>
          <w:sz w:val="32"/>
          <w:szCs w:val="32"/>
        </w:rPr>
      </w:pPr>
      <w:r>
        <w:rPr>
          <w:rFonts w:ascii="Arial" w:hAnsi="Arial" w:cs="Arial"/>
          <w:b/>
          <w:sz w:val="32"/>
          <w:szCs w:val="32"/>
        </w:rPr>
        <w:t>Kemijske vaje</w:t>
      </w:r>
    </w:p>
    <w:p w:rsidR="00A76AF1" w:rsidRDefault="00A76AF1" w:rsidP="00A76AF1">
      <w:pPr>
        <w:ind w:left="360"/>
        <w:jc w:val="center"/>
        <w:rPr>
          <w:rFonts w:ascii="Arial" w:hAnsi="Arial" w:cs="Arial"/>
          <w:b/>
          <w:sz w:val="32"/>
          <w:szCs w:val="32"/>
        </w:rPr>
      </w:pPr>
    </w:p>
    <w:p w:rsidR="00A76AF1" w:rsidRDefault="00A76AF1" w:rsidP="00A76AF1">
      <w:pPr>
        <w:jc w:val="center"/>
        <w:rPr>
          <w:rFonts w:ascii="Arial" w:hAnsi="Arial" w:cs="Arial"/>
          <w:b/>
          <w:sz w:val="32"/>
          <w:szCs w:val="32"/>
        </w:rPr>
      </w:pPr>
    </w:p>
    <w:p w:rsidR="00D958D7" w:rsidRDefault="00D958D7" w:rsidP="00D958D7">
      <w:pPr>
        <w:ind w:left="360"/>
        <w:jc w:val="center"/>
        <w:rPr>
          <w:rFonts w:ascii="Arial" w:hAnsi="Arial" w:cs="Arial"/>
          <w:b/>
          <w:sz w:val="32"/>
          <w:szCs w:val="32"/>
        </w:rPr>
      </w:pPr>
      <w:r>
        <w:rPr>
          <w:rFonts w:ascii="Arial" w:hAnsi="Arial" w:cs="Arial"/>
          <w:b/>
          <w:sz w:val="32"/>
          <w:szCs w:val="32"/>
        </w:rPr>
        <w:t>VARNOST PRI DELU</w:t>
      </w:r>
    </w:p>
    <w:p w:rsidR="00A76AF1" w:rsidRPr="00D958D7" w:rsidRDefault="00A76AF1" w:rsidP="00D958D7">
      <w:pPr>
        <w:ind w:left="360"/>
        <w:jc w:val="center"/>
        <w:rPr>
          <w:rFonts w:ascii="Arial" w:hAnsi="Arial" w:cs="Arial"/>
          <w:b/>
          <w:sz w:val="32"/>
          <w:szCs w:val="32"/>
        </w:rPr>
      </w:pPr>
    </w:p>
    <w:p w:rsidR="001764E8" w:rsidRDefault="00A76AF1" w:rsidP="001764E8">
      <w:pPr>
        <w:jc w:val="center"/>
        <w:rPr>
          <w:rFonts w:ascii="Arial" w:hAnsi="Arial" w:cs="Arial"/>
          <w:b/>
          <w:sz w:val="32"/>
          <w:szCs w:val="32"/>
        </w:rPr>
        <w:sectPr w:rsidR="001764E8">
          <w:headerReference w:type="default" r:id="rId9"/>
          <w:footerReference w:type="default" r:id="rId10"/>
          <w:footnotePr>
            <w:pos w:val="beneathText"/>
          </w:footnotePr>
          <w:pgSz w:w="12240" w:h="15840"/>
          <w:pgMar w:top="1440" w:right="1797" w:bottom="1440" w:left="1797" w:header="709" w:footer="709" w:gutter="0"/>
          <w:cols w:space="708"/>
          <w:docGrid w:linePitch="360"/>
        </w:sectPr>
      </w:pPr>
      <w:r w:rsidRPr="00A76AF1">
        <w:rPr>
          <w:rFonts w:ascii="Arial" w:hAnsi="Arial" w:cs="Arial"/>
          <w:b/>
          <w:sz w:val="32"/>
          <w:szCs w:val="32"/>
        </w:rPr>
        <w:t>PRIPOMOČKI PRI LABORATORIJSKIH VAJAH</w:t>
      </w:r>
    </w:p>
    <w:p w:rsidR="00A76AF1" w:rsidRPr="00A76AF1" w:rsidRDefault="00A76AF1" w:rsidP="00D917E0">
      <w:pPr>
        <w:pStyle w:val="Heading1"/>
      </w:pPr>
      <w:bookmarkStart w:id="2" w:name="_Toc102993370"/>
      <w:r w:rsidRPr="00A76AF1">
        <w:t>VARNOST PRI DELU</w:t>
      </w:r>
      <w:bookmarkEnd w:id="2"/>
    </w:p>
    <w:p w:rsidR="00A76AF1" w:rsidRDefault="00A76AF1" w:rsidP="00A76AF1">
      <w:pPr>
        <w:ind w:left="360"/>
      </w:pPr>
    </w:p>
    <w:p w:rsidR="00A76AF1" w:rsidRPr="00A76AF1" w:rsidRDefault="00A76AF1" w:rsidP="00A76AF1">
      <w:pPr>
        <w:ind w:left="360"/>
      </w:pPr>
    </w:p>
    <w:p w:rsidR="00D62D43" w:rsidRPr="00E43973" w:rsidRDefault="00D958D7" w:rsidP="00D917E0">
      <w:pPr>
        <w:pStyle w:val="Heading2"/>
      </w:pPr>
      <w:bookmarkStart w:id="3" w:name="_Toc102993371"/>
      <w:r w:rsidRPr="00E43973">
        <w:t>Namen vaje</w:t>
      </w:r>
      <w:bookmarkEnd w:id="3"/>
    </w:p>
    <w:p w:rsidR="00E43973" w:rsidRPr="00E43973" w:rsidRDefault="00E43973" w:rsidP="00E43973">
      <w:pPr>
        <w:rPr>
          <w:rFonts w:ascii="Arial" w:hAnsi="Arial" w:cs="Arial"/>
        </w:rPr>
      </w:pPr>
    </w:p>
    <w:p w:rsidR="00E43973" w:rsidRDefault="00E43973" w:rsidP="00E43973">
      <w:pPr>
        <w:rPr>
          <w:rFonts w:ascii="Arial" w:hAnsi="Arial" w:cs="Arial"/>
        </w:rPr>
      </w:pPr>
      <w:r w:rsidRPr="00E43973">
        <w:rPr>
          <w:rFonts w:ascii="Arial" w:hAnsi="Arial" w:cs="Arial"/>
        </w:rPr>
        <w:t>Vaja je namenjena</w:t>
      </w:r>
      <w:r>
        <w:rPr>
          <w:rFonts w:ascii="Arial" w:hAnsi="Arial" w:cs="Arial"/>
        </w:rPr>
        <w:t xml:space="preserve"> </w:t>
      </w:r>
      <w:r w:rsidR="00153921">
        <w:rPr>
          <w:rFonts w:ascii="Arial" w:hAnsi="Arial" w:cs="Arial"/>
        </w:rPr>
        <w:t>temu, da se seznanimo z varnostjo pri kemijskih vajah. To pomeni, da moramo spoštovati določena pravila</w:t>
      </w:r>
      <w:r w:rsidR="00426659">
        <w:rPr>
          <w:rFonts w:ascii="Arial" w:hAnsi="Arial" w:cs="Arial"/>
        </w:rPr>
        <w:t xml:space="preserve">. V nasprotnem primeru lahko pride do precej hudih poškodb. </w:t>
      </w:r>
    </w:p>
    <w:p w:rsidR="00E43973" w:rsidRPr="00E43973" w:rsidRDefault="00E43973" w:rsidP="00E43973">
      <w:pPr>
        <w:rPr>
          <w:rFonts w:ascii="Arial" w:hAnsi="Arial" w:cs="Arial"/>
        </w:rPr>
      </w:pPr>
    </w:p>
    <w:p w:rsidR="00D958D7" w:rsidRPr="00E43973" w:rsidRDefault="00D958D7" w:rsidP="00D917E0">
      <w:pPr>
        <w:pStyle w:val="Heading2"/>
      </w:pPr>
      <w:bookmarkStart w:id="4" w:name="_Toc102993372"/>
      <w:r w:rsidRPr="00E43973">
        <w:t>Pripomočki</w:t>
      </w:r>
      <w:bookmarkEnd w:id="4"/>
    </w:p>
    <w:p w:rsidR="00E43973" w:rsidRDefault="00E43973" w:rsidP="00E43973">
      <w:pPr>
        <w:rPr>
          <w:rFonts w:ascii="Arial" w:hAnsi="Arial" w:cs="Arial"/>
        </w:rPr>
      </w:pPr>
    </w:p>
    <w:p w:rsidR="00426659" w:rsidRDefault="00426659" w:rsidP="00E43973">
      <w:pPr>
        <w:rPr>
          <w:rFonts w:ascii="Arial" w:hAnsi="Arial" w:cs="Arial"/>
        </w:rPr>
      </w:pPr>
      <w:r>
        <w:rPr>
          <w:rFonts w:ascii="Arial" w:hAnsi="Arial" w:cs="Arial"/>
        </w:rPr>
        <w:t>Vaja je potekala kot razgovor, zato ni bilo pripomočkov.</w:t>
      </w:r>
    </w:p>
    <w:p w:rsidR="00426659" w:rsidRPr="00E43973" w:rsidRDefault="00426659" w:rsidP="00E43973">
      <w:pPr>
        <w:rPr>
          <w:rFonts w:ascii="Arial" w:hAnsi="Arial" w:cs="Arial"/>
        </w:rPr>
      </w:pPr>
    </w:p>
    <w:p w:rsidR="00D958D7" w:rsidRPr="00426659" w:rsidRDefault="00D958D7" w:rsidP="00D917E0">
      <w:pPr>
        <w:pStyle w:val="Heading2"/>
      </w:pPr>
      <w:bookmarkStart w:id="5" w:name="_Toc102993373"/>
      <w:r w:rsidRPr="00E43973">
        <w:t>Potek dela</w:t>
      </w:r>
      <w:bookmarkEnd w:id="5"/>
    </w:p>
    <w:p w:rsidR="00426659" w:rsidRPr="00E43973" w:rsidRDefault="00426659" w:rsidP="00426659">
      <w:pPr>
        <w:rPr>
          <w:rFonts w:ascii="Arial" w:hAnsi="Arial" w:cs="Arial"/>
        </w:rPr>
      </w:pPr>
    </w:p>
    <w:p w:rsidR="00426659" w:rsidRPr="00E43973" w:rsidRDefault="00426659" w:rsidP="00426659">
      <w:pPr>
        <w:rPr>
          <w:rFonts w:ascii="Arial" w:hAnsi="Arial" w:cs="Arial"/>
        </w:rPr>
      </w:pPr>
      <w:r w:rsidRPr="00E43973">
        <w:rPr>
          <w:rFonts w:ascii="Arial" w:hAnsi="Arial" w:cs="Arial"/>
        </w:rPr>
        <w:t xml:space="preserve">Pri kemijskih vajah moramo vedno uporabljati zaščitna sredstva. Najosnovnejši sta očala in rokavice. Če imaš dolge lase jih moraš imeti spete v čop. Ne smeš biti v bundi, ker se lahko z njo nasloniš na kako jedko snov in je kaj hitro uničena. </w:t>
      </w:r>
    </w:p>
    <w:p w:rsidR="00426659" w:rsidRPr="00E43973" w:rsidRDefault="00426659" w:rsidP="00426659">
      <w:pPr>
        <w:rPr>
          <w:rFonts w:ascii="Arial" w:hAnsi="Arial" w:cs="Arial"/>
        </w:rPr>
      </w:pPr>
      <w:r w:rsidRPr="00E43973">
        <w:rPr>
          <w:rFonts w:ascii="Arial" w:hAnsi="Arial" w:cs="Arial"/>
        </w:rPr>
        <w:t>Delovni prostor mora biti pospravljen, da nas ne ovira pri delu.</w:t>
      </w:r>
    </w:p>
    <w:p w:rsidR="00E43973" w:rsidRDefault="00426659" w:rsidP="00426659">
      <w:pPr>
        <w:rPr>
          <w:rFonts w:ascii="Arial" w:hAnsi="Arial" w:cs="Arial"/>
        </w:rPr>
      </w:pPr>
      <w:r w:rsidRPr="00E43973">
        <w:rPr>
          <w:rFonts w:ascii="Arial" w:hAnsi="Arial" w:cs="Arial"/>
        </w:rPr>
        <w:t>Vedno se je treba držati navodil profesorice, saj lahko gre hitro kaj narobe. Pri vajah mora biti red in tišina, to pomeni, da  ne vpijamo vse vprek in, da ne norimo. Če polijemo kakšno snov po mizi jo je potrebno takoj očistiti, da se drugi ne nasloni nanjo. Če pridemo v stik s kakšno jedko snov</w:t>
      </w:r>
      <w:r>
        <w:rPr>
          <w:rFonts w:ascii="Arial" w:hAnsi="Arial" w:cs="Arial"/>
        </w:rPr>
        <w:t>jo,</w:t>
      </w:r>
      <w:r w:rsidRPr="00E43973">
        <w:rPr>
          <w:rFonts w:ascii="Arial" w:hAnsi="Arial" w:cs="Arial"/>
        </w:rPr>
        <w:t xml:space="preserve"> jo moramo takoj oprati z veliko vode, da ne dobimo poškodb. Če pa pride snov v oko pa je potrebno poiskati zdravniško pomoč. Kemikalij ne vlivamo v odtok, ker se tako onesnažuje voda. Ko segrevamo snovi moramo vedno držati epruveto stran od ljudi, da pri reakciji, snov ne brizgne v njih. Uporabljene </w:t>
      </w:r>
      <w:r>
        <w:rPr>
          <w:rFonts w:ascii="Arial" w:hAnsi="Arial" w:cs="Arial"/>
        </w:rPr>
        <w:t>pripomočke</w:t>
      </w:r>
      <w:r w:rsidRPr="00E43973">
        <w:rPr>
          <w:rFonts w:ascii="Arial" w:hAnsi="Arial" w:cs="Arial"/>
        </w:rPr>
        <w:t xml:space="preserve"> po končani vaji temeljito umijemo in pospravimo.</w:t>
      </w:r>
    </w:p>
    <w:p w:rsidR="00426659" w:rsidRPr="00E43973" w:rsidRDefault="00426659" w:rsidP="00426659">
      <w:pPr>
        <w:rPr>
          <w:rFonts w:ascii="Arial" w:hAnsi="Arial" w:cs="Arial"/>
        </w:rPr>
      </w:pPr>
    </w:p>
    <w:p w:rsidR="00D958D7" w:rsidRPr="00E43973" w:rsidRDefault="00D958D7" w:rsidP="00D917E0">
      <w:pPr>
        <w:pStyle w:val="Heading2"/>
      </w:pPr>
      <w:bookmarkStart w:id="6" w:name="_Toc102993374"/>
      <w:r w:rsidRPr="00E43973">
        <w:t>Meritve, diagrami</w:t>
      </w:r>
      <w:r w:rsidR="006A3749" w:rsidRPr="00E43973">
        <w:t>, računi</w:t>
      </w:r>
      <w:bookmarkEnd w:id="6"/>
    </w:p>
    <w:p w:rsidR="00426659" w:rsidRDefault="00426659" w:rsidP="00E43973">
      <w:pPr>
        <w:rPr>
          <w:rFonts w:ascii="Arial" w:hAnsi="Arial" w:cs="Arial"/>
        </w:rPr>
      </w:pPr>
    </w:p>
    <w:p w:rsidR="00E43973" w:rsidRDefault="00426659" w:rsidP="00E43973">
      <w:pPr>
        <w:rPr>
          <w:rFonts w:ascii="Arial" w:hAnsi="Arial" w:cs="Arial"/>
        </w:rPr>
      </w:pPr>
      <w:r>
        <w:rPr>
          <w:rFonts w:ascii="Arial" w:hAnsi="Arial" w:cs="Arial"/>
        </w:rPr>
        <w:t>Ni bilo nobenih meritev.</w:t>
      </w:r>
    </w:p>
    <w:p w:rsidR="00426659" w:rsidRPr="00E43973" w:rsidRDefault="00426659" w:rsidP="00E43973">
      <w:pPr>
        <w:rPr>
          <w:rFonts w:ascii="Arial" w:hAnsi="Arial" w:cs="Arial"/>
        </w:rPr>
      </w:pPr>
    </w:p>
    <w:p w:rsidR="00D958D7" w:rsidRPr="00E43973" w:rsidRDefault="00D958D7" w:rsidP="00D917E0">
      <w:pPr>
        <w:pStyle w:val="Heading2"/>
      </w:pPr>
      <w:bookmarkStart w:id="7" w:name="_Toc102993375"/>
      <w:r w:rsidRPr="00E43973">
        <w:t>Ugotovitve</w:t>
      </w:r>
      <w:bookmarkEnd w:id="7"/>
    </w:p>
    <w:p w:rsidR="001764E8" w:rsidRPr="00E43973" w:rsidRDefault="001764E8" w:rsidP="001764E8">
      <w:pPr>
        <w:ind w:left="360"/>
        <w:rPr>
          <w:rFonts w:ascii="Arial" w:hAnsi="Arial" w:cs="Arial"/>
        </w:rPr>
      </w:pPr>
    </w:p>
    <w:p w:rsidR="00D62D43" w:rsidRPr="00E43973" w:rsidRDefault="00BA739D">
      <w:pPr>
        <w:rPr>
          <w:rFonts w:ascii="Arial" w:hAnsi="Arial" w:cs="Arial"/>
        </w:rPr>
      </w:pPr>
      <w:r>
        <w:rPr>
          <w:rFonts w:ascii="Arial" w:hAnsi="Arial" w:cs="Arial"/>
        </w:rPr>
        <w:t>Da ne pride do poškodb, se je treba držati pravil in navodil profesorice. Če pa gre kaj narobe ali pa kaj polijemo, je to potrebno takoj javiti.</w:t>
      </w:r>
      <w:r w:rsidR="00B264DC">
        <w:rPr>
          <w:rFonts w:ascii="Arial" w:hAnsi="Arial" w:cs="Arial"/>
        </w:rPr>
        <w:t xml:space="preserve"> Ugotovil sem, da se teh varnostnih pravil ni tako težko držati in, da sta pri delu potrebna red in disciplina.</w:t>
      </w:r>
      <w:r w:rsidR="00D62D43" w:rsidRPr="00E43973">
        <w:br w:type="page"/>
      </w:r>
      <w:bookmarkStart w:id="8" w:name="_Toc102993376"/>
      <w:r w:rsidR="00B55A88" w:rsidRPr="00D917E0">
        <w:rPr>
          <w:caps/>
        </w:rPr>
        <w:t>Pripomočki pri laboratorijskih vajah</w:t>
      </w:r>
      <w:bookmarkEnd w:id="8"/>
    </w:p>
    <w:p w:rsidR="00B55A88" w:rsidRDefault="00B55A88" w:rsidP="00B55A88">
      <w:pPr>
        <w:rPr>
          <w:b/>
          <w:i/>
        </w:rPr>
      </w:pPr>
    </w:p>
    <w:p w:rsidR="00302418" w:rsidRDefault="00302418" w:rsidP="00C30568">
      <w:pPr>
        <w:rPr>
          <w:b/>
        </w:rPr>
      </w:pPr>
    </w:p>
    <w:p w:rsidR="00302418" w:rsidRPr="00302418" w:rsidRDefault="00302418" w:rsidP="00D917E0">
      <w:pPr>
        <w:pStyle w:val="Heading2"/>
        <w:numPr>
          <w:ilvl w:val="0"/>
          <w:numId w:val="30"/>
        </w:numPr>
      </w:pPr>
      <w:bookmarkStart w:id="9" w:name="_Toc102993377"/>
      <w:r w:rsidRPr="00302418">
        <w:t>Namen vaje</w:t>
      </w:r>
      <w:bookmarkEnd w:id="9"/>
    </w:p>
    <w:p w:rsidR="00302418" w:rsidRPr="00302418" w:rsidRDefault="00302418" w:rsidP="00302418">
      <w:pPr>
        <w:rPr>
          <w:rFonts w:ascii="Arial" w:hAnsi="Arial" w:cs="Arial"/>
        </w:rPr>
      </w:pPr>
    </w:p>
    <w:p w:rsidR="00302418" w:rsidRDefault="00302418" w:rsidP="00302418">
      <w:pPr>
        <w:rPr>
          <w:rFonts w:ascii="Arial" w:hAnsi="Arial" w:cs="Arial"/>
        </w:rPr>
      </w:pPr>
      <w:r w:rsidRPr="00302418">
        <w:rPr>
          <w:rFonts w:ascii="Arial" w:hAnsi="Arial" w:cs="Arial"/>
        </w:rPr>
        <w:t xml:space="preserve">Namen </w:t>
      </w:r>
      <w:r>
        <w:rPr>
          <w:rFonts w:ascii="Arial" w:hAnsi="Arial" w:cs="Arial"/>
        </w:rPr>
        <w:t>vaje je, da se naučimo katere pripomočke je potrebno uporabljati za določene vaje, kako se kateremu reče ter čemu služi.</w:t>
      </w:r>
    </w:p>
    <w:p w:rsidR="00302418" w:rsidRPr="00302418" w:rsidRDefault="00302418" w:rsidP="00302418">
      <w:pPr>
        <w:rPr>
          <w:rFonts w:ascii="Arial" w:hAnsi="Arial" w:cs="Arial"/>
        </w:rPr>
      </w:pPr>
    </w:p>
    <w:p w:rsidR="00302418" w:rsidRPr="00302418" w:rsidRDefault="00302418" w:rsidP="00D917E0">
      <w:pPr>
        <w:pStyle w:val="Heading2"/>
      </w:pPr>
      <w:bookmarkStart w:id="10" w:name="_Toc102993378"/>
      <w:r w:rsidRPr="00302418">
        <w:t>Pripomočki</w:t>
      </w:r>
      <w:bookmarkEnd w:id="10"/>
    </w:p>
    <w:p w:rsidR="00302418" w:rsidRPr="00302418" w:rsidRDefault="00302418" w:rsidP="00302418">
      <w:pPr>
        <w:rPr>
          <w:rFonts w:ascii="Arial" w:hAnsi="Arial" w:cs="Arial"/>
          <w:b/>
        </w:rPr>
      </w:pPr>
    </w:p>
    <w:p w:rsidR="00302418" w:rsidRPr="00302418" w:rsidRDefault="00302418" w:rsidP="00302418">
      <w:pPr>
        <w:rPr>
          <w:rFonts w:ascii="Arial" w:hAnsi="Arial" w:cs="Arial"/>
          <w:b/>
          <w:i/>
        </w:rPr>
      </w:pPr>
      <w:r w:rsidRPr="00302418">
        <w:rPr>
          <w:rFonts w:ascii="Arial" w:hAnsi="Arial" w:cs="Arial"/>
          <w:b/>
          <w:i/>
        </w:rPr>
        <w:t>Pipeta</w:t>
      </w:r>
    </w:p>
    <w:p w:rsidR="00302418" w:rsidRDefault="00302418" w:rsidP="00302418">
      <w:pPr>
        <w:rPr>
          <w:rFonts w:ascii="Arial" w:hAnsi="Arial" w:cs="Arial"/>
        </w:rPr>
      </w:pPr>
      <w:r w:rsidRPr="00302418">
        <w:rPr>
          <w:rFonts w:ascii="Arial" w:hAnsi="Arial" w:cs="Arial"/>
        </w:rPr>
        <w:t>Je ozka posoda, ki je ponavadi pritrjena na stojalo in v njo vlijemo snov in potem spodaj odvijemo vijak, da snov počasi teče v drugo posodo. Ko je odteklo dovolj snovi, pogledamo koliko snovi je odteklo in tako vemo koliko te snovi smo</w:t>
      </w:r>
      <w:r>
        <w:rPr>
          <w:rFonts w:ascii="Arial" w:hAnsi="Arial" w:cs="Arial"/>
        </w:rPr>
        <w:t xml:space="preserve"> porabili.</w:t>
      </w:r>
    </w:p>
    <w:p w:rsidR="00302418" w:rsidRPr="00795525" w:rsidRDefault="00302418" w:rsidP="00302418">
      <w:pPr>
        <w:rPr>
          <w:b/>
        </w:rPr>
      </w:pPr>
    </w:p>
    <w:p w:rsidR="00302418" w:rsidRPr="007F6AA3" w:rsidRDefault="00302418" w:rsidP="00302418">
      <w:pPr>
        <w:rPr>
          <w:rFonts w:ascii="Arial" w:hAnsi="Arial" w:cs="Arial"/>
          <w:b/>
          <w:i/>
        </w:rPr>
      </w:pPr>
      <w:r w:rsidRPr="007F6AA3">
        <w:rPr>
          <w:rFonts w:ascii="Arial" w:hAnsi="Arial" w:cs="Arial"/>
          <w:b/>
          <w:i/>
        </w:rPr>
        <w:t>Merilna pipeta</w:t>
      </w:r>
    </w:p>
    <w:p w:rsidR="00302418" w:rsidRPr="007F6AA3" w:rsidRDefault="00302418" w:rsidP="00302418">
      <w:pPr>
        <w:rPr>
          <w:rFonts w:ascii="Arial" w:hAnsi="Arial" w:cs="Arial"/>
        </w:rPr>
      </w:pPr>
      <w:r w:rsidRPr="007F6AA3">
        <w:rPr>
          <w:rFonts w:ascii="Arial" w:hAnsi="Arial" w:cs="Arial"/>
        </w:rPr>
        <w:t>Z njo meri</w:t>
      </w:r>
      <w:r>
        <w:rPr>
          <w:rFonts w:ascii="Arial" w:hAnsi="Arial" w:cs="Arial"/>
        </w:rPr>
        <w:t>mo količino, a ni</w:t>
      </w:r>
      <w:r w:rsidRPr="007F6AA3">
        <w:rPr>
          <w:rFonts w:ascii="Arial" w:hAnsi="Arial" w:cs="Arial"/>
        </w:rPr>
        <w:t xml:space="preserve"> najbolj natančna</w:t>
      </w:r>
    </w:p>
    <w:p w:rsidR="00302418" w:rsidRPr="007F6AA3" w:rsidRDefault="00302418" w:rsidP="00302418">
      <w:pPr>
        <w:rPr>
          <w:rFonts w:ascii="Arial" w:hAnsi="Arial" w:cs="Arial"/>
          <w:b/>
          <w:i/>
        </w:rPr>
      </w:pPr>
    </w:p>
    <w:p w:rsidR="00302418" w:rsidRPr="007F6AA3" w:rsidRDefault="00302418" w:rsidP="00302418">
      <w:pPr>
        <w:rPr>
          <w:rFonts w:ascii="Arial" w:hAnsi="Arial" w:cs="Arial"/>
          <w:b/>
          <w:i/>
        </w:rPr>
      </w:pPr>
      <w:r w:rsidRPr="007F6AA3">
        <w:rPr>
          <w:rFonts w:ascii="Arial" w:hAnsi="Arial" w:cs="Arial"/>
          <w:b/>
          <w:i/>
        </w:rPr>
        <w:t>Lijločnik</w:t>
      </w:r>
    </w:p>
    <w:p w:rsidR="00302418" w:rsidRPr="007F6AA3" w:rsidRDefault="00302418" w:rsidP="00302418">
      <w:pPr>
        <w:rPr>
          <w:rFonts w:ascii="Arial" w:hAnsi="Arial" w:cs="Arial"/>
        </w:rPr>
      </w:pPr>
      <w:r w:rsidRPr="007F6AA3">
        <w:rPr>
          <w:rFonts w:ascii="Arial" w:hAnsi="Arial" w:cs="Arial"/>
        </w:rPr>
        <w:t>Z njim ločimo bolj goste snovi</w:t>
      </w:r>
      <w:r>
        <w:rPr>
          <w:rFonts w:ascii="Arial" w:hAnsi="Arial" w:cs="Arial"/>
        </w:rPr>
        <w:t xml:space="preserve"> od manj gostih</w:t>
      </w:r>
      <w:r w:rsidRPr="007F6AA3">
        <w:rPr>
          <w:rFonts w:ascii="Arial" w:hAnsi="Arial" w:cs="Arial"/>
        </w:rPr>
        <w:t>, in sicer tako, da se gosta</w:t>
      </w:r>
    </w:p>
    <w:p w:rsidR="00302418" w:rsidRPr="007F6AA3" w:rsidRDefault="00302418" w:rsidP="00302418">
      <w:pPr>
        <w:rPr>
          <w:rFonts w:ascii="Arial" w:hAnsi="Arial" w:cs="Arial"/>
        </w:rPr>
      </w:pPr>
      <w:r w:rsidRPr="007F6AA3">
        <w:rPr>
          <w:rFonts w:ascii="Arial" w:hAnsi="Arial" w:cs="Arial"/>
        </w:rPr>
        <w:t xml:space="preserve">snov usede na dno </w:t>
      </w:r>
      <w:r>
        <w:rPr>
          <w:rFonts w:ascii="Arial" w:hAnsi="Arial" w:cs="Arial"/>
        </w:rPr>
        <w:t>nato</w:t>
      </w:r>
      <w:r w:rsidRPr="007F6AA3">
        <w:rPr>
          <w:rFonts w:ascii="Arial" w:hAnsi="Arial" w:cs="Arial"/>
        </w:rPr>
        <w:t xml:space="preserve"> odpremo ventil in jo izlijemo.</w:t>
      </w:r>
    </w:p>
    <w:p w:rsidR="00302418" w:rsidRPr="007F6AA3" w:rsidRDefault="00302418" w:rsidP="00302418">
      <w:pPr>
        <w:rPr>
          <w:rFonts w:ascii="Arial" w:hAnsi="Arial" w:cs="Arial"/>
          <w:b/>
          <w:i/>
        </w:rPr>
      </w:pPr>
    </w:p>
    <w:p w:rsidR="00302418" w:rsidRPr="007F6AA3" w:rsidRDefault="00302418" w:rsidP="00302418">
      <w:pPr>
        <w:rPr>
          <w:rFonts w:ascii="Arial" w:hAnsi="Arial" w:cs="Arial"/>
          <w:b/>
          <w:i/>
        </w:rPr>
      </w:pPr>
      <w:r w:rsidRPr="007F6AA3">
        <w:rPr>
          <w:rFonts w:ascii="Arial" w:hAnsi="Arial" w:cs="Arial"/>
          <w:b/>
          <w:i/>
        </w:rPr>
        <w:t>Bučka</w:t>
      </w:r>
    </w:p>
    <w:p w:rsidR="00302418" w:rsidRPr="007F6AA3" w:rsidRDefault="00302418" w:rsidP="00302418">
      <w:pPr>
        <w:rPr>
          <w:rFonts w:ascii="Arial" w:hAnsi="Arial" w:cs="Arial"/>
        </w:rPr>
      </w:pPr>
      <w:r w:rsidRPr="007F6AA3">
        <w:rPr>
          <w:rFonts w:ascii="Arial" w:hAnsi="Arial" w:cs="Arial"/>
        </w:rPr>
        <w:t>Hruškasto steklo za shranjevanje.</w:t>
      </w:r>
    </w:p>
    <w:p w:rsidR="00302418" w:rsidRPr="007F6AA3" w:rsidRDefault="00302418" w:rsidP="00302418">
      <w:pPr>
        <w:rPr>
          <w:rFonts w:ascii="Arial" w:hAnsi="Arial" w:cs="Arial"/>
          <w:b/>
          <w:i/>
          <w:lang w:val="en-US"/>
        </w:rPr>
      </w:pPr>
    </w:p>
    <w:p w:rsidR="00302418" w:rsidRPr="007F6AA3" w:rsidRDefault="00302418" w:rsidP="00302418">
      <w:pPr>
        <w:rPr>
          <w:rFonts w:ascii="Arial" w:hAnsi="Arial" w:cs="Arial"/>
          <w:b/>
          <w:i/>
        </w:rPr>
      </w:pPr>
      <w:r w:rsidRPr="007F6AA3">
        <w:rPr>
          <w:rFonts w:ascii="Arial" w:hAnsi="Arial" w:cs="Arial"/>
          <w:b/>
          <w:i/>
        </w:rPr>
        <w:t>Merilni valj</w:t>
      </w:r>
    </w:p>
    <w:p w:rsidR="00302418" w:rsidRPr="007F6AA3" w:rsidRDefault="00302418" w:rsidP="00302418">
      <w:pPr>
        <w:rPr>
          <w:rFonts w:ascii="Arial" w:hAnsi="Arial" w:cs="Arial"/>
        </w:rPr>
      </w:pPr>
      <w:r w:rsidRPr="007F6AA3">
        <w:rPr>
          <w:rFonts w:ascii="Arial" w:hAnsi="Arial" w:cs="Arial"/>
        </w:rPr>
        <w:t>Za merjenje volumna.</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Urno steklo</w:t>
      </w:r>
    </w:p>
    <w:p w:rsidR="00302418" w:rsidRPr="007F6AA3" w:rsidRDefault="00302418" w:rsidP="00302418">
      <w:pPr>
        <w:rPr>
          <w:rFonts w:ascii="Arial" w:hAnsi="Arial" w:cs="Arial"/>
        </w:rPr>
      </w:pPr>
      <w:r>
        <w:rPr>
          <w:rFonts w:ascii="Arial" w:hAnsi="Arial" w:cs="Arial"/>
        </w:rPr>
        <w:t xml:space="preserve">Je nizko okroglo steklo, ki ima zvišane robove. </w:t>
      </w:r>
      <w:r w:rsidRPr="007F6AA3">
        <w:rPr>
          <w:rFonts w:ascii="Arial" w:hAnsi="Arial" w:cs="Arial"/>
        </w:rPr>
        <w:t>Na njo shranimo razne snovi</w:t>
      </w:r>
      <w:r>
        <w:rPr>
          <w:rFonts w:ascii="Arial" w:hAnsi="Arial" w:cs="Arial"/>
        </w:rPr>
        <w:t>,</w:t>
      </w:r>
      <w:r w:rsidRPr="007F6AA3">
        <w:rPr>
          <w:rFonts w:ascii="Arial" w:hAnsi="Arial" w:cs="Arial"/>
        </w:rPr>
        <w:t xml:space="preserve"> npr. soli, sladkor itd.</w:t>
      </w:r>
    </w:p>
    <w:p w:rsidR="00302418" w:rsidRPr="007F6AA3" w:rsidRDefault="00302418" w:rsidP="00302418">
      <w:pPr>
        <w:rPr>
          <w:rFonts w:ascii="Arial" w:hAnsi="Arial" w:cs="Arial"/>
          <w:b/>
          <w:i/>
          <w:lang w:val="en-US"/>
        </w:rPr>
      </w:pPr>
    </w:p>
    <w:p w:rsidR="00302418" w:rsidRPr="007F6AA3" w:rsidRDefault="00302418" w:rsidP="00302418">
      <w:pPr>
        <w:rPr>
          <w:rFonts w:ascii="Arial" w:hAnsi="Arial" w:cs="Arial"/>
          <w:b/>
          <w:i/>
        </w:rPr>
      </w:pPr>
      <w:r w:rsidRPr="007F6AA3">
        <w:rPr>
          <w:rFonts w:ascii="Arial" w:hAnsi="Arial" w:cs="Arial"/>
          <w:b/>
          <w:i/>
        </w:rPr>
        <w:t>Epruveta</w:t>
      </w:r>
    </w:p>
    <w:p w:rsidR="00302418" w:rsidRPr="007F6AA3" w:rsidRDefault="00302418" w:rsidP="00302418">
      <w:pPr>
        <w:rPr>
          <w:rFonts w:ascii="Arial" w:hAnsi="Arial" w:cs="Arial"/>
        </w:rPr>
      </w:pPr>
      <w:r w:rsidRPr="007F6AA3">
        <w:rPr>
          <w:rFonts w:ascii="Arial" w:hAnsi="Arial" w:cs="Arial"/>
        </w:rPr>
        <w:t>V njej lahko segrevamo snovi, ali pa jih zmešamo.</w:t>
      </w:r>
      <w:r>
        <w:rPr>
          <w:rFonts w:ascii="Arial" w:hAnsi="Arial" w:cs="Arial"/>
        </w:rPr>
        <w:t xml:space="preserve"> Je ozka in visoka, da snov pri segrevanju ne pricurlja prehitro prek. Zdrži visoke temperature.</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Čaša</w:t>
      </w:r>
    </w:p>
    <w:p w:rsidR="00302418" w:rsidRPr="007F6AA3" w:rsidRDefault="00302418" w:rsidP="00302418">
      <w:pPr>
        <w:rPr>
          <w:rFonts w:ascii="Arial" w:hAnsi="Arial" w:cs="Arial"/>
        </w:rPr>
      </w:pPr>
      <w:r>
        <w:rPr>
          <w:rFonts w:ascii="Arial" w:hAnsi="Arial" w:cs="Arial"/>
        </w:rPr>
        <w:t>Je okrogla in malo višja posoda, v kateri lahko začasno shranimo snovi ali pa jih v njej zmešamo.</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Erlenmajerica</w:t>
      </w:r>
    </w:p>
    <w:p w:rsidR="00302418" w:rsidRPr="007F6AA3" w:rsidRDefault="00302418" w:rsidP="00302418">
      <w:pPr>
        <w:rPr>
          <w:rFonts w:ascii="Arial" w:hAnsi="Arial" w:cs="Arial"/>
          <w:b/>
          <w:i/>
        </w:rPr>
      </w:pPr>
    </w:p>
    <w:p w:rsidR="00302418" w:rsidRPr="007F6AA3" w:rsidRDefault="00302418" w:rsidP="00302418">
      <w:pPr>
        <w:rPr>
          <w:rFonts w:ascii="Arial" w:hAnsi="Arial" w:cs="Arial"/>
          <w:b/>
          <w:i/>
        </w:rPr>
      </w:pPr>
      <w:r w:rsidRPr="007F6AA3">
        <w:rPr>
          <w:rFonts w:ascii="Arial" w:hAnsi="Arial" w:cs="Arial"/>
          <w:b/>
          <w:i/>
        </w:rPr>
        <w:t>Prahovka</w:t>
      </w:r>
    </w:p>
    <w:p w:rsidR="008800A3" w:rsidRPr="00D917E0" w:rsidRDefault="00302418" w:rsidP="00302418">
      <w:pPr>
        <w:rPr>
          <w:rFonts w:ascii="Arial" w:hAnsi="Arial" w:cs="Arial"/>
        </w:rPr>
      </w:pPr>
      <w:r w:rsidRPr="007F6AA3">
        <w:rPr>
          <w:rFonts w:ascii="Arial" w:hAnsi="Arial" w:cs="Arial"/>
        </w:rPr>
        <w:t>Za shranjevanje različnih prahov</w:t>
      </w:r>
      <w:r>
        <w:rPr>
          <w:rFonts w:ascii="Arial" w:hAnsi="Arial" w:cs="Arial"/>
        </w:rPr>
        <w:t>, od tod tudi ime.</w:t>
      </w:r>
    </w:p>
    <w:p w:rsidR="00302418" w:rsidRPr="007F6AA3" w:rsidRDefault="00302418" w:rsidP="00302418">
      <w:pPr>
        <w:rPr>
          <w:rFonts w:ascii="Arial" w:hAnsi="Arial" w:cs="Arial"/>
          <w:b/>
          <w:i/>
        </w:rPr>
      </w:pPr>
      <w:r w:rsidRPr="007F6AA3">
        <w:rPr>
          <w:rFonts w:ascii="Arial" w:hAnsi="Arial" w:cs="Arial"/>
          <w:b/>
          <w:i/>
        </w:rPr>
        <w:t>Žlička</w:t>
      </w:r>
    </w:p>
    <w:p w:rsidR="00302418" w:rsidRPr="007F6AA3" w:rsidRDefault="00302418" w:rsidP="00302418">
      <w:pPr>
        <w:rPr>
          <w:rFonts w:ascii="Arial" w:hAnsi="Arial" w:cs="Arial"/>
        </w:rPr>
      </w:pPr>
      <w:r w:rsidRPr="007F6AA3">
        <w:rPr>
          <w:rFonts w:ascii="Arial" w:hAnsi="Arial" w:cs="Arial"/>
        </w:rPr>
        <w:t>Za zajemanje snovi iz steklenic.</w:t>
      </w:r>
      <w:r>
        <w:rPr>
          <w:rFonts w:ascii="Arial" w:hAnsi="Arial" w:cs="Arial"/>
        </w:rPr>
        <w:t xml:space="preserve"> Narejena je tako, da lahko na vsaki strani zajemamo. Na eni strani je manjša na drugi večja.</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Ščipalka</w:t>
      </w:r>
    </w:p>
    <w:p w:rsidR="00302418" w:rsidRPr="007F6AA3" w:rsidRDefault="00302418" w:rsidP="00302418">
      <w:pPr>
        <w:rPr>
          <w:rFonts w:ascii="Arial" w:hAnsi="Arial" w:cs="Arial"/>
        </w:rPr>
      </w:pPr>
      <w:r w:rsidRPr="007F6AA3">
        <w:rPr>
          <w:rFonts w:ascii="Arial" w:hAnsi="Arial" w:cs="Arial"/>
        </w:rPr>
        <w:t>Z njo držimo epruveto nad ognjem, da se ne opečemo.</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Petrijevka</w:t>
      </w:r>
    </w:p>
    <w:p w:rsidR="00302418" w:rsidRPr="007F6AA3" w:rsidRDefault="00302418" w:rsidP="00302418">
      <w:pPr>
        <w:rPr>
          <w:rFonts w:ascii="Arial" w:hAnsi="Arial" w:cs="Arial"/>
          <w:b/>
          <w:i/>
        </w:rPr>
      </w:pPr>
    </w:p>
    <w:p w:rsidR="00302418" w:rsidRPr="007F6AA3" w:rsidRDefault="00302418" w:rsidP="00302418">
      <w:pPr>
        <w:rPr>
          <w:rFonts w:ascii="Arial" w:hAnsi="Arial" w:cs="Arial"/>
          <w:b/>
          <w:i/>
        </w:rPr>
      </w:pPr>
      <w:r w:rsidRPr="007F6AA3">
        <w:rPr>
          <w:rFonts w:ascii="Arial" w:hAnsi="Arial" w:cs="Arial"/>
          <w:b/>
          <w:i/>
        </w:rPr>
        <w:t>Izparilnica</w:t>
      </w:r>
    </w:p>
    <w:p w:rsidR="00302418" w:rsidRPr="007F6AA3" w:rsidRDefault="00302418" w:rsidP="00302418">
      <w:pPr>
        <w:rPr>
          <w:rFonts w:ascii="Arial" w:hAnsi="Arial" w:cs="Arial"/>
        </w:rPr>
      </w:pPr>
      <w:r>
        <w:rPr>
          <w:rFonts w:ascii="Arial" w:hAnsi="Arial" w:cs="Arial"/>
        </w:rPr>
        <w:t xml:space="preserve">Je keramična posoda, ki v obliki polkrogle. </w:t>
      </w:r>
      <w:r w:rsidRPr="007F6AA3">
        <w:rPr>
          <w:rFonts w:ascii="Arial" w:hAnsi="Arial" w:cs="Arial"/>
        </w:rPr>
        <w:t xml:space="preserve">Z njo izparimo </w:t>
      </w:r>
      <w:r>
        <w:rPr>
          <w:rFonts w:ascii="Arial" w:hAnsi="Arial" w:cs="Arial"/>
        </w:rPr>
        <w:t>tekočino iz zmes</w:t>
      </w:r>
      <w:r w:rsidRPr="007F6AA3">
        <w:rPr>
          <w:rFonts w:ascii="Arial" w:hAnsi="Arial" w:cs="Arial"/>
        </w:rPr>
        <w:t>i.</w:t>
      </w:r>
      <w:r>
        <w:rPr>
          <w:rFonts w:ascii="Arial" w:hAnsi="Arial" w:cs="Arial"/>
        </w:rPr>
        <w:t xml:space="preserve"> </w:t>
      </w:r>
    </w:p>
    <w:p w:rsidR="00302418" w:rsidRDefault="00302418" w:rsidP="00302418">
      <w:pPr>
        <w:rPr>
          <w:rFonts w:ascii="Arial" w:hAnsi="Arial" w:cs="Arial"/>
          <w:b/>
          <w:i/>
        </w:rPr>
      </w:pPr>
    </w:p>
    <w:p w:rsidR="00302418" w:rsidRPr="007F6AA3" w:rsidRDefault="00302418" w:rsidP="00302418">
      <w:pPr>
        <w:rPr>
          <w:rFonts w:ascii="Arial" w:hAnsi="Arial" w:cs="Arial"/>
          <w:b/>
          <w:i/>
        </w:rPr>
      </w:pPr>
      <w:r w:rsidRPr="007F6AA3">
        <w:rPr>
          <w:rFonts w:ascii="Arial" w:hAnsi="Arial" w:cs="Arial"/>
          <w:b/>
          <w:i/>
        </w:rPr>
        <w:t>Terilnica</w:t>
      </w:r>
    </w:p>
    <w:p w:rsidR="00302418" w:rsidRPr="007F6AA3" w:rsidRDefault="00302418" w:rsidP="00302418">
      <w:pPr>
        <w:rPr>
          <w:rFonts w:ascii="Arial" w:hAnsi="Arial" w:cs="Arial"/>
        </w:rPr>
      </w:pPr>
      <w:r>
        <w:rPr>
          <w:rFonts w:ascii="Arial" w:hAnsi="Arial" w:cs="Arial"/>
        </w:rPr>
        <w:t>Je zelo trda posoda v kateri zmečkamo oz. natremo strvari.</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Oprijemalke za vroče stvari</w:t>
      </w:r>
    </w:p>
    <w:p w:rsidR="00302418" w:rsidRPr="007F6AA3" w:rsidRDefault="00302418" w:rsidP="00302418">
      <w:pPr>
        <w:rPr>
          <w:rFonts w:ascii="Arial" w:hAnsi="Arial" w:cs="Arial"/>
        </w:rPr>
      </w:pPr>
      <w:r w:rsidRPr="007F6AA3">
        <w:rPr>
          <w:rFonts w:ascii="Arial" w:hAnsi="Arial" w:cs="Arial"/>
        </w:rPr>
        <w:t>Z nji</w:t>
      </w:r>
      <w:r>
        <w:rPr>
          <w:rFonts w:ascii="Arial" w:hAnsi="Arial" w:cs="Arial"/>
        </w:rPr>
        <w:t>mi lahko primemo vroče predmete, da se ne požgemo.</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Laboratorijske klešče</w:t>
      </w:r>
    </w:p>
    <w:p w:rsidR="00302418" w:rsidRPr="007F6AA3" w:rsidRDefault="00302418" w:rsidP="00302418">
      <w:pPr>
        <w:rPr>
          <w:rFonts w:ascii="Arial" w:hAnsi="Arial" w:cs="Arial"/>
        </w:rPr>
      </w:pPr>
      <w:r>
        <w:rPr>
          <w:rFonts w:ascii="Arial" w:hAnsi="Arial" w:cs="Arial"/>
        </w:rPr>
        <w:t xml:space="preserve">So dolge železne klešče in na koncu so razširjene, da se stvari lažje prime. </w:t>
      </w:r>
      <w:r w:rsidRPr="007F6AA3">
        <w:rPr>
          <w:rFonts w:ascii="Arial" w:hAnsi="Arial" w:cs="Arial"/>
        </w:rPr>
        <w:t>Z njimi lahko prijemamo stvari, ki so nevarne rokam.</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Stojalo za epruvete</w:t>
      </w:r>
    </w:p>
    <w:p w:rsidR="00302418" w:rsidRPr="007F6AA3" w:rsidRDefault="00302418" w:rsidP="00302418">
      <w:pPr>
        <w:rPr>
          <w:rFonts w:ascii="Arial" w:hAnsi="Arial" w:cs="Arial"/>
        </w:rPr>
      </w:pPr>
      <w:r w:rsidRPr="007F6AA3">
        <w:rPr>
          <w:rFonts w:ascii="Arial" w:hAnsi="Arial" w:cs="Arial"/>
        </w:rPr>
        <w:t>V njo postavimo epruvete tako, da so pri miru, in jih lahko opazujemo.</w:t>
      </w:r>
    </w:p>
    <w:p w:rsidR="00302418" w:rsidRPr="007F6AA3" w:rsidRDefault="00302418" w:rsidP="00302418">
      <w:pPr>
        <w:rPr>
          <w:rFonts w:ascii="Arial" w:hAnsi="Arial" w:cs="Arial"/>
          <w:b/>
          <w:i/>
        </w:rPr>
      </w:pPr>
    </w:p>
    <w:p w:rsidR="00302418" w:rsidRPr="007F6AA3" w:rsidRDefault="00302418" w:rsidP="00302418">
      <w:pPr>
        <w:rPr>
          <w:rFonts w:ascii="Arial" w:hAnsi="Arial" w:cs="Arial"/>
          <w:b/>
          <w:i/>
        </w:rPr>
      </w:pPr>
      <w:r w:rsidRPr="007F6AA3">
        <w:rPr>
          <w:rFonts w:ascii="Arial" w:hAnsi="Arial" w:cs="Arial"/>
          <w:b/>
          <w:i/>
        </w:rPr>
        <w:t>Lijak</w:t>
      </w:r>
    </w:p>
    <w:p w:rsidR="00302418" w:rsidRPr="007F6AA3" w:rsidRDefault="00302418" w:rsidP="00302418">
      <w:pPr>
        <w:rPr>
          <w:rFonts w:ascii="Arial" w:hAnsi="Arial" w:cs="Arial"/>
        </w:rPr>
      </w:pPr>
      <w:r w:rsidRPr="007F6AA3">
        <w:rPr>
          <w:rFonts w:ascii="Arial" w:hAnsi="Arial" w:cs="Arial"/>
        </w:rPr>
        <w:t>Za vlivanje tekočine v ožje posode.</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Steklenica za indikatorje</w:t>
      </w:r>
    </w:p>
    <w:p w:rsidR="00302418" w:rsidRPr="007F6AA3" w:rsidRDefault="00302418" w:rsidP="00302418">
      <w:pPr>
        <w:rPr>
          <w:rFonts w:ascii="Arial" w:hAnsi="Arial" w:cs="Arial"/>
        </w:rPr>
      </w:pPr>
      <w:r w:rsidRPr="007F6AA3">
        <w:rPr>
          <w:rFonts w:ascii="Arial" w:hAnsi="Arial" w:cs="Arial"/>
        </w:rPr>
        <w:t>V njo damo indikatorske lističe.</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Keramična mreža</w:t>
      </w:r>
    </w:p>
    <w:p w:rsidR="00302418" w:rsidRPr="007F6AA3" w:rsidRDefault="00302418" w:rsidP="00302418">
      <w:pPr>
        <w:rPr>
          <w:rFonts w:ascii="Arial" w:hAnsi="Arial" w:cs="Arial"/>
        </w:rPr>
      </w:pPr>
      <w:r>
        <w:rPr>
          <w:rFonts w:ascii="Arial" w:hAnsi="Arial" w:cs="Arial"/>
        </w:rPr>
        <w:t xml:space="preserve">Je železna mrežica, ki je prekrita z keramiko. </w:t>
      </w:r>
      <w:r w:rsidRPr="007F6AA3">
        <w:rPr>
          <w:rFonts w:ascii="Arial" w:hAnsi="Arial" w:cs="Arial"/>
        </w:rPr>
        <w:t>Damo jo nad trinožnim stojalom i</w:t>
      </w:r>
      <w:r>
        <w:rPr>
          <w:rFonts w:ascii="Arial" w:hAnsi="Arial" w:cs="Arial"/>
        </w:rPr>
        <w:t>n gorilnikom, na njo pa posodo, da plamen ne žge točno v posodo.</w:t>
      </w:r>
    </w:p>
    <w:p w:rsidR="00302418" w:rsidRPr="007F6AA3" w:rsidRDefault="00302418" w:rsidP="00302418">
      <w:pPr>
        <w:rPr>
          <w:rFonts w:ascii="Arial" w:hAnsi="Arial" w:cs="Arial"/>
        </w:rPr>
      </w:pPr>
      <w:r w:rsidRPr="007F6AA3">
        <w:rPr>
          <w:rFonts w:ascii="Arial" w:hAnsi="Arial" w:cs="Arial"/>
        </w:rPr>
        <w:t>Lahko je tudi</w:t>
      </w:r>
      <w:r>
        <w:rPr>
          <w:rFonts w:ascii="Arial" w:hAnsi="Arial" w:cs="Arial"/>
        </w:rPr>
        <w:t>,</w:t>
      </w:r>
      <w:r w:rsidRPr="007F6AA3">
        <w:rPr>
          <w:rFonts w:ascii="Arial" w:hAnsi="Arial" w:cs="Arial"/>
        </w:rPr>
        <w:t xml:space="preserve"> kot podlaga vročim posodam.</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Trinožno stojalo</w:t>
      </w:r>
    </w:p>
    <w:p w:rsidR="00302418" w:rsidRPr="007F6AA3" w:rsidRDefault="00302418" w:rsidP="00302418">
      <w:pPr>
        <w:rPr>
          <w:rFonts w:ascii="Arial" w:hAnsi="Arial" w:cs="Arial"/>
        </w:rPr>
      </w:pPr>
      <w:r>
        <w:rPr>
          <w:rFonts w:ascii="Arial" w:hAnsi="Arial" w:cs="Arial"/>
        </w:rPr>
        <w:t xml:space="preserve">Ima tri nožice, ki so zgoraj združene v krog. </w:t>
      </w:r>
      <w:r w:rsidRPr="007F6AA3">
        <w:rPr>
          <w:rFonts w:ascii="Arial" w:hAnsi="Arial" w:cs="Arial"/>
        </w:rPr>
        <w:t>Je stojalo za posode. Postavimo jo nad gorilnik.</w:t>
      </w:r>
      <w:r>
        <w:rPr>
          <w:rFonts w:ascii="Arial" w:hAnsi="Arial" w:cs="Arial"/>
        </w:rPr>
        <w:t xml:space="preserve"> Na njo pa ponavadi keramično mrežo.</w:t>
      </w:r>
    </w:p>
    <w:p w:rsidR="00302418" w:rsidRPr="007F6AA3" w:rsidRDefault="00302418" w:rsidP="00302418">
      <w:pPr>
        <w:rPr>
          <w:rFonts w:ascii="Arial" w:hAnsi="Arial" w:cs="Arial"/>
        </w:rPr>
      </w:pPr>
    </w:p>
    <w:p w:rsidR="00302418" w:rsidRPr="007F6AA3" w:rsidRDefault="00302418" w:rsidP="00302418">
      <w:pPr>
        <w:rPr>
          <w:rFonts w:ascii="Arial" w:hAnsi="Arial" w:cs="Arial"/>
          <w:b/>
          <w:i/>
        </w:rPr>
      </w:pPr>
      <w:r w:rsidRPr="007F6AA3">
        <w:rPr>
          <w:rFonts w:ascii="Arial" w:hAnsi="Arial" w:cs="Arial"/>
          <w:b/>
          <w:i/>
        </w:rPr>
        <w:t>Gorilnik</w:t>
      </w:r>
    </w:p>
    <w:p w:rsidR="00302418" w:rsidRPr="007F6AA3" w:rsidRDefault="00302418" w:rsidP="00302418">
      <w:pPr>
        <w:rPr>
          <w:rFonts w:ascii="Arial" w:hAnsi="Arial" w:cs="Arial"/>
        </w:rPr>
      </w:pPr>
      <w:r w:rsidRPr="007F6AA3">
        <w:rPr>
          <w:rFonts w:ascii="Arial" w:hAnsi="Arial" w:cs="Arial"/>
        </w:rPr>
        <w:t>Z njim segrevamo snovi. Lahko je priklopljen na plin</w:t>
      </w:r>
      <w:r>
        <w:rPr>
          <w:rFonts w:ascii="Arial" w:hAnsi="Arial" w:cs="Arial"/>
        </w:rPr>
        <w:t>,</w:t>
      </w:r>
      <w:r w:rsidRPr="007F6AA3">
        <w:rPr>
          <w:rFonts w:ascii="Arial" w:hAnsi="Arial" w:cs="Arial"/>
        </w:rPr>
        <w:t xml:space="preserve"> lahko pa je </w:t>
      </w:r>
    </w:p>
    <w:p w:rsidR="00302418" w:rsidRPr="007F6AA3" w:rsidRDefault="00302418" w:rsidP="00302418">
      <w:pPr>
        <w:rPr>
          <w:rFonts w:ascii="Arial" w:hAnsi="Arial" w:cs="Arial"/>
        </w:rPr>
      </w:pPr>
      <w:r>
        <w:rPr>
          <w:rFonts w:ascii="Arial" w:hAnsi="Arial" w:cs="Arial"/>
        </w:rPr>
        <w:t>na petrolej ali kakšno drugo gorivo.</w:t>
      </w:r>
    </w:p>
    <w:p w:rsidR="00302418" w:rsidRDefault="00302418" w:rsidP="00302418">
      <w:pPr>
        <w:rPr>
          <w:rFonts w:ascii="Arial" w:hAnsi="Arial" w:cs="Arial"/>
        </w:rPr>
      </w:pPr>
    </w:p>
    <w:p w:rsidR="00302418" w:rsidRDefault="00302418" w:rsidP="00302418">
      <w:pPr>
        <w:rPr>
          <w:rFonts w:ascii="Arial" w:hAnsi="Arial" w:cs="Arial"/>
        </w:rPr>
      </w:pPr>
      <w:r>
        <w:rPr>
          <w:rFonts w:ascii="Arial" w:hAnsi="Arial" w:cs="Arial"/>
        </w:rPr>
        <w:t>To še niso vsi pripomočki, a so ti najbolj uporabljeni. Te tudi uporabljamo pri laboratorijskih vajah. Pripomočki, ki so stekleni so narejeni iz posebnega stekla, ki zdrži visoke temperature, ter tako omogoča segrevanje z gorilnikom.</w:t>
      </w:r>
    </w:p>
    <w:p w:rsidR="00302418" w:rsidRPr="00302418" w:rsidRDefault="00302418" w:rsidP="00302418">
      <w:pPr>
        <w:rPr>
          <w:rFonts w:ascii="Arial" w:hAnsi="Arial" w:cs="Arial"/>
        </w:rPr>
      </w:pPr>
    </w:p>
    <w:p w:rsidR="00302418" w:rsidRPr="00302418" w:rsidRDefault="00302418" w:rsidP="00D917E0">
      <w:pPr>
        <w:pStyle w:val="Heading2"/>
      </w:pPr>
      <w:bookmarkStart w:id="11" w:name="_Toc102993379"/>
      <w:r w:rsidRPr="00302418">
        <w:t>Potek dela</w:t>
      </w:r>
      <w:bookmarkEnd w:id="11"/>
    </w:p>
    <w:p w:rsidR="00302418" w:rsidRDefault="00302418" w:rsidP="00302418">
      <w:pPr>
        <w:rPr>
          <w:rFonts w:ascii="Arial" w:hAnsi="Arial" w:cs="Arial"/>
        </w:rPr>
      </w:pPr>
    </w:p>
    <w:p w:rsidR="00302418" w:rsidRDefault="00302418" w:rsidP="00302418">
      <w:pPr>
        <w:rPr>
          <w:rFonts w:ascii="Arial" w:hAnsi="Arial" w:cs="Arial"/>
        </w:rPr>
      </w:pPr>
      <w:r>
        <w:rPr>
          <w:rFonts w:ascii="Arial" w:hAnsi="Arial" w:cs="Arial"/>
        </w:rPr>
        <w:t>Vedno si na mizi pripravimo samo tiste pripomočke, ki jih rabimo, ker bi nas ostali motili pri delu. Z njimi moramo ravnati previdno, saj so</w:t>
      </w:r>
      <w:r w:rsidR="000559A4">
        <w:rPr>
          <w:rFonts w:ascii="Arial" w:hAnsi="Arial" w:cs="Arial"/>
        </w:rPr>
        <w:t xml:space="preserve"> nekateri </w:t>
      </w:r>
      <w:r>
        <w:rPr>
          <w:rFonts w:ascii="Arial" w:hAnsi="Arial" w:cs="Arial"/>
        </w:rPr>
        <w:t>z</w:t>
      </w:r>
      <w:r w:rsidR="000559A4">
        <w:rPr>
          <w:rFonts w:ascii="Arial" w:hAnsi="Arial" w:cs="Arial"/>
        </w:rPr>
        <w:t>e</w:t>
      </w:r>
      <w:r>
        <w:rPr>
          <w:rFonts w:ascii="Arial" w:hAnsi="Arial" w:cs="Arial"/>
        </w:rPr>
        <w:t>lo krhki in lahko takoj kakšnega zlomimo.</w:t>
      </w:r>
      <w:r w:rsidR="00A35CAA">
        <w:rPr>
          <w:rFonts w:ascii="Arial" w:hAnsi="Arial" w:cs="Arial"/>
        </w:rPr>
        <w:t xml:space="preserve"> </w:t>
      </w:r>
      <w:r w:rsidR="0044619D">
        <w:rPr>
          <w:rFonts w:ascii="Arial" w:hAnsi="Arial" w:cs="Arial"/>
        </w:rPr>
        <w:t>Uporabljamo jih le za stvari, za katere so namenjeni.</w:t>
      </w:r>
      <w:r w:rsidR="000559A4">
        <w:rPr>
          <w:rFonts w:ascii="Arial" w:hAnsi="Arial" w:cs="Arial"/>
        </w:rPr>
        <w:t xml:space="preserve"> Ko končamo z vajo moramo pripomočke očistiti in pospraviti.</w:t>
      </w:r>
    </w:p>
    <w:p w:rsidR="00302418" w:rsidRPr="00302418" w:rsidRDefault="00302418" w:rsidP="00302418">
      <w:pPr>
        <w:rPr>
          <w:rFonts w:ascii="Arial" w:hAnsi="Arial" w:cs="Arial"/>
        </w:rPr>
      </w:pPr>
    </w:p>
    <w:p w:rsidR="00302418" w:rsidRPr="00302418" w:rsidRDefault="00302418" w:rsidP="00D917E0">
      <w:pPr>
        <w:pStyle w:val="Heading2"/>
      </w:pPr>
      <w:bookmarkStart w:id="12" w:name="_Toc102993380"/>
      <w:r w:rsidRPr="00302418">
        <w:t>Meritve, diagrami, računi</w:t>
      </w:r>
      <w:bookmarkEnd w:id="12"/>
    </w:p>
    <w:p w:rsidR="00302418" w:rsidRDefault="000559A4" w:rsidP="00302418">
      <w:pPr>
        <w:rPr>
          <w:rFonts w:ascii="Arial" w:hAnsi="Arial" w:cs="Arial"/>
        </w:rPr>
      </w:pPr>
      <w:r>
        <w:rPr>
          <w:rFonts w:ascii="Arial" w:hAnsi="Arial" w:cs="Arial"/>
        </w:rPr>
        <w:t xml:space="preserve"> </w:t>
      </w:r>
    </w:p>
    <w:p w:rsidR="000559A4" w:rsidRDefault="000559A4" w:rsidP="00302418">
      <w:pPr>
        <w:rPr>
          <w:rFonts w:ascii="Arial" w:hAnsi="Arial" w:cs="Arial"/>
        </w:rPr>
      </w:pPr>
      <w:r>
        <w:rPr>
          <w:rFonts w:ascii="Arial" w:hAnsi="Arial" w:cs="Arial"/>
        </w:rPr>
        <w:t>Ni bilo nobenih meritev.</w:t>
      </w:r>
    </w:p>
    <w:p w:rsidR="000559A4" w:rsidRPr="00302418" w:rsidRDefault="000559A4" w:rsidP="00302418">
      <w:pPr>
        <w:rPr>
          <w:rFonts w:ascii="Arial" w:hAnsi="Arial" w:cs="Arial"/>
        </w:rPr>
      </w:pPr>
    </w:p>
    <w:p w:rsidR="00302418" w:rsidRPr="00302418" w:rsidRDefault="00302418" w:rsidP="00D917E0">
      <w:pPr>
        <w:pStyle w:val="Heading2"/>
      </w:pPr>
      <w:bookmarkStart w:id="13" w:name="_Toc102993381"/>
      <w:r w:rsidRPr="00302418">
        <w:t>Ugotovitve</w:t>
      </w:r>
      <w:bookmarkEnd w:id="13"/>
    </w:p>
    <w:p w:rsidR="000559A4" w:rsidRDefault="000559A4" w:rsidP="00A76AF1">
      <w:pPr>
        <w:rPr>
          <w:rFonts w:ascii="Arial" w:hAnsi="Arial" w:cs="Arial"/>
        </w:rPr>
      </w:pPr>
    </w:p>
    <w:p w:rsidR="00A76AF1" w:rsidRPr="007F6AA3" w:rsidRDefault="000559A4" w:rsidP="00A76AF1">
      <w:pPr>
        <w:rPr>
          <w:rFonts w:ascii="Arial" w:hAnsi="Arial" w:cs="Arial"/>
          <w:b/>
        </w:rPr>
      </w:pPr>
      <w:r>
        <w:rPr>
          <w:rFonts w:ascii="Arial" w:hAnsi="Arial" w:cs="Arial"/>
        </w:rPr>
        <w:t>Ugotovil sem, da je pri kemiji zelo veliko pripomočkov in</w:t>
      </w:r>
      <w:r w:rsidR="00A35CAA">
        <w:rPr>
          <w:rFonts w:ascii="Arial" w:hAnsi="Arial" w:cs="Arial"/>
        </w:rPr>
        <w:t>,</w:t>
      </w:r>
      <w:r w:rsidR="0044619D">
        <w:rPr>
          <w:rFonts w:ascii="Arial" w:hAnsi="Arial" w:cs="Arial"/>
        </w:rPr>
        <w:t xml:space="preserve"> </w:t>
      </w:r>
      <w:r w:rsidR="00A35CAA">
        <w:rPr>
          <w:rFonts w:ascii="Arial" w:hAnsi="Arial" w:cs="Arial"/>
        </w:rPr>
        <w:t>d</w:t>
      </w:r>
      <w:r>
        <w:rPr>
          <w:rFonts w:ascii="Arial" w:hAnsi="Arial" w:cs="Arial"/>
        </w:rPr>
        <w:t xml:space="preserve">a ima vsak svoj namen. </w:t>
      </w:r>
      <w:r w:rsidR="00785319">
        <w:rPr>
          <w:rFonts w:ascii="Arial" w:hAnsi="Arial" w:cs="Arial"/>
        </w:rPr>
        <w:t>Z njimi je potrebno ravnati previdno, saj se nekateri lahko hitro zlomijo.</w:t>
      </w:r>
      <w:r w:rsidR="00A76AF1">
        <w:rPr>
          <w:rFonts w:ascii="Arial" w:hAnsi="Arial" w:cs="Arial"/>
        </w:rPr>
        <w:br w:type="page"/>
      </w:r>
    </w:p>
    <w:p w:rsidR="00A76AF1" w:rsidRDefault="00A76AF1" w:rsidP="00A76AF1">
      <w:pPr>
        <w:rPr>
          <w:rFonts w:ascii="Arial" w:hAnsi="Arial" w:cs="Arial"/>
          <w:b/>
          <w:sz w:val="28"/>
          <w:szCs w:val="28"/>
        </w:rPr>
      </w:pPr>
    </w:p>
    <w:p w:rsidR="00A76AF1" w:rsidRDefault="00A76AF1" w:rsidP="00A76AF1">
      <w:pPr>
        <w:rPr>
          <w:rFonts w:ascii="Arial" w:hAnsi="Arial" w:cs="Arial"/>
          <w:b/>
          <w:sz w:val="28"/>
          <w:szCs w:val="28"/>
        </w:rPr>
      </w:pPr>
    </w:p>
    <w:p w:rsidR="00A76AF1" w:rsidRDefault="00A76AF1" w:rsidP="00A76AF1">
      <w:pPr>
        <w:rPr>
          <w:rFonts w:ascii="Arial" w:hAnsi="Arial" w:cs="Arial"/>
          <w:b/>
          <w:sz w:val="32"/>
          <w:szCs w:val="32"/>
        </w:rPr>
      </w:pPr>
    </w:p>
    <w:p w:rsidR="00A76AF1" w:rsidRDefault="00A76AF1" w:rsidP="00A76AF1">
      <w:pPr>
        <w:numPr>
          <w:ilvl w:val="0"/>
          <w:numId w:val="5"/>
        </w:numPr>
        <w:jc w:val="center"/>
        <w:rPr>
          <w:rFonts w:ascii="Arial" w:hAnsi="Arial" w:cs="Arial"/>
          <w:b/>
          <w:sz w:val="32"/>
          <w:szCs w:val="32"/>
        </w:rPr>
      </w:pPr>
      <w:r>
        <w:rPr>
          <w:rFonts w:ascii="Arial" w:hAnsi="Arial" w:cs="Arial"/>
          <w:b/>
          <w:sz w:val="32"/>
          <w:szCs w:val="32"/>
        </w:rPr>
        <w:t>Kemijske vaje</w:t>
      </w:r>
    </w:p>
    <w:p w:rsidR="00A76AF1" w:rsidRDefault="00A76AF1" w:rsidP="00A76AF1">
      <w:pPr>
        <w:ind w:left="360"/>
        <w:jc w:val="center"/>
        <w:rPr>
          <w:rFonts w:ascii="Arial" w:hAnsi="Arial" w:cs="Arial"/>
          <w:b/>
          <w:sz w:val="32"/>
          <w:szCs w:val="32"/>
        </w:rPr>
      </w:pPr>
    </w:p>
    <w:p w:rsidR="001764E8" w:rsidRDefault="001764E8" w:rsidP="001764E8">
      <w:pPr>
        <w:rPr>
          <w:rFonts w:ascii="Arial" w:hAnsi="Arial" w:cs="Arial"/>
          <w:b/>
          <w:sz w:val="32"/>
          <w:szCs w:val="32"/>
        </w:rPr>
      </w:pPr>
    </w:p>
    <w:p w:rsidR="00A76AF1" w:rsidRDefault="00A76AF1" w:rsidP="001764E8">
      <w:pPr>
        <w:jc w:val="center"/>
        <w:rPr>
          <w:rFonts w:ascii="Arial" w:hAnsi="Arial" w:cs="Arial"/>
          <w:b/>
          <w:caps/>
          <w:sz w:val="32"/>
          <w:szCs w:val="32"/>
        </w:rPr>
      </w:pPr>
      <w:r w:rsidRPr="00A76AF1">
        <w:rPr>
          <w:rFonts w:ascii="Arial" w:hAnsi="Arial" w:cs="Arial"/>
          <w:b/>
          <w:caps/>
          <w:sz w:val="32"/>
          <w:szCs w:val="32"/>
        </w:rPr>
        <w:t>Oznake nevarnih snovi</w:t>
      </w:r>
    </w:p>
    <w:p w:rsidR="00A76AF1" w:rsidRPr="00A76AF1" w:rsidRDefault="00A76AF1" w:rsidP="00A76AF1">
      <w:pPr>
        <w:ind w:left="360"/>
        <w:jc w:val="center"/>
        <w:rPr>
          <w:rFonts w:ascii="Arial" w:hAnsi="Arial" w:cs="Arial"/>
          <w:b/>
          <w:caps/>
          <w:sz w:val="32"/>
          <w:szCs w:val="32"/>
        </w:rPr>
      </w:pPr>
    </w:p>
    <w:p w:rsidR="001764E8" w:rsidRDefault="00A76AF1" w:rsidP="001764E8">
      <w:pPr>
        <w:jc w:val="center"/>
        <w:rPr>
          <w:rFonts w:ascii="Arial" w:hAnsi="Arial" w:cs="Arial"/>
          <w:b/>
          <w:caps/>
          <w:sz w:val="32"/>
          <w:szCs w:val="32"/>
        </w:rPr>
        <w:sectPr w:rsidR="001764E8">
          <w:footnotePr>
            <w:pos w:val="beneathText"/>
          </w:footnotePr>
          <w:pgSz w:w="12240" w:h="15840"/>
          <w:pgMar w:top="1440" w:right="1797" w:bottom="1440" w:left="1797" w:header="709" w:footer="709" w:gutter="0"/>
          <w:cols w:space="708"/>
          <w:docGrid w:linePitch="360"/>
        </w:sectPr>
      </w:pPr>
      <w:r w:rsidRPr="00A76AF1">
        <w:rPr>
          <w:rFonts w:ascii="Arial" w:hAnsi="Arial" w:cs="Arial"/>
          <w:b/>
          <w:caps/>
          <w:sz w:val="32"/>
          <w:szCs w:val="32"/>
        </w:rPr>
        <w:t>Delo z PLINSKIM gorilnikom</w:t>
      </w:r>
    </w:p>
    <w:p w:rsidR="007F6AA3" w:rsidRPr="00D917E0" w:rsidRDefault="004409CB" w:rsidP="00D917E0">
      <w:pPr>
        <w:pStyle w:val="Heading1"/>
        <w:rPr>
          <w:caps/>
        </w:rPr>
      </w:pPr>
      <w:bookmarkStart w:id="14" w:name="_Toc102993382"/>
      <w:r w:rsidRPr="00D917E0">
        <w:rPr>
          <w:caps/>
        </w:rPr>
        <w:t>Oznake nevarnih snovi</w:t>
      </w:r>
      <w:bookmarkEnd w:id="14"/>
    </w:p>
    <w:p w:rsidR="00D62D43" w:rsidRDefault="00D62D43">
      <w:pPr>
        <w:rPr>
          <w:rFonts w:ascii="Arial" w:hAnsi="Arial" w:cs="Arial"/>
        </w:rPr>
      </w:pPr>
    </w:p>
    <w:p w:rsidR="00EE64E1" w:rsidRDefault="00EE64E1">
      <w:pPr>
        <w:rPr>
          <w:rFonts w:ascii="Arial" w:hAnsi="Arial" w:cs="Arial"/>
        </w:rPr>
      </w:pPr>
    </w:p>
    <w:p w:rsidR="00EE64E1" w:rsidRDefault="00EE64E1">
      <w:pPr>
        <w:rPr>
          <w:rFonts w:ascii="Arial" w:hAnsi="Arial" w:cs="Arial"/>
          <w:i/>
        </w:rPr>
      </w:pPr>
      <w:r>
        <w:rPr>
          <w:rFonts w:ascii="Arial" w:hAnsi="Arial" w:cs="Arial"/>
          <w:i/>
        </w:rPr>
        <w:t>Izpiši oznake, ki so bile na embalaži in ugotovi ali je bila snov ustrezno označena</w:t>
      </w:r>
    </w:p>
    <w:p w:rsidR="00EE64E1" w:rsidRPr="00EE64E1" w:rsidRDefault="00EE64E1">
      <w:pPr>
        <w:rPr>
          <w:rFonts w:ascii="Arial" w:hAnsi="Arial" w:cs="Arial"/>
          <w:i/>
        </w:rPr>
      </w:pPr>
    </w:p>
    <w:p w:rsidR="008924F3" w:rsidRPr="00A76AF1" w:rsidRDefault="008924F3" w:rsidP="00D917E0">
      <w:pPr>
        <w:pStyle w:val="Heading2"/>
        <w:numPr>
          <w:ilvl w:val="0"/>
          <w:numId w:val="31"/>
        </w:numPr>
      </w:pPr>
      <w:bookmarkStart w:id="15" w:name="_Toc102993383"/>
      <w:r w:rsidRPr="00A76AF1">
        <w:t>Namen vaje</w:t>
      </w:r>
      <w:bookmarkEnd w:id="15"/>
    </w:p>
    <w:p w:rsidR="00272249" w:rsidRDefault="00272249">
      <w:pPr>
        <w:rPr>
          <w:rFonts w:ascii="Arial" w:hAnsi="Arial" w:cs="Arial"/>
        </w:rPr>
      </w:pPr>
      <w:r>
        <w:rPr>
          <w:rFonts w:ascii="Arial" w:hAnsi="Arial" w:cs="Arial"/>
        </w:rPr>
        <w:t xml:space="preserve"> </w:t>
      </w:r>
    </w:p>
    <w:p w:rsidR="008924F3" w:rsidRDefault="008924F3">
      <w:pPr>
        <w:rPr>
          <w:rFonts w:ascii="Arial" w:hAnsi="Arial" w:cs="Arial"/>
        </w:rPr>
      </w:pPr>
      <w:r>
        <w:rPr>
          <w:rFonts w:ascii="Arial" w:hAnsi="Arial" w:cs="Arial"/>
        </w:rPr>
        <w:t xml:space="preserve">Vaja je namenjena temu, da se seznanimo z oznakami nevarnih snovi. Tako bomo vedeli kaj pomenijo znaki na embalaži in bomo znali iz znakov razbrat, če je snov nevarna koži, ali je jedka, ali onesnažuje okolje... </w:t>
      </w:r>
      <w:r w:rsidR="00EE64E1">
        <w:rPr>
          <w:rFonts w:ascii="Arial" w:hAnsi="Arial" w:cs="Arial"/>
        </w:rPr>
        <w:t>Na tak način lahko preprečimo kakršnekoli poškodbe sebe ali na drugih.</w:t>
      </w:r>
    </w:p>
    <w:p w:rsidR="008924F3" w:rsidRDefault="008924F3">
      <w:pPr>
        <w:rPr>
          <w:rFonts w:ascii="Arial" w:hAnsi="Arial" w:cs="Arial"/>
        </w:rPr>
      </w:pPr>
    </w:p>
    <w:p w:rsidR="00EE64E1" w:rsidRPr="00A76AF1" w:rsidRDefault="00EE64E1" w:rsidP="00D917E0">
      <w:pPr>
        <w:pStyle w:val="Heading2"/>
      </w:pPr>
      <w:bookmarkStart w:id="16" w:name="_Toc102993384"/>
      <w:r w:rsidRPr="00A76AF1">
        <w:t>Pripomočki</w:t>
      </w:r>
      <w:bookmarkEnd w:id="16"/>
    </w:p>
    <w:p w:rsidR="00EE64E1" w:rsidRDefault="00EE64E1">
      <w:pPr>
        <w:rPr>
          <w:rFonts w:ascii="Arial" w:hAnsi="Arial" w:cs="Arial"/>
        </w:rPr>
      </w:pPr>
    </w:p>
    <w:p w:rsidR="00EE64E1" w:rsidRDefault="00EE64E1">
      <w:pPr>
        <w:rPr>
          <w:rFonts w:ascii="Arial" w:hAnsi="Arial" w:cs="Arial"/>
        </w:rPr>
      </w:pPr>
      <w:r>
        <w:rPr>
          <w:rFonts w:ascii="Arial" w:hAnsi="Arial" w:cs="Arial"/>
        </w:rPr>
        <w:t>- Prilon special grillreiniger</w:t>
      </w:r>
    </w:p>
    <w:p w:rsidR="00EE64E1" w:rsidRDefault="00EE64E1">
      <w:pPr>
        <w:rPr>
          <w:rFonts w:ascii="Arial" w:hAnsi="Arial" w:cs="Arial"/>
        </w:rPr>
      </w:pPr>
      <w:r>
        <w:rPr>
          <w:rFonts w:ascii="Arial" w:hAnsi="Arial" w:cs="Arial"/>
        </w:rPr>
        <w:t>- Natrijev Hidroksid (NaOH)</w:t>
      </w:r>
    </w:p>
    <w:p w:rsidR="00EE64E1" w:rsidRDefault="00EE64E1">
      <w:pPr>
        <w:rPr>
          <w:rFonts w:ascii="Arial" w:hAnsi="Arial" w:cs="Arial"/>
        </w:rPr>
      </w:pPr>
      <w:r>
        <w:rPr>
          <w:rFonts w:ascii="Arial" w:hAnsi="Arial" w:cs="Arial"/>
        </w:rPr>
        <w:t>- Slikovna tabela nevarnih snovi</w:t>
      </w:r>
    </w:p>
    <w:p w:rsidR="00EE64E1" w:rsidRDefault="00EE64E1">
      <w:pPr>
        <w:rPr>
          <w:rFonts w:ascii="Arial" w:hAnsi="Arial" w:cs="Arial"/>
        </w:rPr>
      </w:pPr>
      <w:r>
        <w:rPr>
          <w:rFonts w:ascii="Arial" w:hAnsi="Arial" w:cs="Arial"/>
        </w:rPr>
        <w:t>- Razpredelnica R in S stavkov</w:t>
      </w:r>
    </w:p>
    <w:p w:rsidR="00EE64E1" w:rsidRDefault="00EE64E1">
      <w:pPr>
        <w:rPr>
          <w:rFonts w:ascii="Arial" w:hAnsi="Arial" w:cs="Arial"/>
        </w:rPr>
      </w:pPr>
    </w:p>
    <w:p w:rsidR="00B87E67" w:rsidRPr="00A76AF1" w:rsidRDefault="00B87E67" w:rsidP="00D917E0">
      <w:pPr>
        <w:pStyle w:val="Heading2"/>
      </w:pPr>
      <w:bookmarkStart w:id="17" w:name="_Toc102993385"/>
      <w:r w:rsidRPr="00A76AF1">
        <w:t>Potek dela</w:t>
      </w:r>
      <w:bookmarkEnd w:id="17"/>
    </w:p>
    <w:p w:rsidR="00EE64E1" w:rsidRDefault="00EE64E1">
      <w:pPr>
        <w:rPr>
          <w:rFonts w:ascii="Arial" w:hAnsi="Arial" w:cs="Arial"/>
        </w:rPr>
      </w:pPr>
    </w:p>
    <w:p w:rsidR="00272249" w:rsidRDefault="00272249">
      <w:pPr>
        <w:rPr>
          <w:rFonts w:ascii="Arial" w:hAnsi="Arial" w:cs="Arial"/>
        </w:rPr>
      </w:pPr>
      <w:r>
        <w:rPr>
          <w:rFonts w:ascii="Arial" w:hAnsi="Arial" w:cs="Arial"/>
        </w:rPr>
        <w:t>Dobili smo dve embalaži in smo morali ugotoviti kako je označena, glede nevarnosti, in ali je primerno označena.</w:t>
      </w:r>
      <w:r w:rsidR="00B87E67">
        <w:rPr>
          <w:rFonts w:ascii="Arial" w:hAnsi="Arial" w:cs="Arial"/>
        </w:rPr>
        <w:t xml:space="preserve"> Najprej sem pogledal na etiketo, če je kakšna slikovna oznaka, saj iz teh najlažje razbereš namen. Potem pa sem to sliko poiskal v tabeli in napisal kaj pomeni. Nato sem poiskal R in S stavke in pogledal kako so označeni </w:t>
      </w:r>
      <w:r w:rsidR="00BA5C41">
        <w:rPr>
          <w:rFonts w:ascii="Arial" w:hAnsi="Arial" w:cs="Arial"/>
        </w:rPr>
        <w:t>in, če jih lahko jasno razbereš. Prepisal sem oznake ter poiskal kaj pomenijo v tabeli. Na koncu pa sem še presodil, če je bilo vse ustrezno označeno.</w:t>
      </w:r>
    </w:p>
    <w:p w:rsidR="00272249" w:rsidRDefault="002722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6A3749" w:rsidRDefault="006A3749">
      <w:pPr>
        <w:rPr>
          <w:rFonts w:ascii="Arial" w:hAnsi="Arial" w:cs="Arial"/>
        </w:rPr>
      </w:pPr>
    </w:p>
    <w:p w:rsidR="008800A3" w:rsidRDefault="008800A3">
      <w:pPr>
        <w:rPr>
          <w:rFonts w:ascii="Arial" w:hAnsi="Arial" w:cs="Arial"/>
        </w:rPr>
      </w:pPr>
    </w:p>
    <w:p w:rsidR="006A3749" w:rsidRDefault="006A3749">
      <w:pPr>
        <w:rPr>
          <w:rFonts w:ascii="Arial" w:hAnsi="Arial" w:cs="Arial"/>
        </w:rPr>
      </w:pPr>
    </w:p>
    <w:p w:rsidR="00BA5C41" w:rsidRPr="00A76AF1" w:rsidRDefault="00BA5C41" w:rsidP="00D917E0">
      <w:pPr>
        <w:pStyle w:val="Heading2"/>
      </w:pPr>
      <w:bookmarkStart w:id="18" w:name="_Toc102993386"/>
      <w:r w:rsidRPr="00A76AF1">
        <w:t>Meritve, diagrami</w:t>
      </w:r>
      <w:r w:rsidR="006A3749">
        <w:t>, računi</w:t>
      </w:r>
      <w:bookmarkEnd w:id="18"/>
    </w:p>
    <w:p w:rsidR="00BA5C41" w:rsidRDefault="00BA5C41">
      <w:pPr>
        <w:rPr>
          <w:rFonts w:ascii="Arial" w:hAnsi="Arial" w:cs="Arial"/>
        </w:rPr>
      </w:pPr>
    </w:p>
    <w:p w:rsidR="00272249" w:rsidRDefault="00272249">
      <w:pPr>
        <w:rPr>
          <w:rFonts w:ascii="Arial" w:hAnsi="Arial" w:cs="Arial"/>
        </w:rPr>
      </w:pPr>
      <w:r>
        <w:rPr>
          <w:rFonts w:ascii="Arial" w:hAnsi="Arial" w:cs="Arial"/>
        </w:rPr>
        <w:t>Prilon special grillreiniger</w:t>
      </w:r>
    </w:p>
    <w:p w:rsidR="00C22A6A" w:rsidRDefault="00C22A6A">
      <w:pPr>
        <w:rPr>
          <w:rFonts w:ascii="Arial" w:hAnsi="Arial" w:cs="Arial"/>
        </w:rPr>
      </w:pPr>
    </w:p>
    <w:p w:rsidR="00A76AF1" w:rsidRPr="009A2A2F" w:rsidRDefault="009A2A2F">
      <w:pPr>
        <w:rPr>
          <w:rFonts w:ascii="Arial" w:hAnsi="Arial" w:cs="Arial"/>
          <w:b/>
        </w:rPr>
      </w:pPr>
      <w:r>
        <w:rPr>
          <w:rFonts w:ascii="Arial" w:hAnsi="Arial" w:cs="Arial"/>
        </w:rPr>
        <w:t xml:space="preserve">           </w:t>
      </w:r>
      <w:r w:rsidRPr="009A2A2F">
        <w:rPr>
          <w:rFonts w:ascii="Arial" w:hAnsi="Arial" w:cs="Arial"/>
          <w:b/>
        </w:rPr>
        <w:t xml:space="preserve"> C</w:t>
      </w:r>
    </w:p>
    <w:p w:rsidR="00C22A6A" w:rsidRDefault="00D37C95">
      <w:pPr>
        <w:rPr>
          <w:rFonts w:ascii="Arial" w:hAnsi="Arial" w:cs="Arial"/>
        </w:rPr>
      </w:pPr>
      <w:r>
        <w:rPr>
          <w:rFonts w:ascii="Arial" w:hAnsi="Arial" w:cs="Arial"/>
          <w:noProof/>
          <w:lang w:eastAsia="sl-SI"/>
        </w:rPr>
        <w:pict>
          <v:rect id="_x0000_s1051" style="position:absolute;margin-left:-1.7pt;margin-top:2.05pt;width:93.9pt;height:102.55pt;z-index:251654656"/>
        </w:pict>
      </w:r>
    </w:p>
    <w:p w:rsidR="00C22A6A" w:rsidRDefault="00C22A6A">
      <w:pPr>
        <w:rPr>
          <w:rFonts w:ascii="Arial" w:hAnsi="Arial" w:cs="Arial"/>
        </w:rPr>
      </w:pPr>
      <w:r>
        <w:rPr>
          <w:rFonts w:ascii="Arial" w:hAnsi="Arial" w:cs="Arial"/>
        </w:rPr>
        <w:t xml:space="preserve">    </w:t>
      </w:r>
      <w:r w:rsidR="00BA5C41">
        <w:rPr>
          <w:rFonts w:ascii="Arial" w:hAnsi="Arial" w:cs="Arial"/>
        </w:rPr>
        <w:t xml:space="preserve">                                </w:t>
      </w:r>
      <w:r>
        <w:rPr>
          <w:rFonts w:ascii="Arial" w:hAnsi="Arial" w:cs="Arial"/>
        </w:rPr>
        <w:t xml:space="preserve"> R 34</w:t>
      </w:r>
    </w:p>
    <w:p w:rsidR="00C22A6A" w:rsidRDefault="00C22A6A">
      <w:pPr>
        <w:rPr>
          <w:rFonts w:ascii="Arial" w:hAnsi="Arial" w:cs="Arial"/>
        </w:rPr>
      </w:pPr>
      <w:r>
        <w:rPr>
          <w:rFonts w:ascii="Arial" w:hAnsi="Arial" w:cs="Arial"/>
        </w:rPr>
        <w:t xml:space="preserve">                                     S 26</w:t>
      </w:r>
    </w:p>
    <w:p w:rsidR="00C22A6A" w:rsidRDefault="00C22A6A">
      <w:pPr>
        <w:rPr>
          <w:rFonts w:ascii="Arial" w:hAnsi="Arial" w:cs="Arial"/>
        </w:rPr>
      </w:pPr>
      <w:r>
        <w:rPr>
          <w:rFonts w:ascii="Arial" w:hAnsi="Arial" w:cs="Arial"/>
        </w:rPr>
        <w:t xml:space="preserve">                                     S 28</w:t>
      </w:r>
    </w:p>
    <w:p w:rsidR="00C22A6A" w:rsidRDefault="00C22A6A">
      <w:pPr>
        <w:rPr>
          <w:rFonts w:ascii="Arial" w:hAnsi="Arial" w:cs="Arial"/>
        </w:rPr>
      </w:pPr>
      <w:r>
        <w:rPr>
          <w:rFonts w:ascii="Arial" w:hAnsi="Arial" w:cs="Arial"/>
        </w:rPr>
        <w:t xml:space="preserve">                                     S 37/39  </w:t>
      </w:r>
    </w:p>
    <w:p w:rsidR="00C22A6A" w:rsidRDefault="00C22A6A">
      <w:pPr>
        <w:rPr>
          <w:rFonts w:ascii="Arial" w:hAnsi="Arial" w:cs="Arial"/>
        </w:rPr>
      </w:pPr>
    </w:p>
    <w:p w:rsidR="00C22A6A" w:rsidRDefault="00C22A6A">
      <w:pPr>
        <w:rPr>
          <w:rFonts w:ascii="Arial" w:hAnsi="Arial" w:cs="Arial"/>
        </w:rPr>
      </w:pPr>
    </w:p>
    <w:p w:rsidR="00C22A6A" w:rsidRDefault="00C22A6A">
      <w:pPr>
        <w:rPr>
          <w:rFonts w:ascii="Arial" w:hAnsi="Arial" w:cs="Arial"/>
        </w:rPr>
      </w:pPr>
      <w:r>
        <w:rPr>
          <w:rFonts w:ascii="Arial" w:hAnsi="Arial" w:cs="Arial"/>
        </w:rPr>
        <w:t xml:space="preserve">                                     Snov je primerno označena</w:t>
      </w:r>
    </w:p>
    <w:p w:rsidR="00C22A6A" w:rsidRDefault="004079FC">
      <w:pPr>
        <w:rPr>
          <w:rFonts w:ascii="Arial" w:hAnsi="Arial" w:cs="Arial"/>
        </w:rPr>
      </w:pPr>
      <w:r>
        <w:rPr>
          <w:rFonts w:ascii="Arial" w:hAnsi="Arial" w:cs="Arial"/>
        </w:rPr>
        <w:t>Jedka snov</w:t>
      </w:r>
    </w:p>
    <w:p w:rsidR="00C22A6A" w:rsidRDefault="00D37C95">
      <w:pPr>
        <w:rPr>
          <w:rFonts w:ascii="Arial" w:hAnsi="Arial" w:cs="Arial"/>
        </w:rPr>
      </w:pPr>
      <w:r>
        <w:rPr>
          <w:rFonts w:ascii="Arial" w:hAnsi="Arial" w:cs="Arial"/>
          <w:noProof/>
          <w:lang w:eastAsia="sl-SI"/>
        </w:rPr>
        <w:pict>
          <v:shapetype id="_x0000_t202" coordsize="21600,21600" o:spt="202" path="m,l,21600r21600,l21600,xe">
            <v:stroke joinstyle="miter"/>
            <v:path gradientshapeok="t" o:connecttype="rect"/>
          </v:shapetype>
          <v:shape id="_x0000_s1077" type="#_x0000_t202" style="position:absolute;margin-left:-6.6pt;margin-top:8.35pt;width:418.5pt;height:66pt;z-index:251658752" stroked="f">
            <v:textbox>
              <w:txbxContent>
                <w:p w:rsidR="00D87DA3" w:rsidRPr="00D87DA3" w:rsidRDefault="00D87DA3">
                  <w:pPr>
                    <w:rPr>
                      <w:rFonts w:ascii="Arial" w:hAnsi="Arial" w:cs="Arial"/>
                    </w:rPr>
                  </w:pPr>
                  <w:r>
                    <w:rPr>
                      <w:rFonts w:ascii="Arial" w:hAnsi="Arial" w:cs="Arial"/>
                    </w:rPr>
                    <w:t xml:space="preserve">- </w:t>
                  </w:r>
                  <w:r w:rsidRPr="00D87DA3">
                    <w:rPr>
                      <w:rFonts w:ascii="Arial" w:hAnsi="Arial" w:cs="Arial"/>
                    </w:rPr>
                    <w:t>Povzroča opekline</w:t>
                  </w:r>
                </w:p>
                <w:p w:rsidR="00D87DA3" w:rsidRPr="00D87DA3" w:rsidRDefault="00D87DA3">
                  <w:pPr>
                    <w:rPr>
                      <w:rFonts w:ascii="Arial" w:hAnsi="Arial" w:cs="Arial"/>
                    </w:rPr>
                  </w:pPr>
                  <w:r>
                    <w:rPr>
                      <w:rFonts w:ascii="Arial" w:hAnsi="Arial" w:cs="Arial"/>
                    </w:rPr>
                    <w:t xml:space="preserve">- </w:t>
                  </w:r>
                  <w:r w:rsidRPr="00D87DA3">
                    <w:rPr>
                      <w:rFonts w:ascii="Arial" w:hAnsi="Arial" w:cs="Arial"/>
                    </w:rPr>
                    <w:t>Če pride v oči, takoj izpirati z obilo vode in poiska</w:t>
                  </w:r>
                  <w:r>
                    <w:rPr>
                      <w:rFonts w:ascii="Arial" w:hAnsi="Arial" w:cs="Arial"/>
                    </w:rPr>
                    <w:t xml:space="preserve">ti </w:t>
                  </w:r>
                  <w:r w:rsidRPr="00D87DA3">
                    <w:rPr>
                      <w:rFonts w:ascii="Arial" w:hAnsi="Arial" w:cs="Arial"/>
                    </w:rPr>
                    <w:t>zdravniško pomoč</w:t>
                  </w:r>
                </w:p>
                <w:p w:rsidR="00D87DA3" w:rsidRPr="00D87DA3" w:rsidRDefault="00D87DA3">
                  <w:pPr>
                    <w:rPr>
                      <w:rFonts w:ascii="Arial" w:hAnsi="Arial" w:cs="Arial"/>
                    </w:rPr>
                  </w:pPr>
                  <w:r>
                    <w:rPr>
                      <w:rFonts w:ascii="Arial" w:hAnsi="Arial" w:cs="Arial"/>
                    </w:rPr>
                    <w:t xml:space="preserve">- </w:t>
                  </w:r>
                  <w:r w:rsidRPr="00D87DA3">
                    <w:rPr>
                      <w:rFonts w:ascii="Arial" w:hAnsi="Arial" w:cs="Arial"/>
                    </w:rPr>
                    <w:t xml:space="preserve">Ob stiku s kožo takoj izprati z obilo ... (sredstvo določi </w:t>
                  </w:r>
                  <w:r>
                    <w:rPr>
                      <w:rFonts w:ascii="Arial" w:hAnsi="Arial" w:cs="Arial"/>
                    </w:rPr>
                    <w:t xml:space="preserve"> </w:t>
                  </w:r>
                  <w:r w:rsidRPr="00D87DA3">
                    <w:rPr>
                      <w:rFonts w:ascii="Arial" w:hAnsi="Arial" w:cs="Arial"/>
                    </w:rPr>
                    <w:t>proizvajalec)</w:t>
                  </w:r>
                </w:p>
                <w:p w:rsidR="00D87DA3" w:rsidRPr="00D87DA3" w:rsidRDefault="00D87DA3">
                  <w:r>
                    <w:rPr>
                      <w:rFonts w:ascii="Arial" w:hAnsi="Arial" w:cs="Arial"/>
                    </w:rPr>
                    <w:t xml:space="preserve">- </w:t>
                  </w:r>
                  <w:r w:rsidRPr="00D87DA3">
                    <w:rPr>
                      <w:rFonts w:ascii="Arial" w:hAnsi="Arial" w:cs="Arial"/>
                    </w:rPr>
                    <w:t>Nositi primerne zaščitne rokavice in zaščito za oči/obraz</w:t>
                  </w:r>
                </w:p>
              </w:txbxContent>
            </v:textbox>
          </v:shape>
        </w:pict>
      </w:r>
    </w:p>
    <w:p w:rsidR="009A2A2F" w:rsidRDefault="009A2A2F">
      <w:pPr>
        <w:rPr>
          <w:rFonts w:ascii="Arial" w:hAnsi="Arial" w:cs="Arial"/>
        </w:rPr>
      </w:pPr>
    </w:p>
    <w:p w:rsidR="00BA5C41" w:rsidRDefault="00BA5C41">
      <w:pPr>
        <w:rPr>
          <w:rFonts w:ascii="Arial" w:hAnsi="Arial" w:cs="Arial"/>
        </w:rPr>
      </w:pPr>
    </w:p>
    <w:p w:rsidR="00BA5C41" w:rsidRDefault="00BA5C41">
      <w:pPr>
        <w:rPr>
          <w:rFonts w:ascii="Arial" w:hAnsi="Arial" w:cs="Arial"/>
        </w:rPr>
      </w:pPr>
    </w:p>
    <w:p w:rsidR="00BA5C41" w:rsidRDefault="00BA5C41">
      <w:pPr>
        <w:rPr>
          <w:rFonts w:ascii="Arial" w:hAnsi="Arial" w:cs="Arial"/>
        </w:rPr>
      </w:pPr>
    </w:p>
    <w:p w:rsidR="00BA5C41" w:rsidRDefault="00BA5C41">
      <w:pPr>
        <w:rPr>
          <w:rFonts w:ascii="Arial" w:hAnsi="Arial" w:cs="Arial"/>
        </w:rPr>
      </w:pPr>
    </w:p>
    <w:p w:rsidR="009A2A2F" w:rsidRDefault="009A2A2F">
      <w:pPr>
        <w:rPr>
          <w:rFonts w:ascii="Arial" w:hAnsi="Arial" w:cs="Arial"/>
        </w:rPr>
      </w:pPr>
    </w:p>
    <w:p w:rsidR="00C22A6A" w:rsidRDefault="00EE64E1">
      <w:pPr>
        <w:rPr>
          <w:rFonts w:ascii="Arial" w:hAnsi="Arial" w:cs="Arial"/>
        </w:rPr>
      </w:pPr>
      <w:r>
        <w:rPr>
          <w:rFonts w:ascii="Arial" w:hAnsi="Arial" w:cs="Arial"/>
        </w:rPr>
        <w:t>Natrijev hidro</w:t>
      </w:r>
      <w:r w:rsidR="00C22A6A">
        <w:rPr>
          <w:rFonts w:ascii="Arial" w:hAnsi="Arial" w:cs="Arial"/>
        </w:rPr>
        <w:t>ksid</w:t>
      </w:r>
      <w:r w:rsidR="003D0354">
        <w:rPr>
          <w:rFonts w:ascii="Arial" w:hAnsi="Arial" w:cs="Arial"/>
        </w:rPr>
        <w:t xml:space="preserve"> (NaOH)</w:t>
      </w:r>
    </w:p>
    <w:p w:rsidR="009A2A2F" w:rsidRDefault="009A2A2F">
      <w:pPr>
        <w:rPr>
          <w:rFonts w:ascii="Arial" w:hAnsi="Arial" w:cs="Arial"/>
        </w:rPr>
      </w:pPr>
    </w:p>
    <w:p w:rsidR="00C22A6A" w:rsidRPr="009A2A2F" w:rsidRDefault="009A2A2F">
      <w:pPr>
        <w:rPr>
          <w:rFonts w:ascii="Arial" w:hAnsi="Arial" w:cs="Arial"/>
          <w:b/>
        </w:rPr>
      </w:pPr>
      <w:r>
        <w:rPr>
          <w:rFonts w:ascii="Arial" w:hAnsi="Arial" w:cs="Arial"/>
        </w:rPr>
        <w:t xml:space="preserve">            </w:t>
      </w:r>
      <w:r w:rsidRPr="009A2A2F">
        <w:rPr>
          <w:rFonts w:ascii="Arial" w:hAnsi="Arial" w:cs="Arial"/>
          <w:b/>
        </w:rPr>
        <w:t>C</w:t>
      </w:r>
    </w:p>
    <w:p w:rsidR="00C22A6A" w:rsidRDefault="00D37C95">
      <w:pPr>
        <w:rPr>
          <w:rFonts w:ascii="Arial" w:hAnsi="Arial" w:cs="Arial"/>
        </w:rPr>
      </w:pPr>
      <w:r>
        <w:rPr>
          <w:rFonts w:ascii="Arial" w:hAnsi="Arial" w:cs="Arial"/>
          <w:noProof/>
          <w:lang w:eastAsia="sl-SI"/>
        </w:rPr>
        <w:pict>
          <v:shape id="_x0000_s1058" type="#_x0000_t202" style="position:absolute;margin-left:113.4pt;margin-top:4.75pt;width:184.3pt;height:104.25pt;z-index:251656704" stroked="f">
            <v:textbox>
              <w:txbxContent>
                <w:p w:rsidR="00795525" w:rsidRPr="00C22A6A" w:rsidRDefault="00795525">
                  <w:pPr>
                    <w:rPr>
                      <w:rFonts w:ascii="Arial" w:hAnsi="Arial" w:cs="Arial"/>
                    </w:rPr>
                  </w:pPr>
                  <w:r w:rsidRPr="00C22A6A">
                    <w:rPr>
                      <w:rFonts w:ascii="Arial" w:hAnsi="Arial" w:cs="Arial"/>
                    </w:rPr>
                    <w:t>R 35</w:t>
                  </w:r>
                </w:p>
                <w:p w:rsidR="00795525" w:rsidRDefault="00795525">
                  <w:pPr>
                    <w:rPr>
                      <w:rFonts w:ascii="Arial" w:hAnsi="Arial" w:cs="Arial"/>
                    </w:rPr>
                  </w:pPr>
                  <w:r>
                    <w:rPr>
                      <w:rFonts w:ascii="Arial" w:hAnsi="Arial" w:cs="Arial"/>
                    </w:rPr>
                    <w:t>S 26-37/39-45</w:t>
                  </w:r>
                </w:p>
                <w:p w:rsidR="00795525" w:rsidRDefault="00795525">
                  <w:pPr>
                    <w:rPr>
                      <w:rFonts w:ascii="Arial" w:hAnsi="Arial" w:cs="Arial"/>
                    </w:rPr>
                  </w:pPr>
                </w:p>
                <w:p w:rsidR="00795525" w:rsidRDefault="00795525">
                  <w:pPr>
                    <w:rPr>
                      <w:rFonts w:ascii="Arial" w:hAnsi="Arial" w:cs="Arial"/>
                    </w:rPr>
                  </w:pPr>
                </w:p>
                <w:p w:rsidR="00795525" w:rsidRDefault="00795525">
                  <w:pPr>
                    <w:rPr>
                      <w:rFonts w:ascii="Arial" w:hAnsi="Arial" w:cs="Arial"/>
                    </w:rPr>
                  </w:pPr>
                </w:p>
                <w:p w:rsidR="00795525" w:rsidRDefault="00795525">
                  <w:pPr>
                    <w:rPr>
                      <w:rFonts w:ascii="Arial" w:hAnsi="Arial" w:cs="Arial"/>
                    </w:rPr>
                  </w:pPr>
                </w:p>
                <w:p w:rsidR="00795525" w:rsidRPr="00C22A6A" w:rsidRDefault="00795525">
                  <w:pPr>
                    <w:rPr>
                      <w:rFonts w:ascii="Arial" w:hAnsi="Arial" w:cs="Arial"/>
                    </w:rPr>
                  </w:pPr>
                  <w:r>
                    <w:rPr>
                      <w:rFonts w:ascii="Arial" w:hAnsi="Arial" w:cs="Arial"/>
                    </w:rPr>
                    <w:t>Snov je primerno označena</w:t>
                  </w:r>
                </w:p>
              </w:txbxContent>
            </v:textbox>
          </v:shape>
        </w:pict>
      </w:r>
      <w:r>
        <w:rPr>
          <w:rFonts w:ascii="Arial" w:hAnsi="Arial" w:cs="Arial"/>
          <w:noProof/>
          <w:lang w:eastAsia="sl-SI"/>
        </w:rPr>
        <w:pict>
          <v:rect id="_x0000_s1055" style="position:absolute;margin-left:-.65pt;margin-top:2.4pt;width:93.9pt;height:105.4pt;z-index:251655680"/>
        </w:pict>
      </w:r>
    </w:p>
    <w:p w:rsidR="00C22A6A" w:rsidRDefault="00C22A6A">
      <w:pPr>
        <w:rPr>
          <w:rFonts w:ascii="Arial" w:hAnsi="Arial" w:cs="Arial"/>
        </w:rPr>
      </w:pPr>
    </w:p>
    <w:p w:rsidR="00C22A6A" w:rsidRDefault="00C22A6A">
      <w:pPr>
        <w:rPr>
          <w:rFonts w:ascii="Arial" w:hAnsi="Arial" w:cs="Arial"/>
        </w:rPr>
      </w:pPr>
    </w:p>
    <w:p w:rsidR="00C22A6A" w:rsidRDefault="00C22A6A">
      <w:pPr>
        <w:rPr>
          <w:rFonts w:ascii="Arial" w:hAnsi="Arial" w:cs="Arial"/>
        </w:rPr>
      </w:pPr>
    </w:p>
    <w:p w:rsidR="00C22A6A" w:rsidRDefault="00C22A6A">
      <w:pPr>
        <w:rPr>
          <w:rFonts w:ascii="Arial" w:hAnsi="Arial" w:cs="Arial"/>
        </w:rPr>
      </w:pPr>
    </w:p>
    <w:p w:rsidR="00C22A6A" w:rsidRDefault="00C22A6A">
      <w:pPr>
        <w:rPr>
          <w:rFonts w:ascii="Arial" w:hAnsi="Arial" w:cs="Arial"/>
        </w:rPr>
      </w:pPr>
    </w:p>
    <w:p w:rsidR="00C22A6A" w:rsidRDefault="00C22A6A">
      <w:pPr>
        <w:rPr>
          <w:rFonts w:ascii="Arial" w:hAnsi="Arial" w:cs="Arial"/>
        </w:rPr>
      </w:pPr>
    </w:p>
    <w:p w:rsidR="00C22A6A" w:rsidRDefault="00C22A6A">
      <w:pPr>
        <w:rPr>
          <w:rFonts w:ascii="Arial" w:hAnsi="Arial" w:cs="Arial"/>
        </w:rPr>
      </w:pPr>
    </w:p>
    <w:p w:rsidR="00C22A6A" w:rsidRDefault="004079FC">
      <w:pPr>
        <w:rPr>
          <w:rFonts w:ascii="Arial" w:hAnsi="Arial" w:cs="Arial"/>
        </w:rPr>
      </w:pPr>
      <w:r>
        <w:rPr>
          <w:rFonts w:ascii="Arial" w:hAnsi="Arial" w:cs="Arial"/>
        </w:rPr>
        <w:t>Jedka snov</w:t>
      </w:r>
    </w:p>
    <w:p w:rsidR="001764E8" w:rsidRDefault="001764E8">
      <w:pPr>
        <w:rPr>
          <w:rFonts w:ascii="Arial" w:hAnsi="Arial" w:cs="Arial"/>
          <w:b/>
          <w:caps/>
          <w:sz w:val="28"/>
          <w:szCs w:val="28"/>
        </w:rPr>
      </w:pPr>
    </w:p>
    <w:p w:rsidR="00D87DA3" w:rsidRDefault="00D87DA3">
      <w:pPr>
        <w:rPr>
          <w:rFonts w:ascii="Arial" w:hAnsi="Arial" w:cs="Arial"/>
        </w:rPr>
      </w:pPr>
      <w:r w:rsidRPr="00D87DA3">
        <w:rPr>
          <w:rFonts w:ascii="Arial" w:hAnsi="Arial" w:cs="Arial"/>
        </w:rPr>
        <w:t>- Povzroča hude opekline</w:t>
      </w:r>
    </w:p>
    <w:p w:rsidR="00D87DA3" w:rsidRDefault="00D87DA3">
      <w:pPr>
        <w:rPr>
          <w:rFonts w:ascii="Arial" w:hAnsi="Arial" w:cs="Arial"/>
        </w:rPr>
      </w:pPr>
      <w:r w:rsidRPr="00D87DA3">
        <w:rPr>
          <w:rFonts w:ascii="Arial" w:hAnsi="Arial" w:cs="Arial"/>
        </w:rPr>
        <w:t>- Če pride v oči, takoj izpirati z obilo vode in poiskati zdravniško pomoč in nositi primerne zaščitne rokavice in zaščito za oči/obraz</w:t>
      </w:r>
      <w:r>
        <w:rPr>
          <w:rFonts w:ascii="Arial" w:hAnsi="Arial" w:cs="Arial"/>
        </w:rPr>
        <w:t xml:space="preserve"> in o</w:t>
      </w:r>
      <w:r w:rsidRPr="00D87DA3">
        <w:rPr>
          <w:rFonts w:ascii="Arial" w:hAnsi="Arial" w:cs="Arial"/>
        </w:rPr>
        <w:t>b nezgodi ali slabem počutju, takoj poiskati zdravniško pomoč. Po možnosti pokazati etiketo</w:t>
      </w:r>
    </w:p>
    <w:p w:rsidR="00D87DA3" w:rsidRDefault="00D87DA3">
      <w:pPr>
        <w:rPr>
          <w:rFonts w:ascii="Arial" w:hAnsi="Arial" w:cs="Arial"/>
        </w:rPr>
      </w:pPr>
    </w:p>
    <w:p w:rsidR="00BE3AA2" w:rsidRDefault="00BE3AA2">
      <w:pPr>
        <w:rPr>
          <w:rFonts w:ascii="Arial" w:hAnsi="Arial" w:cs="Arial"/>
        </w:rPr>
      </w:pPr>
    </w:p>
    <w:p w:rsidR="00BE3AA2" w:rsidRDefault="00BE3AA2">
      <w:pPr>
        <w:rPr>
          <w:rFonts w:ascii="Arial" w:hAnsi="Arial" w:cs="Arial"/>
        </w:rPr>
      </w:pPr>
    </w:p>
    <w:p w:rsidR="00BE3AA2" w:rsidRDefault="00BE3AA2">
      <w:pPr>
        <w:rPr>
          <w:rFonts w:ascii="Arial" w:hAnsi="Arial" w:cs="Arial"/>
        </w:rPr>
      </w:pPr>
    </w:p>
    <w:p w:rsidR="00BE3AA2" w:rsidRDefault="00BE3AA2">
      <w:pPr>
        <w:rPr>
          <w:rFonts w:ascii="Arial" w:hAnsi="Arial" w:cs="Arial"/>
        </w:rPr>
      </w:pPr>
    </w:p>
    <w:p w:rsidR="00BE3AA2" w:rsidRDefault="00BE3AA2">
      <w:pPr>
        <w:rPr>
          <w:rFonts w:ascii="Arial" w:hAnsi="Arial" w:cs="Arial"/>
        </w:rPr>
      </w:pPr>
    </w:p>
    <w:p w:rsidR="00BE3AA2" w:rsidRDefault="00BE3AA2">
      <w:pPr>
        <w:rPr>
          <w:rFonts w:ascii="Arial" w:hAnsi="Arial" w:cs="Arial"/>
        </w:rPr>
      </w:pPr>
    </w:p>
    <w:p w:rsidR="00BE3AA2" w:rsidRDefault="00BE3AA2">
      <w:pPr>
        <w:rPr>
          <w:rFonts w:ascii="Arial" w:hAnsi="Arial" w:cs="Arial"/>
        </w:rPr>
      </w:pPr>
    </w:p>
    <w:p w:rsidR="00BE3AA2" w:rsidRDefault="00BE3AA2">
      <w:pPr>
        <w:rPr>
          <w:rFonts w:ascii="Arial" w:hAnsi="Arial" w:cs="Arial"/>
        </w:rPr>
      </w:pPr>
    </w:p>
    <w:p w:rsidR="00BE3AA2" w:rsidRDefault="00BE3AA2">
      <w:pPr>
        <w:rPr>
          <w:rFonts w:ascii="Arial" w:hAnsi="Arial" w:cs="Arial"/>
        </w:rPr>
      </w:pPr>
    </w:p>
    <w:p w:rsidR="00D87DA3" w:rsidRPr="00887A92" w:rsidRDefault="00D87DA3" w:rsidP="00D917E0">
      <w:pPr>
        <w:pStyle w:val="Heading2"/>
      </w:pPr>
      <w:bookmarkStart w:id="19" w:name="_Toc102993387"/>
      <w:r w:rsidRPr="00A76AF1">
        <w:t>Ugotovitve</w:t>
      </w:r>
      <w:bookmarkEnd w:id="19"/>
    </w:p>
    <w:p w:rsidR="00887A92" w:rsidRPr="00D87DA3" w:rsidRDefault="00887A92" w:rsidP="00887A92">
      <w:pPr>
        <w:ind w:left="360"/>
      </w:pPr>
    </w:p>
    <w:p w:rsidR="00D87DA3" w:rsidRDefault="00D87DA3" w:rsidP="00D87DA3">
      <w:pPr>
        <w:rPr>
          <w:rFonts w:ascii="Arial" w:hAnsi="Arial" w:cs="Arial"/>
        </w:rPr>
      </w:pPr>
      <w:r w:rsidRPr="00D87DA3">
        <w:rPr>
          <w:rFonts w:ascii="Arial" w:hAnsi="Arial" w:cs="Arial"/>
        </w:rPr>
        <w:t>Ugotovil</w:t>
      </w:r>
      <w:r>
        <w:rPr>
          <w:rFonts w:ascii="Arial" w:hAnsi="Arial" w:cs="Arial"/>
        </w:rPr>
        <w:t xml:space="preserve"> sem da sta oba izdelka</w:t>
      </w:r>
      <w:r w:rsidR="00B62057">
        <w:rPr>
          <w:rFonts w:ascii="Arial" w:hAnsi="Arial" w:cs="Arial"/>
        </w:rPr>
        <w:t xml:space="preserve"> jasno označena </w:t>
      </w:r>
      <w:r w:rsidR="00887A92">
        <w:rPr>
          <w:rFonts w:ascii="Arial" w:hAnsi="Arial" w:cs="Arial"/>
        </w:rPr>
        <w:t>in tako z lahkoto razbereš, kakšna je snov.</w:t>
      </w:r>
    </w:p>
    <w:p w:rsidR="00D87DA3" w:rsidRDefault="00D87DA3" w:rsidP="00D87DA3">
      <w:pPr>
        <w:rPr>
          <w:rFonts w:ascii="Arial" w:hAnsi="Arial" w:cs="Arial"/>
        </w:rPr>
      </w:pPr>
    </w:p>
    <w:p w:rsidR="006A3749" w:rsidRDefault="006A3749" w:rsidP="006A3749">
      <w:pPr>
        <w:rPr>
          <w:rFonts w:ascii="Arial" w:hAnsi="Arial" w:cs="Arial"/>
        </w:rPr>
      </w:pPr>
      <w:r>
        <w:rPr>
          <w:rFonts w:ascii="Arial" w:hAnsi="Arial" w:cs="Arial"/>
        </w:rPr>
        <w:t>Način označevanja:</w:t>
      </w:r>
    </w:p>
    <w:p w:rsidR="006A3749" w:rsidRDefault="006A3749" w:rsidP="006A3749">
      <w:pPr>
        <w:rPr>
          <w:rFonts w:ascii="Arial" w:hAnsi="Arial" w:cs="Arial"/>
        </w:rPr>
      </w:pPr>
      <w:r>
        <w:rPr>
          <w:rFonts w:ascii="Arial" w:hAnsi="Arial" w:cs="Arial"/>
        </w:rPr>
        <w:t>- slikovno</w:t>
      </w:r>
    </w:p>
    <w:p w:rsidR="006A3749" w:rsidRDefault="006A3749" w:rsidP="006A3749">
      <w:pPr>
        <w:rPr>
          <w:rFonts w:ascii="Arial" w:hAnsi="Arial" w:cs="Arial"/>
        </w:rPr>
      </w:pPr>
      <w:r>
        <w:rPr>
          <w:rFonts w:ascii="Arial" w:hAnsi="Arial" w:cs="Arial"/>
        </w:rPr>
        <w:t>- R in S stavki</w:t>
      </w:r>
    </w:p>
    <w:p w:rsidR="006A3749" w:rsidRDefault="006A3749" w:rsidP="006A3749">
      <w:pPr>
        <w:rPr>
          <w:rFonts w:ascii="Arial" w:hAnsi="Arial" w:cs="Arial"/>
        </w:rPr>
      </w:pPr>
    </w:p>
    <w:p w:rsidR="006A3749" w:rsidRDefault="006A3749" w:rsidP="006A3749">
      <w:pPr>
        <w:rPr>
          <w:rFonts w:ascii="Arial" w:hAnsi="Arial" w:cs="Arial"/>
        </w:rPr>
      </w:pPr>
      <w:r w:rsidRPr="00EE64E1">
        <w:rPr>
          <w:rFonts w:ascii="Arial" w:hAnsi="Arial" w:cs="Arial"/>
          <w:i/>
        </w:rPr>
        <w:t>Slikovne oznake</w:t>
      </w:r>
      <w:r>
        <w:rPr>
          <w:rFonts w:ascii="Arial" w:hAnsi="Arial" w:cs="Arial"/>
        </w:rPr>
        <w:t xml:space="preserve"> nevarnih snovi nas opozarjajo na nevarnosti snovi, ali snov povzroča opekline, ali je eksplozivno, ali je jedko…. Predstavljene pa so v slikah, ki so natisnjene na etiketah embalaže.</w:t>
      </w:r>
    </w:p>
    <w:p w:rsidR="006A3749" w:rsidRDefault="006A3749" w:rsidP="006A3749">
      <w:pPr>
        <w:rPr>
          <w:rFonts w:ascii="Arial" w:hAnsi="Arial" w:cs="Arial"/>
        </w:rPr>
      </w:pPr>
    </w:p>
    <w:p w:rsidR="006A3749" w:rsidRDefault="006A3749" w:rsidP="006A3749">
      <w:pPr>
        <w:rPr>
          <w:rFonts w:ascii="Arial" w:hAnsi="Arial" w:cs="Arial"/>
        </w:rPr>
      </w:pPr>
      <w:r w:rsidRPr="00EE64E1">
        <w:rPr>
          <w:rFonts w:ascii="Arial" w:hAnsi="Arial" w:cs="Arial"/>
          <w:i/>
        </w:rPr>
        <w:t>R in S stavki</w:t>
      </w:r>
      <w:r>
        <w:rPr>
          <w:rFonts w:ascii="Arial" w:hAnsi="Arial" w:cs="Arial"/>
        </w:rPr>
        <w:t xml:space="preserve"> pa nam tudi povedo vse prej naštete stvari, vendar je označeno z črko R ali S in pa številko. R stavki nam povedo standardna </w:t>
      </w:r>
      <w:r w:rsidRPr="00272249">
        <w:rPr>
          <w:rFonts w:ascii="Arial" w:hAnsi="Arial" w:cs="Arial"/>
          <w:u w:val="single"/>
        </w:rPr>
        <w:t>opozorila</w:t>
      </w:r>
      <w:r>
        <w:rPr>
          <w:rFonts w:ascii="Arial" w:hAnsi="Arial" w:cs="Arial"/>
        </w:rPr>
        <w:t xml:space="preserve">, S stavki pa nam povedo standardna </w:t>
      </w:r>
      <w:r>
        <w:rPr>
          <w:rFonts w:ascii="Arial" w:hAnsi="Arial" w:cs="Arial"/>
          <w:u w:val="single"/>
        </w:rPr>
        <w:t>obvestila</w:t>
      </w:r>
      <w:r>
        <w:rPr>
          <w:rFonts w:ascii="Arial" w:hAnsi="Arial" w:cs="Arial"/>
        </w:rPr>
        <w:t xml:space="preserve">. </w:t>
      </w:r>
    </w:p>
    <w:p w:rsidR="006A3749" w:rsidRPr="00272249" w:rsidRDefault="006A3749" w:rsidP="006A3749">
      <w:pPr>
        <w:rPr>
          <w:rFonts w:ascii="Arial" w:hAnsi="Arial" w:cs="Arial"/>
        </w:rPr>
      </w:pPr>
      <w:r>
        <w:rPr>
          <w:rFonts w:ascii="Arial" w:hAnsi="Arial" w:cs="Arial"/>
        </w:rPr>
        <w:t xml:space="preserve">Stavki lahko stojijo samostojno (R2, R24, S14, R18), ali pa kot kombinirani stavki (R:15/29, S:36/37/39). Kombinirani stavki so kombinacije večih stavkov skupaj in namesto, da pišemo vsako oznako, posebej jih lahko kombiniramo. Znak </w:t>
      </w:r>
      <w:r w:rsidRPr="008924F3">
        <w:rPr>
          <w:rFonts w:ascii="Arial" w:hAnsi="Arial" w:cs="Arial"/>
          <w:b/>
        </w:rPr>
        <w:t>–</w:t>
      </w:r>
      <w:r>
        <w:rPr>
          <w:rFonts w:ascii="Arial" w:hAnsi="Arial" w:cs="Arial"/>
        </w:rPr>
        <w:t xml:space="preserve"> pa pomeni </w:t>
      </w:r>
      <w:r w:rsidRPr="008924F3">
        <w:rPr>
          <w:rFonts w:ascii="Arial" w:hAnsi="Arial" w:cs="Arial"/>
          <w:b/>
        </w:rPr>
        <w:t>in</w:t>
      </w:r>
      <w:r>
        <w:rPr>
          <w:rFonts w:ascii="Arial" w:hAnsi="Arial" w:cs="Arial"/>
        </w:rPr>
        <w:t xml:space="preserve">, na primer R: 2-24 pomeni R stavek </w:t>
      </w:r>
      <w:smartTag w:uri="urn:schemas-microsoft-com:office:smarttags" w:element="metricconverter">
        <w:smartTagPr>
          <w:attr w:name="ProductID" w:val="2 in"/>
        </w:smartTagPr>
        <w:r>
          <w:rPr>
            <w:rFonts w:ascii="Arial" w:hAnsi="Arial" w:cs="Arial"/>
          </w:rPr>
          <w:t>2 in</w:t>
        </w:r>
      </w:smartTag>
      <w:r>
        <w:rPr>
          <w:rFonts w:ascii="Arial" w:hAnsi="Arial" w:cs="Arial"/>
        </w:rPr>
        <w:t xml:space="preserve"> 24.</w:t>
      </w:r>
    </w:p>
    <w:p w:rsidR="00D87DA3" w:rsidRPr="00D87DA3" w:rsidRDefault="00D87DA3" w:rsidP="00D87DA3">
      <w:pPr>
        <w:rPr>
          <w:rFonts w:ascii="Arial" w:hAnsi="Arial" w:cs="Arial"/>
        </w:rPr>
        <w:sectPr w:rsidR="00D87DA3" w:rsidRPr="00D87DA3">
          <w:footnotePr>
            <w:pos w:val="beneathText"/>
          </w:footnotePr>
          <w:pgSz w:w="12240" w:h="15840"/>
          <w:pgMar w:top="1440" w:right="1797" w:bottom="1440" w:left="1797" w:header="709" w:footer="709" w:gutter="0"/>
          <w:cols w:space="708"/>
          <w:docGrid w:linePitch="360"/>
        </w:sectPr>
      </w:pPr>
    </w:p>
    <w:p w:rsidR="00C22A6A" w:rsidRPr="00D917E0" w:rsidRDefault="003D0354" w:rsidP="00D917E0">
      <w:pPr>
        <w:pStyle w:val="Heading1"/>
        <w:rPr>
          <w:caps/>
        </w:rPr>
      </w:pPr>
      <w:bookmarkStart w:id="20" w:name="_Toc102993388"/>
      <w:r w:rsidRPr="00D917E0">
        <w:rPr>
          <w:caps/>
        </w:rPr>
        <w:t>Delo z PLINSKIM gorilnikom</w:t>
      </w:r>
      <w:bookmarkEnd w:id="20"/>
    </w:p>
    <w:p w:rsidR="00464F50" w:rsidRDefault="00464F50">
      <w:pPr>
        <w:rPr>
          <w:rFonts w:ascii="Arial" w:hAnsi="Arial" w:cs="Arial"/>
        </w:rPr>
      </w:pPr>
    </w:p>
    <w:p w:rsidR="00464F50" w:rsidRPr="00464F50" w:rsidRDefault="00464F50" w:rsidP="00D917E0">
      <w:pPr>
        <w:pStyle w:val="Heading2"/>
        <w:numPr>
          <w:ilvl w:val="0"/>
          <w:numId w:val="32"/>
        </w:numPr>
      </w:pPr>
      <w:bookmarkStart w:id="21" w:name="_Toc102993389"/>
      <w:r w:rsidRPr="00A76AF1">
        <w:t>Namen vaje</w:t>
      </w:r>
      <w:bookmarkEnd w:id="21"/>
    </w:p>
    <w:p w:rsidR="00464F50" w:rsidRPr="00464F50" w:rsidRDefault="00464F50" w:rsidP="00464F50"/>
    <w:p w:rsidR="00464F50" w:rsidRPr="00DA4E0B" w:rsidRDefault="00464F50" w:rsidP="00464F50">
      <w:pPr>
        <w:rPr>
          <w:rFonts w:ascii="Arial" w:hAnsi="Arial" w:cs="Arial"/>
        </w:rPr>
      </w:pPr>
      <w:r w:rsidRPr="00DA4E0B">
        <w:rPr>
          <w:rFonts w:ascii="Arial" w:hAnsi="Arial" w:cs="Arial"/>
        </w:rPr>
        <w:t>Vaja je namenjena temu, da se seznanimo z uporabo plinskega gorilnika. Kako ga je treba uporabljati ter kako se prižge, da ne pride do poškodb.</w:t>
      </w:r>
    </w:p>
    <w:p w:rsidR="00464F50" w:rsidRPr="00DA4E0B" w:rsidRDefault="00464F50" w:rsidP="00464F50">
      <w:pPr>
        <w:rPr>
          <w:rFonts w:ascii="Arial" w:hAnsi="Arial" w:cs="Arial"/>
        </w:rPr>
      </w:pPr>
    </w:p>
    <w:p w:rsidR="00464F50" w:rsidRPr="00DA4E0B" w:rsidRDefault="00464F50" w:rsidP="00D917E0">
      <w:pPr>
        <w:pStyle w:val="Heading2"/>
      </w:pPr>
      <w:bookmarkStart w:id="22" w:name="_Toc102993390"/>
      <w:r w:rsidRPr="00DA4E0B">
        <w:t>Pripomočki</w:t>
      </w:r>
      <w:bookmarkEnd w:id="22"/>
    </w:p>
    <w:p w:rsidR="00DA4E0B" w:rsidRPr="00DA4E0B" w:rsidRDefault="00DA4E0B" w:rsidP="00DA4E0B">
      <w:pPr>
        <w:rPr>
          <w:rFonts w:ascii="Arial" w:hAnsi="Arial" w:cs="Arial"/>
        </w:rPr>
      </w:pPr>
    </w:p>
    <w:p w:rsidR="00464F50" w:rsidRDefault="004574DF" w:rsidP="004574DF">
      <w:pPr>
        <w:ind w:left="360"/>
        <w:rPr>
          <w:rFonts w:ascii="Arial" w:hAnsi="Arial" w:cs="Arial"/>
        </w:rPr>
      </w:pPr>
      <w:r>
        <w:rPr>
          <w:rFonts w:ascii="Arial" w:hAnsi="Arial" w:cs="Arial"/>
        </w:rPr>
        <w:t xml:space="preserve">- </w:t>
      </w:r>
      <w:r w:rsidR="00DA4E0B" w:rsidRPr="00DA4E0B">
        <w:rPr>
          <w:rFonts w:ascii="Arial" w:hAnsi="Arial" w:cs="Arial"/>
        </w:rPr>
        <w:t>Plinski gorilnik</w:t>
      </w:r>
    </w:p>
    <w:p w:rsidR="004574DF" w:rsidRDefault="004574DF" w:rsidP="004574DF">
      <w:pPr>
        <w:ind w:left="360"/>
        <w:rPr>
          <w:rFonts w:ascii="Arial" w:hAnsi="Arial" w:cs="Arial"/>
        </w:rPr>
      </w:pPr>
      <w:r>
        <w:rPr>
          <w:rFonts w:ascii="Arial" w:hAnsi="Arial" w:cs="Arial"/>
        </w:rPr>
        <w:t>- Vžigalnik</w:t>
      </w:r>
    </w:p>
    <w:p w:rsidR="00DA4E0B" w:rsidRPr="00DA4E0B" w:rsidRDefault="00DA4E0B" w:rsidP="00464F50">
      <w:pPr>
        <w:rPr>
          <w:rFonts w:ascii="Arial" w:hAnsi="Arial" w:cs="Arial"/>
        </w:rPr>
      </w:pPr>
    </w:p>
    <w:p w:rsidR="00464F50" w:rsidRPr="00AF21DB" w:rsidRDefault="00464F50" w:rsidP="00D917E0">
      <w:pPr>
        <w:pStyle w:val="Heading2"/>
      </w:pPr>
      <w:bookmarkStart w:id="23" w:name="_Toc102993391"/>
      <w:r w:rsidRPr="00DA4E0B">
        <w:t>Potek dela</w:t>
      </w:r>
      <w:bookmarkEnd w:id="23"/>
    </w:p>
    <w:p w:rsidR="00AF21DB" w:rsidRPr="00DA4E0B" w:rsidRDefault="00AF21DB" w:rsidP="00AF21DB">
      <w:pPr>
        <w:rPr>
          <w:rFonts w:ascii="Arial" w:hAnsi="Arial" w:cs="Arial"/>
        </w:rPr>
      </w:pPr>
    </w:p>
    <w:p w:rsidR="00464F50" w:rsidRPr="00DF0C5A" w:rsidRDefault="00DF0C5A" w:rsidP="00464F50">
      <w:pPr>
        <w:rPr>
          <w:rFonts w:ascii="Arial" w:hAnsi="Arial" w:cs="Arial"/>
          <w:i/>
        </w:rPr>
      </w:pPr>
      <w:r w:rsidRPr="00DF0C5A">
        <w:rPr>
          <w:rFonts w:ascii="Arial" w:hAnsi="Arial" w:cs="Arial"/>
          <w:i/>
        </w:rPr>
        <w:t>Prižiganje gorilnika</w:t>
      </w:r>
      <w:r>
        <w:rPr>
          <w:rFonts w:ascii="Arial" w:hAnsi="Arial" w:cs="Arial"/>
          <w:i/>
        </w:rPr>
        <w:t>:</w:t>
      </w:r>
    </w:p>
    <w:p w:rsidR="002F5A8F" w:rsidRDefault="002F5A8F" w:rsidP="002F5A8F">
      <w:pPr>
        <w:rPr>
          <w:rFonts w:ascii="Arial" w:hAnsi="Arial" w:cs="Arial"/>
        </w:rPr>
      </w:pPr>
      <w:r w:rsidRPr="00DA4E0B">
        <w:rPr>
          <w:rFonts w:ascii="Arial" w:hAnsi="Arial" w:cs="Arial"/>
        </w:rPr>
        <w:t>Najprej je potrebno odpreti vse ventile</w:t>
      </w:r>
      <w:r>
        <w:rPr>
          <w:rFonts w:ascii="Arial" w:hAnsi="Arial" w:cs="Arial"/>
        </w:rPr>
        <w:t xml:space="preserve"> na ceveh</w:t>
      </w:r>
      <w:r w:rsidRPr="00DA4E0B">
        <w:rPr>
          <w:rFonts w:ascii="Arial" w:hAnsi="Arial" w:cs="Arial"/>
        </w:rPr>
        <w:t>, in sicer tako, da so ročice vzporedne z cevjo. Nato gorilniku zapremo dovod zraka, tako, da postavimo ventil na gorilniku v položaj, da sta luknji zapreti. Nato je potrebno odpreti, na gorilniku, ventil za dovod plina (butan).</w:t>
      </w:r>
      <w:r>
        <w:rPr>
          <w:rFonts w:ascii="Arial" w:hAnsi="Arial" w:cs="Arial"/>
        </w:rPr>
        <w:t xml:space="preserve"> Obrnemo ga za en obrat.</w:t>
      </w:r>
      <w:r w:rsidRPr="00DA4E0B">
        <w:rPr>
          <w:rFonts w:ascii="Arial" w:hAnsi="Arial" w:cs="Arial"/>
        </w:rPr>
        <w:t xml:space="preserve"> Nad mestom kjer </w:t>
      </w:r>
      <w:r>
        <w:rPr>
          <w:rFonts w:ascii="Arial" w:hAnsi="Arial" w:cs="Arial"/>
        </w:rPr>
        <w:t>bo gorel plamen</w:t>
      </w:r>
      <w:r w:rsidRPr="00DA4E0B">
        <w:rPr>
          <w:rFonts w:ascii="Arial" w:hAnsi="Arial" w:cs="Arial"/>
        </w:rPr>
        <w:t xml:space="preserve"> prislonimo ogenj</w:t>
      </w:r>
      <w:r>
        <w:rPr>
          <w:rFonts w:ascii="Arial" w:hAnsi="Arial" w:cs="Arial"/>
        </w:rPr>
        <w:t xml:space="preserve"> (vžigalnik ali vžigalica)</w:t>
      </w:r>
      <w:r w:rsidRPr="00DA4E0B">
        <w:rPr>
          <w:rFonts w:ascii="Arial" w:hAnsi="Arial" w:cs="Arial"/>
        </w:rPr>
        <w:t>, glavo pa odmaknemo</w:t>
      </w:r>
      <w:r>
        <w:rPr>
          <w:rFonts w:ascii="Arial" w:hAnsi="Arial" w:cs="Arial"/>
        </w:rPr>
        <w:t>, da plamen ne puhne v nas</w:t>
      </w:r>
      <w:r w:rsidRPr="00DA4E0B">
        <w:rPr>
          <w:rFonts w:ascii="Arial" w:hAnsi="Arial" w:cs="Arial"/>
        </w:rPr>
        <w:t>,</w:t>
      </w:r>
      <w:r>
        <w:rPr>
          <w:rFonts w:ascii="Arial" w:hAnsi="Arial" w:cs="Arial"/>
        </w:rPr>
        <w:t xml:space="preserve"> nato</w:t>
      </w:r>
      <w:r w:rsidRPr="00DA4E0B">
        <w:rPr>
          <w:rFonts w:ascii="Arial" w:hAnsi="Arial" w:cs="Arial"/>
        </w:rPr>
        <w:t xml:space="preserve"> stisnemo gumb, ki požene plin, ter malo počakamo. Gumb počasi spustimo in dovajamo določeno mero zraka, da je plamen bolj usmerjen.</w:t>
      </w:r>
    </w:p>
    <w:p w:rsidR="002F5A8F" w:rsidRDefault="002F5A8F" w:rsidP="002F5A8F">
      <w:pPr>
        <w:rPr>
          <w:rFonts w:ascii="Arial" w:hAnsi="Arial" w:cs="Arial"/>
        </w:rPr>
      </w:pPr>
      <w:r>
        <w:rPr>
          <w:rFonts w:ascii="Arial" w:hAnsi="Arial" w:cs="Arial"/>
        </w:rPr>
        <w:t>Ko končamo z uporabo gorilnika, moramo na gorilniku zapreti ventil za dovod plina, nato pa še ventile na cevi, in sicer tako, da so ročice pravokotne cevi. Ko to storimo, bo kovinska cevka, ki je nad mestom plamena, še gorela. Tega plamena ne smemo upihniti, ker tako lahko vidimo ali plin uhaja.</w:t>
      </w:r>
    </w:p>
    <w:p w:rsidR="00DF0C5A" w:rsidRDefault="00DF0C5A" w:rsidP="002F5A8F">
      <w:pPr>
        <w:rPr>
          <w:rFonts w:ascii="Arial" w:hAnsi="Arial" w:cs="Arial"/>
        </w:rPr>
      </w:pPr>
    </w:p>
    <w:p w:rsidR="00DF0C5A" w:rsidRDefault="00DF0C5A" w:rsidP="002F5A8F">
      <w:pPr>
        <w:rPr>
          <w:rFonts w:ascii="Arial" w:hAnsi="Arial" w:cs="Arial"/>
        </w:rPr>
      </w:pPr>
      <w:r>
        <w:rPr>
          <w:rFonts w:ascii="Arial" w:hAnsi="Arial" w:cs="Arial"/>
          <w:i/>
        </w:rPr>
        <w:t>Uporaba gorilnika:</w:t>
      </w:r>
    </w:p>
    <w:p w:rsidR="00DF0C5A" w:rsidRDefault="00DF0C5A" w:rsidP="002F5A8F">
      <w:pPr>
        <w:rPr>
          <w:rFonts w:ascii="Arial" w:hAnsi="Arial" w:cs="Arial"/>
        </w:rPr>
      </w:pPr>
      <w:r>
        <w:rPr>
          <w:rFonts w:ascii="Arial" w:hAnsi="Arial" w:cs="Arial"/>
        </w:rPr>
        <w:t>Gorilnik uporabljamo za segrevanje snovi. Ponavadi nad njega postavimo trinožno stojalo, na katero postavimo posodo v kateri bomo segrevali snov.</w:t>
      </w:r>
    </w:p>
    <w:p w:rsidR="00DF0C5A" w:rsidRDefault="00DF0C5A" w:rsidP="002F5A8F">
      <w:pPr>
        <w:rPr>
          <w:rFonts w:ascii="Arial" w:hAnsi="Arial" w:cs="Arial"/>
        </w:rPr>
      </w:pPr>
      <w:r>
        <w:rPr>
          <w:rFonts w:ascii="Arial" w:hAnsi="Arial" w:cs="Arial"/>
        </w:rPr>
        <w:t xml:space="preserve">Lahko pa nad plamenom postavimo stvari, ki ne rabijo stojala, na primer epruveto. </w:t>
      </w:r>
    </w:p>
    <w:p w:rsidR="00DF0C5A" w:rsidRPr="00DF0C5A" w:rsidRDefault="00DF0C5A" w:rsidP="002F5A8F">
      <w:pPr>
        <w:rPr>
          <w:rFonts w:ascii="Arial" w:hAnsi="Arial" w:cs="Arial"/>
        </w:rPr>
        <w:sectPr w:rsidR="00DF0C5A" w:rsidRPr="00DF0C5A">
          <w:footnotePr>
            <w:pos w:val="beneathText"/>
          </w:footnotePr>
          <w:pgSz w:w="12240" w:h="15840"/>
          <w:pgMar w:top="1440" w:right="1797" w:bottom="1440" w:left="1797" w:header="709" w:footer="709" w:gutter="0"/>
          <w:cols w:space="708"/>
          <w:docGrid w:linePitch="360"/>
        </w:sectPr>
      </w:pPr>
      <w:r>
        <w:rPr>
          <w:rFonts w:ascii="Arial" w:hAnsi="Arial" w:cs="Arial"/>
        </w:rPr>
        <w:t>Vsekakor je gorilnik pri kemijski</w:t>
      </w:r>
      <w:r w:rsidR="00D917E0">
        <w:rPr>
          <w:rFonts w:ascii="Arial" w:hAnsi="Arial" w:cs="Arial"/>
        </w:rPr>
        <w:t>h vajah nepogrešljiv pripomoček.</w:t>
      </w:r>
    </w:p>
    <w:p w:rsidR="004574DF" w:rsidRPr="00DA4E0B" w:rsidRDefault="004574DF" w:rsidP="00464F50">
      <w:pPr>
        <w:rPr>
          <w:rFonts w:ascii="Arial" w:hAnsi="Arial" w:cs="Arial"/>
        </w:rPr>
      </w:pPr>
    </w:p>
    <w:p w:rsidR="00464F50" w:rsidRPr="00DA4E0B" w:rsidRDefault="00464F50" w:rsidP="00D917E0">
      <w:pPr>
        <w:pStyle w:val="Heading2"/>
      </w:pPr>
      <w:bookmarkStart w:id="24" w:name="_Toc102993392"/>
      <w:r w:rsidRPr="00DA4E0B">
        <w:t>Meritve, diagrami, računi</w:t>
      </w:r>
      <w:bookmarkEnd w:id="24"/>
    </w:p>
    <w:p w:rsidR="00464F50" w:rsidRDefault="00464F50" w:rsidP="00464F50">
      <w:pPr>
        <w:rPr>
          <w:rFonts w:ascii="Arial" w:hAnsi="Arial" w:cs="Arial"/>
        </w:rPr>
      </w:pPr>
    </w:p>
    <w:p w:rsidR="00A35CAA" w:rsidRDefault="00A35CAA" w:rsidP="00464F50">
      <w:pPr>
        <w:rPr>
          <w:rFonts w:ascii="Arial" w:hAnsi="Arial" w:cs="Arial"/>
        </w:rPr>
      </w:pPr>
      <w:r>
        <w:rPr>
          <w:rFonts w:ascii="Arial" w:hAnsi="Arial" w:cs="Arial"/>
        </w:rPr>
        <w:t>Ni bilo nobenih meritev.</w:t>
      </w:r>
    </w:p>
    <w:p w:rsidR="00A35CAA" w:rsidRPr="00DA4E0B" w:rsidRDefault="00A35CAA" w:rsidP="00464F50">
      <w:pPr>
        <w:rPr>
          <w:rFonts w:ascii="Arial" w:hAnsi="Arial" w:cs="Arial"/>
        </w:rPr>
      </w:pPr>
    </w:p>
    <w:p w:rsidR="002F5A8F" w:rsidRDefault="00464F50" w:rsidP="00D917E0">
      <w:pPr>
        <w:pStyle w:val="Heading2"/>
      </w:pPr>
      <w:bookmarkStart w:id="25" w:name="_Toc102993393"/>
      <w:r w:rsidRPr="00DA4E0B">
        <w:t>Ugotovitve</w:t>
      </w:r>
      <w:bookmarkEnd w:id="25"/>
    </w:p>
    <w:p w:rsidR="002F5A8F" w:rsidRPr="002F5A8F" w:rsidRDefault="002F5A8F" w:rsidP="002F5A8F">
      <w:pPr>
        <w:rPr>
          <w:rFonts w:ascii="Arial" w:hAnsi="Arial" w:cs="Arial"/>
        </w:rPr>
      </w:pPr>
    </w:p>
    <w:p w:rsidR="00DF0C5A" w:rsidRDefault="002F5A8F" w:rsidP="002F5A8F">
      <w:pPr>
        <w:rPr>
          <w:rFonts w:ascii="Arial" w:hAnsi="Arial" w:cs="Arial"/>
        </w:rPr>
      </w:pPr>
      <w:r w:rsidRPr="002F5A8F">
        <w:rPr>
          <w:rFonts w:ascii="Arial" w:hAnsi="Arial" w:cs="Arial"/>
        </w:rPr>
        <w:t>Ugotovil sem, da</w:t>
      </w:r>
      <w:r>
        <w:rPr>
          <w:rFonts w:ascii="Arial" w:hAnsi="Arial" w:cs="Arial"/>
          <w:b/>
        </w:rPr>
        <w:t xml:space="preserve"> </w:t>
      </w:r>
      <w:r>
        <w:rPr>
          <w:rFonts w:ascii="Arial" w:hAnsi="Arial" w:cs="Arial"/>
        </w:rPr>
        <w:t xml:space="preserve">prižiganje gorilnika le ni tako preprosto, kot se mi je zdelo, ko so to delali drugi. </w:t>
      </w:r>
      <w:r w:rsidR="00B34E2F">
        <w:rPr>
          <w:rFonts w:ascii="Arial" w:hAnsi="Arial" w:cs="Arial"/>
        </w:rPr>
        <w:t xml:space="preserve">Potrebno je biti previden, saj v nasprotnem primeru lahko pride do uhajanja plina in se tako vžge območje, kjer se je plin nabral. </w:t>
      </w:r>
    </w:p>
    <w:p w:rsidR="002F5A8F" w:rsidRDefault="00DF0C5A" w:rsidP="002F5A8F">
      <w:pPr>
        <w:rPr>
          <w:rFonts w:ascii="Arial" w:hAnsi="Arial" w:cs="Arial"/>
          <w:b/>
        </w:rPr>
      </w:pPr>
      <w:r>
        <w:rPr>
          <w:rFonts w:ascii="Arial" w:hAnsi="Arial" w:cs="Arial"/>
        </w:rPr>
        <w:t>Gorilnik je pri kemiji zelo pomemben pripomoček, saj je veliko zmesi potrebno segreti, da pride do reakcije.</w:t>
      </w:r>
      <w:r w:rsidR="002F5A8F">
        <w:rPr>
          <w:rFonts w:ascii="Arial" w:hAnsi="Arial" w:cs="Arial"/>
          <w:b/>
        </w:rPr>
        <w:br w:type="page"/>
      </w:r>
    </w:p>
    <w:p w:rsidR="00464F50" w:rsidRPr="00DA4E0B" w:rsidRDefault="00464F50" w:rsidP="002F5A8F">
      <w:pPr>
        <w:rPr>
          <w:rFonts w:ascii="Arial" w:hAnsi="Arial" w:cs="Arial"/>
        </w:rPr>
      </w:pPr>
    </w:p>
    <w:p w:rsidR="000C6F20" w:rsidRPr="00DA4E0B" w:rsidRDefault="000C6F20">
      <w:pPr>
        <w:rPr>
          <w:rFonts w:ascii="Arial" w:hAnsi="Arial" w:cs="Arial"/>
        </w:rPr>
      </w:pPr>
    </w:p>
    <w:p w:rsidR="00464F50" w:rsidRPr="00DA4E0B" w:rsidRDefault="00464F50">
      <w:pPr>
        <w:rPr>
          <w:rFonts w:ascii="Arial" w:hAnsi="Arial" w:cs="Arial"/>
        </w:rPr>
      </w:pPr>
    </w:p>
    <w:p w:rsidR="000C6F20" w:rsidRPr="00DA4E0B" w:rsidRDefault="000C6F20">
      <w:pPr>
        <w:rPr>
          <w:rFonts w:ascii="Arial" w:hAnsi="Arial" w:cs="Arial"/>
        </w:rPr>
      </w:pPr>
    </w:p>
    <w:p w:rsidR="009A2A2F" w:rsidRPr="009A2A2F" w:rsidRDefault="009A2A2F" w:rsidP="009A2A2F">
      <w:pPr>
        <w:rPr>
          <w:rFonts w:ascii="Arial" w:hAnsi="Arial" w:cs="Arial"/>
          <w:sz w:val="28"/>
          <w:szCs w:val="28"/>
        </w:rPr>
      </w:pPr>
    </w:p>
    <w:p w:rsidR="009A2A2F" w:rsidRPr="009A2A2F" w:rsidRDefault="009A2A2F" w:rsidP="009A2A2F">
      <w:pPr>
        <w:rPr>
          <w:rFonts w:ascii="Arial" w:hAnsi="Arial" w:cs="Arial"/>
          <w:sz w:val="28"/>
          <w:szCs w:val="28"/>
        </w:rPr>
      </w:pPr>
    </w:p>
    <w:p w:rsidR="009A2A2F" w:rsidRPr="009A2A2F" w:rsidRDefault="009A2A2F" w:rsidP="009A2A2F">
      <w:pPr>
        <w:rPr>
          <w:rFonts w:ascii="Arial" w:hAnsi="Arial" w:cs="Arial"/>
          <w:sz w:val="28"/>
          <w:szCs w:val="28"/>
        </w:rPr>
      </w:pPr>
    </w:p>
    <w:p w:rsidR="009A2A2F" w:rsidRPr="009A2A2F" w:rsidRDefault="009A2A2F" w:rsidP="009A2A2F">
      <w:pPr>
        <w:rPr>
          <w:rFonts w:ascii="Arial" w:hAnsi="Arial" w:cs="Arial"/>
          <w:sz w:val="28"/>
          <w:szCs w:val="28"/>
        </w:rPr>
      </w:pPr>
    </w:p>
    <w:p w:rsidR="009A2A2F" w:rsidRDefault="009A2A2F" w:rsidP="009A2A2F">
      <w:pPr>
        <w:numPr>
          <w:ilvl w:val="0"/>
          <w:numId w:val="5"/>
        </w:numPr>
        <w:jc w:val="center"/>
        <w:rPr>
          <w:rFonts w:ascii="Arial" w:hAnsi="Arial" w:cs="Arial"/>
          <w:b/>
          <w:sz w:val="32"/>
          <w:szCs w:val="32"/>
        </w:rPr>
      </w:pPr>
      <w:r>
        <w:rPr>
          <w:rFonts w:ascii="Arial" w:hAnsi="Arial" w:cs="Arial"/>
          <w:b/>
          <w:sz w:val="32"/>
          <w:szCs w:val="32"/>
        </w:rPr>
        <w:t>Kemijske vaje</w:t>
      </w:r>
    </w:p>
    <w:p w:rsidR="009A2A2F" w:rsidRDefault="009A2A2F" w:rsidP="009A2A2F">
      <w:pPr>
        <w:ind w:left="360"/>
        <w:jc w:val="center"/>
        <w:rPr>
          <w:rFonts w:ascii="Arial" w:hAnsi="Arial" w:cs="Arial"/>
          <w:b/>
          <w:sz w:val="32"/>
          <w:szCs w:val="32"/>
        </w:rPr>
      </w:pPr>
    </w:p>
    <w:p w:rsidR="009A2A2F" w:rsidRDefault="009A2A2F" w:rsidP="009A2A2F">
      <w:pPr>
        <w:jc w:val="center"/>
        <w:rPr>
          <w:rFonts w:ascii="Arial" w:hAnsi="Arial" w:cs="Arial"/>
          <w:b/>
          <w:sz w:val="32"/>
          <w:szCs w:val="32"/>
        </w:rPr>
      </w:pPr>
    </w:p>
    <w:p w:rsidR="009A2A2F" w:rsidRDefault="009A2A2F" w:rsidP="002F5A8F">
      <w:pPr>
        <w:jc w:val="center"/>
        <w:rPr>
          <w:rFonts w:ascii="Arial" w:hAnsi="Arial" w:cs="Arial"/>
          <w:b/>
          <w:caps/>
          <w:sz w:val="32"/>
          <w:szCs w:val="32"/>
        </w:rPr>
      </w:pPr>
      <w:r w:rsidRPr="009A2A2F">
        <w:rPr>
          <w:rFonts w:ascii="Arial" w:hAnsi="Arial" w:cs="Arial"/>
          <w:b/>
          <w:caps/>
          <w:sz w:val="32"/>
          <w:szCs w:val="32"/>
        </w:rPr>
        <w:t>LoČevanje</w:t>
      </w:r>
    </w:p>
    <w:p w:rsidR="003D0354" w:rsidRPr="00D917E0" w:rsidRDefault="009A2A2F" w:rsidP="00D917E0">
      <w:pPr>
        <w:pStyle w:val="Heading1"/>
        <w:rPr>
          <w:caps/>
        </w:rPr>
      </w:pPr>
      <w:r>
        <w:br w:type="page"/>
      </w:r>
      <w:bookmarkStart w:id="26" w:name="_Toc102993394"/>
      <w:r w:rsidR="00ED423A" w:rsidRPr="00D917E0">
        <w:rPr>
          <w:caps/>
        </w:rPr>
        <w:t>Ločevanje</w:t>
      </w:r>
      <w:bookmarkEnd w:id="26"/>
    </w:p>
    <w:p w:rsidR="009A2A2F" w:rsidRDefault="009A2A2F">
      <w:pPr>
        <w:rPr>
          <w:rFonts w:ascii="Arial" w:hAnsi="Arial" w:cs="Arial"/>
          <w:b/>
          <w:caps/>
          <w:sz w:val="28"/>
          <w:szCs w:val="28"/>
        </w:rPr>
      </w:pPr>
    </w:p>
    <w:p w:rsidR="009A2A2F" w:rsidRDefault="009A2A2F">
      <w:pPr>
        <w:rPr>
          <w:rFonts w:ascii="Arial" w:hAnsi="Arial" w:cs="Arial"/>
          <w:sz w:val="28"/>
          <w:szCs w:val="28"/>
        </w:rPr>
      </w:pPr>
    </w:p>
    <w:p w:rsidR="007E3D94" w:rsidRPr="007E3D94" w:rsidRDefault="007E3D94">
      <w:pPr>
        <w:rPr>
          <w:rFonts w:ascii="Arial" w:hAnsi="Arial" w:cs="Arial"/>
          <w:i/>
        </w:rPr>
      </w:pPr>
      <w:r w:rsidRPr="007E3D94">
        <w:rPr>
          <w:rFonts w:ascii="Arial" w:hAnsi="Arial" w:cs="Arial"/>
          <w:i/>
        </w:rPr>
        <w:t>Zmešane</w:t>
      </w:r>
      <w:r>
        <w:rPr>
          <w:rFonts w:ascii="Arial" w:hAnsi="Arial" w:cs="Arial"/>
          <w:i/>
        </w:rPr>
        <w:t xml:space="preserve"> imaš tri snovi: olje, sol in vodo. Ločiti moraš vse te tri snovi. Zapiši katere metode si uporabil.</w:t>
      </w:r>
    </w:p>
    <w:p w:rsidR="007E3D94" w:rsidRPr="00ED423A" w:rsidRDefault="007E3D94">
      <w:pPr>
        <w:rPr>
          <w:rFonts w:ascii="Arial" w:hAnsi="Arial" w:cs="Arial"/>
          <w:sz w:val="28"/>
          <w:szCs w:val="28"/>
        </w:rPr>
      </w:pPr>
    </w:p>
    <w:p w:rsidR="009A2A2F" w:rsidRPr="008800A3" w:rsidRDefault="009A2A2F" w:rsidP="00D917E0">
      <w:pPr>
        <w:pStyle w:val="Heading2"/>
        <w:numPr>
          <w:ilvl w:val="0"/>
          <w:numId w:val="33"/>
        </w:numPr>
      </w:pPr>
      <w:bookmarkStart w:id="27" w:name="_Toc102993395"/>
      <w:r w:rsidRPr="008800A3">
        <w:t>Namen vaje</w:t>
      </w:r>
      <w:bookmarkEnd w:id="27"/>
    </w:p>
    <w:p w:rsidR="008800A3" w:rsidRDefault="008800A3" w:rsidP="008800A3">
      <w:pPr>
        <w:rPr>
          <w:rFonts w:ascii="Arial" w:hAnsi="Arial" w:cs="Arial"/>
        </w:rPr>
      </w:pPr>
    </w:p>
    <w:p w:rsidR="006C150B" w:rsidRDefault="006C150B" w:rsidP="008800A3">
      <w:pPr>
        <w:rPr>
          <w:rFonts w:ascii="Arial" w:hAnsi="Arial" w:cs="Arial"/>
        </w:rPr>
      </w:pPr>
      <w:r>
        <w:rPr>
          <w:rFonts w:ascii="Arial" w:hAnsi="Arial" w:cs="Arial"/>
        </w:rPr>
        <w:t>Namen vaje je ta, da v praktičnem primeru ugotovimo</w:t>
      </w:r>
      <w:r w:rsidR="006C4D5D">
        <w:rPr>
          <w:rFonts w:ascii="Arial" w:hAnsi="Arial" w:cs="Arial"/>
        </w:rPr>
        <w:t>,</w:t>
      </w:r>
      <w:r>
        <w:rPr>
          <w:rFonts w:ascii="Arial" w:hAnsi="Arial" w:cs="Arial"/>
        </w:rPr>
        <w:t xml:space="preserve"> kako je t</w:t>
      </w:r>
      <w:r w:rsidR="006C4D5D">
        <w:rPr>
          <w:rFonts w:ascii="Arial" w:hAnsi="Arial" w:cs="Arial"/>
        </w:rPr>
        <w:t>reba</w:t>
      </w:r>
      <w:r>
        <w:rPr>
          <w:rFonts w:ascii="Arial" w:hAnsi="Arial" w:cs="Arial"/>
        </w:rPr>
        <w:t xml:space="preserve"> snovi ločiti</w:t>
      </w:r>
      <w:r w:rsidR="006C4D5D">
        <w:rPr>
          <w:rFonts w:ascii="Arial" w:hAnsi="Arial" w:cs="Arial"/>
        </w:rPr>
        <w:t xml:space="preserve"> med seboj</w:t>
      </w:r>
      <w:r>
        <w:rPr>
          <w:rFonts w:ascii="Arial" w:hAnsi="Arial" w:cs="Arial"/>
        </w:rPr>
        <w:t>, glede na njihove lastnosti.</w:t>
      </w:r>
    </w:p>
    <w:p w:rsidR="006C150B" w:rsidRPr="008800A3" w:rsidRDefault="006C150B" w:rsidP="008800A3">
      <w:pPr>
        <w:rPr>
          <w:rFonts w:ascii="Arial" w:hAnsi="Arial" w:cs="Arial"/>
        </w:rPr>
      </w:pPr>
    </w:p>
    <w:p w:rsidR="009A2A2F" w:rsidRPr="008800A3" w:rsidRDefault="009A2A2F" w:rsidP="00D917E0">
      <w:pPr>
        <w:pStyle w:val="Heading2"/>
      </w:pPr>
      <w:bookmarkStart w:id="28" w:name="_Toc102993396"/>
      <w:r w:rsidRPr="008800A3">
        <w:t>Pripomočki</w:t>
      </w:r>
      <w:bookmarkEnd w:id="28"/>
    </w:p>
    <w:p w:rsidR="008800A3" w:rsidRPr="008800A3" w:rsidRDefault="008800A3" w:rsidP="008800A3">
      <w:pPr>
        <w:rPr>
          <w:rFonts w:ascii="Arial" w:hAnsi="Arial" w:cs="Arial"/>
        </w:rPr>
      </w:pPr>
    </w:p>
    <w:p w:rsidR="008800A3" w:rsidRPr="008800A3" w:rsidRDefault="008800A3" w:rsidP="008800A3">
      <w:pPr>
        <w:rPr>
          <w:rFonts w:ascii="Arial" w:hAnsi="Arial" w:cs="Arial"/>
        </w:rPr>
      </w:pPr>
      <w:r w:rsidRPr="008800A3">
        <w:rPr>
          <w:rFonts w:ascii="Arial" w:hAnsi="Arial" w:cs="Arial"/>
        </w:rPr>
        <w:t>- Lijločnik</w:t>
      </w:r>
    </w:p>
    <w:p w:rsidR="008800A3" w:rsidRPr="008800A3" w:rsidRDefault="008800A3" w:rsidP="008800A3">
      <w:pPr>
        <w:rPr>
          <w:rFonts w:ascii="Arial" w:hAnsi="Arial" w:cs="Arial"/>
        </w:rPr>
      </w:pPr>
      <w:r w:rsidRPr="008800A3">
        <w:rPr>
          <w:rFonts w:ascii="Arial" w:hAnsi="Arial" w:cs="Arial"/>
        </w:rPr>
        <w:t>- Izparilnica</w:t>
      </w:r>
    </w:p>
    <w:p w:rsidR="008800A3" w:rsidRPr="008800A3" w:rsidRDefault="008800A3" w:rsidP="008800A3">
      <w:pPr>
        <w:rPr>
          <w:rFonts w:ascii="Arial" w:hAnsi="Arial" w:cs="Arial"/>
        </w:rPr>
      </w:pPr>
      <w:r w:rsidRPr="008800A3">
        <w:rPr>
          <w:rFonts w:ascii="Arial" w:hAnsi="Arial" w:cs="Arial"/>
        </w:rPr>
        <w:t>- Trinožno stojalo</w:t>
      </w:r>
    </w:p>
    <w:p w:rsidR="008800A3" w:rsidRPr="008800A3" w:rsidRDefault="008800A3" w:rsidP="008800A3">
      <w:pPr>
        <w:rPr>
          <w:rFonts w:ascii="Arial" w:hAnsi="Arial" w:cs="Arial"/>
        </w:rPr>
      </w:pPr>
      <w:r w:rsidRPr="008800A3">
        <w:rPr>
          <w:rFonts w:ascii="Arial" w:hAnsi="Arial" w:cs="Arial"/>
        </w:rPr>
        <w:t>- Plinski gorilnik</w:t>
      </w:r>
    </w:p>
    <w:p w:rsidR="008800A3" w:rsidRPr="008800A3" w:rsidRDefault="008800A3" w:rsidP="008800A3">
      <w:pPr>
        <w:rPr>
          <w:rFonts w:ascii="Arial" w:hAnsi="Arial" w:cs="Arial"/>
        </w:rPr>
      </w:pPr>
      <w:r w:rsidRPr="008800A3">
        <w:rPr>
          <w:rFonts w:ascii="Arial" w:hAnsi="Arial" w:cs="Arial"/>
        </w:rPr>
        <w:t>- Laboratorijske klešče</w:t>
      </w:r>
    </w:p>
    <w:p w:rsidR="008800A3" w:rsidRPr="008800A3" w:rsidRDefault="008800A3" w:rsidP="008800A3">
      <w:pPr>
        <w:rPr>
          <w:rFonts w:ascii="Arial" w:hAnsi="Arial" w:cs="Arial"/>
        </w:rPr>
      </w:pPr>
      <w:r w:rsidRPr="008800A3">
        <w:rPr>
          <w:rFonts w:ascii="Arial" w:hAnsi="Arial" w:cs="Arial"/>
        </w:rPr>
        <w:t>- Keramična mreža</w:t>
      </w:r>
    </w:p>
    <w:p w:rsidR="008800A3" w:rsidRDefault="008800A3" w:rsidP="008800A3">
      <w:pPr>
        <w:rPr>
          <w:rFonts w:ascii="Arial" w:hAnsi="Arial" w:cs="Arial"/>
        </w:rPr>
      </w:pPr>
      <w:r w:rsidRPr="008800A3">
        <w:rPr>
          <w:rFonts w:ascii="Arial" w:hAnsi="Arial" w:cs="Arial"/>
        </w:rPr>
        <w:t>- Varnostna očala</w:t>
      </w:r>
    </w:p>
    <w:p w:rsidR="008800A3" w:rsidRPr="008800A3" w:rsidRDefault="008800A3" w:rsidP="008800A3">
      <w:pPr>
        <w:rPr>
          <w:rFonts w:ascii="Arial" w:hAnsi="Arial" w:cs="Arial"/>
        </w:rPr>
      </w:pPr>
    </w:p>
    <w:p w:rsidR="009A2A2F" w:rsidRPr="008800A3" w:rsidRDefault="009A2A2F" w:rsidP="00D917E0">
      <w:pPr>
        <w:pStyle w:val="Heading2"/>
      </w:pPr>
      <w:bookmarkStart w:id="29" w:name="_Toc102993397"/>
      <w:r w:rsidRPr="008800A3">
        <w:t>Potek dela</w:t>
      </w:r>
      <w:bookmarkEnd w:id="29"/>
    </w:p>
    <w:p w:rsidR="0020724D" w:rsidRDefault="0020724D" w:rsidP="0020724D">
      <w:pPr>
        <w:rPr>
          <w:rFonts w:ascii="Arial" w:hAnsi="Arial" w:cs="Arial"/>
        </w:rPr>
      </w:pPr>
    </w:p>
    <w:p w:rsidR="0020724D" w:rsidRPr="008800A3" w:rsidRDefault="0020724D" w:rsidP="0020724D">
      <w:pPr>
        <w:rPr>
          <w:rFonts w:ascii="Arial" w:hAnsi="Arial" w:cs="Arial"/>
        </w:rPr>
      </w:pPr>
      <w:r w:rsidRPr="008800A3">
        <w:rPr>
          <w:rFonts w:ascii="Arial" w:hAnsi="Arial" w:cs="Arial"/>
        </w:rPr>
        <w:t>Zmešano smo imeli olje, sol in vodo. Naša naloga je bila, da smo morali te snovi ločiti med seboj.</w:t>
      </w:r>
    </w:p>
    <w:p w:rsidR="0020724D" w:rsidRDefault="0020724D" w:rsidP="0020724D">
      <w:pPr>
        <w:rPr>
          <w:rFonts w:ascii="Arial" w:hAnsi="Arial" w:cs="Arial"/>
        </w:rPr>
      </w:pPr>
      <w:r>
        <w:rPr>
          <w:rFonts w:ascii="Arial" w:hAnsi="Arial" w:cs="Arial"/>
        </w:rPr>
        <w:t>Najprej smo</w:t>
      </w:r>
      <w:r w:rsidRPr="008800A3">
        <w:rPr>
          <w:rFonts w:ascii="Arial" w:hAnsi="Arial" w:cs="Arial"/>
        </w:rPr>
        <w:t xml:space="preserve"> sol raztopili</w:t>
      </w:r>
      <w:r>
        <w:rPr>
          <w:rFonts w:ascii="Arial" w:hAnsi="Arial" w:cs="Arial"/>
        </w:rPr>
        <w:t xml:space="preserve"> v vodi</w:t>
      </w:r>
      <w:r w:rsidRPr="008800A3">
        <w:rPr>
          <w:rFonts w:ascii="Arial" w:hAnsi="Arial" w:cs="Arial"/>
        </w:rPr>
        <w:t>, nato pa</w:t>
      </w:r>
      <w:r>
        <w:rPr>
          <w:rFonts w:ascii="Arial" w:hAnsi="Arial" w:cs="Arial"/>
        </w:rPr>
        <w:t xml:space="preserve"> to </w:t>
      </w:r>
      <w:r w:rsidRPr="008800A3">
        <w:rPr>
          <w:rFonts w:ascii="Arial" w:hAnsi="Arial" w:cs="Arial"/>
        </w:rPr>
        <w:t>vodo z oljem zlili v lijločnik. Olje je plavalo, voda pa je bila spodaj, pod oljem. Na lijločniku smo odprli ventil, in voda je začela</w:t>
      </w:r>
      <w:r>
        <w:rPr>
          <w:rFonts w:ascii="Arial" w:hAnsi="Arial" w:cs="Arial"/>
        </w:rPr>
        <w:t xml:space="preserve"> počasi</w:t>
      </w:r>
      <w:r w:rsidRPr="008800A3">
        <w:rPr>
          <w:rFonts w:ascii="Arial" w:hAnsi="Arial" w:cs="Arial"/>
        </w:rPr>
        <w:t xml:space="preserve"> odtekati, ko pa je olje prišlo do izliva smo ventil zaprli, in tako je olje ostalo noter</w:t>
      </w:r>
      <w:r>
        <w:rPr>
          <w:rFonts w:ascii="Arial" w:hAnsi="Arial" w:cs="Arial"/>
        </w:rPr>
        <w:t xml:space="preserve"> v lijločniku, voda pa v čaši</w:t>
      </w:r>
      <w:r w:rsidRPr="008800A3">
        <w:rPr>
          <w:rFonts w:ascii="Arial" w:hAnsi="Arial" w:cs="Arial"/>
        </w:rPr>
        <w:t>. Nato smo</w:t>
      </w:r>
      <w:r>
        <w:rPr>
          <w:rFonts w:ascii="Arial" w:hAnsi="Arial" w:cs="Arial"/>
        </w:rPr>
        <w:t xml:space="preserve"> to slano vodo zlili v izparilnico in jo</w:t>
      </w:r>
      <w:r w:rsidRPr="008800A3">
        <w:rPr>
          <w:rFonts w:ascii="Arial" w:hAnsi="Arial" w:cs="Arial"/>
        </w:rPr>
        <w:t xml:space="preserve"> začeli izparevati</w:t>
      </w:r>
      <w:r>
        <w:rPr>
          <w:rFonts w:ascii="Arial" w:hAnsi="Arial" w:cs="Arial"/>
        </w:rPr>
        <w:t>.</w:t>
      </w:r>
      <w:r w:rsidRPr="008800A3">
        <w:rPr>
          <w:rFonts w:ascii="Arial" w:hAnsi="Arial" w:cs="Arial"/>
        </w:rPr>
        <w:t xml:space="preserve"> Ker med vodo in soljo ne poteče nobena reakcija, je voda izparela sol pa je ostala v izparilnici.</w:t>
      </w:r>
    </w:p>
    <w:p w:rsidR="00021D1B" w:rsidRPr="008800A3" w:rsidRDefault="00021D1B" w:rsidP="0020724D">
      <w:pPr>
        <w:rPr>
          <w:rFonts w:ascii="Arial" w:hAnsi="Arial" w:cs="Arial"/>
        </w:rPr>
      </w:pPr>
      <w:r>
        <w:rPr>
          <w:rFonts w:ascii="Arial" w:hAnsi="Arial" w:cs="Arial"/>
        </w:rPr>
        <w:t>Za ločitev vode in olja smo uporabili lijločnik, za ločevanje vode in soli pa smo uporabili metodo izparevanja.</w:t>
      </w:r>
    </w:p>
    <w:p w:rsidR="008800A3" w:rsidRPr="008800A3" w:rsidRDefault="008800A3" w:rsidP="008800A3">
      <w:pPr>
        <w:rPr>
          <w:rFonts w:ascii="Arial" w:hAnsi="Arial" w:cs="Arial"/>
        </w:rPr>
      </w:pPr>
    </w:p>
    <w:p w:rsidR="009A2A2F" w:rsidRPr="008800A3" w:rsidRDefault="009A2A2F" w:rsidP="00D917E0">
      <w:pPr>
        <w:pStyle w:val="Heading2"/>
      </w:pPr>
      <w:bookmarkStart w:id="30" w:name="_Toc102993398"/>
      <w:r w:rsidRPr="008800A3">
        <w:t>Meritve, diagrami</w:t>
      </w:r>
      <w:r w:rsidR="006A3749" w:rsidRPr="008800A3">
        <w:t>, računi</w:t>
      </w:r>
      <w:bookmarkEnd w:id="30"/>
    </w:p>
    <w:p w:rsidR="008800A3" w:rsidRDefault="008800A3" w:rsidP="008800A3">
      <w:pPr>
        <w:rPr>
          <w:rFonts w:ascii="Arial" w:hAnsi="Arial" w:cs="Arial"/>
        </w:rPr>
      </w:pPr>
    </w:p>
    <w:p w:rsidR="0020724D" w:rsidRDefault="0020724D" w:rsidP="008800A3">
      <w:pPr>
        <w:rPr>
          <w:rFonts w:ascii="Arial" w:hAnsi="Arial" w:cs="Arial"/>
        </w:rPr>
      </w:pPr>
      <w:r>
        <w:rPr>
          <w:rFonts w:ascii="Arial" w:hAnsi="Arial" w:cs="Arial"/>
        </w:rPr>
        <w:t>Ni bilo nobenih meritev</w:t>
      </w:r>
    </w:p>
    <w:p w:rsidR="0020724D" w:rsidRPr="008800A3" w:rsidRDefault="0020724D" w:rsidP="008800A3">
      <w:pPr>
        <w:rPr>
          <w:rFonts w:ascii="Arial" w:hAnsi="Arial" w:cs="Arial"/>
        </w:rPr>
      </w:pPr>
    </w:p>
    <w:p w:rsidR="0020724D" w:rsidRDefault="009A2A2F" w:rsidP="00D917E0">
      <w:pPr>
        <w:pStyle w:val="Heading2"/>
      </w:pPr>
      <w:bookmarkStart w:id="31" w:name="_Toc102993399"/>
      <w:r w:rsidRPr="008800A3">
        <w:t>Ugotovitve</w:t>
      </w:r>
      <w:bookmarkEnd w:id="31"/>
    </w:p>
    <w:p w:rsidR="001C6008" w:rsidRDefault="001C6008" w:rsidP="0020724D">
      <w:pPr>
        <w:ind w:left="360"/>
        <w:rPr>
          <w:rFonts w:ascii="Arial" w:hAnsi="Arial" w:cs="Arial"/>
          <w:b/>
        </w:rPr>
      </w:pPr>
    </w:p>
    <w:p w:rsidR="009A2A2F" w:rsidRPr="001C6008" w:rsidRDefault="001C6008" w:rsidP="001C6008">
      <w:pPr>
        <w:rPr>
          <w:rFonts w:ascii="Arial" w:hAnsi="Arial" w:cs="Arial"/>
        </w:rPr>
      </w:pPr>
      <w:r>
        <w:rPr>
          <w:rFonts w:ascii="Arial" w:hAnsi="Arial" w:cs="Arial"/>
        </w:rPr>
        <w:t xml:space="preserve">Ugotovil sem, da ni tako težko ločiti snovi med seboj. Ugotovil sem tudi, da med soljo in vodo ne poteče reakcija in ju lahko preprosto ločiš. </w:t>
      </w:r>
      <w:r w:rsidR="00C61C14">
        <w:rPr>
          <w:rFonts w:ascii="Arial" w:hAnsi="Arial" w:cs="Arial"/>
        </w:rPr>
        <w:t>Olje je gostejše od vode zato plava nad njo.</w:t>
      </w:r>
      <w:r w:rsidR="0020724D" w:rsidRPr="001C6008">
        <w:rPr>
          <w:rFonts w:ascii="Arial" w:hAnsi="Arial" w:cs="Arial"/>
        </w:rPr>
        <w:br w:type="page"/>
      </w:r>
    </w:p>
    <w:p w:rsidR="00ED423A" w:rsidRPr="008800A3" w:rsidRDefault="00ED423A">
      <w:pPr>
        <w:rPr>
          <w:rFonts w:ascii="Arial" w:hAnsi="Arial" w:cs="Arial"/>
          <w:b/>
          <w:sz w:val="28"/>
          <w:szCs w:val="28"/>
        </w:rPr>
      </w:pPr>
    </w:p>
    <w:p w:rsidR="009A2A2F" w:rsidRPr="009A2A2F" w:rsidRDefault="009A2A2F" w:rsidP="009A2A2F">
      <w:pPr>
        <w:rPr>
          <w:rFonts w:ascii="Arial" w:hAnsi="Arial" w:cs="Arial"/>
          <w:sz w:val="28"/>
          <w:szCs w:val="28"/>
        </w:rPr>
      </w:pPr>
    </w:p>
    <w:p w:rsidR="009A2A2F" w:rsidRPr="009A2A2F" w:rsidRDefault="009A2A2F" w:rsidP="009A2A2F">
      <w:pPr>
        <w:rPr>
          <w:rFonts w:ascii="Arial" w:hAnsi="Arial" w:cs="Arial"/>
          <w:sz w:val="28"/>
          <w:szCs w:val="28"/>
        </w:rPr>
      </w:pPr>
    </w:p>
    <w:p w:rsidR="009A2A2F" w:rsidRPr="009A2A2F" w:rsidRDefault="009A2A2F" w:rsidP="009A2A2F">
      <w:pPr>
        <w:rPr>
          <w:rFonts w:ascii="Arial" w:hAnsi="Arial" w:cs="Arial"/>
          <w:sz w:val="28"/>
          <w:szCs w:val="28"/>
        </w:rPr>
      </w:pPr>
    </w:p>
    <w:p w:rsidR="009A2A2F" w:rsidRDefault="009A2A2F" w:rsidP="001764E8">
      <w:pPr>
        <w:numPr>
          <w:ilvl w:val="0"/>
          <w:numId w:val="5"/>
        </w:numPr>
        <w:jc w:val="center"/>
        <w:rPr>
          <w:rFonts w:ascii="Arial" w:hAnsi="Arial" w:cs="Arial"/>
          <w:b/>
          <w:sz w:val="32"/>
          <w:szCs w:val="32"/>
        </w:rPr>
      </w:pPr>
      <w:r>
        <w:rPr>
          <w:rFonts w:ascii="Arial" w:hAnsi="Arial" w:cs="Arial"/>
          <w:b/>
          <w:sz w:val="32"/>
          <w:szCs w:val="32"/>
        </w:rPr>
        <w:t>Kemijske vaje</w:t>
      </w:r>
    </w:p>
    <w:p w:rsidR="001764E8" w:rsidRDefault="001764E8" w:rsidP="001764E8">
      <w:pPr>
        <w:jc w:val="center"/>
        <w:rPr>
          <w:rFonts w:ascii="Arial" w:hAnsi="Arial" w:cs="Arial"/>
          <w:b/>
          <w:sz w:val="32"/>
          <w:szCs w:val="32"/>
        </w:rPr>
      </w:pPr>
    </w:p>
    <w:p w:rsidR="001764E8" w:rsidRDefault="001764E8" w:rsidP="001764E8">
      <w:pPr>
        <w:jc w:val="center"/>
        <w:rPr>
          <w:rFonts w:ascii="Arial" w:hAnsi="Arial" w:cs="Arial"/>
          <w:b/>
          <w:sz w:val="32"/>
          <w:szCs w:val="32"/>
        </w:rPr>
      </w:pPr>
    </w:p>
    <w:p w:rsidR="009A2A2F" w:rsidRPr="001764E8" w:rsidRDefault="001764E8" w:rsidP="001764E8">
      <w:pPr>
        <w:jc w:val="center"/>
        <w:rPr>
          <w:rFonts w:ascii="Arial" w:hAnsi="Arial" w:cs="Arial"/>
          <w:b/>
          <w:caps/>
          <w:sz w:val="32"/>
          <w:szCs w:val="32"/>
        </w:rPr>
        <w:sectPr w:rsidR="009A2A2F" w:rsidRPr="001764E8">
          <w:footnotePr>
            <w:pos w:val="beneathText"/>
          </w:footnotePr>
          <w:pgSz w:w="12240" w:h="15840"/>
          <w:pgMar w:top="1440" w:right="1797" w:bottom="1440" w:left="1797" w:header="709" w:footer="709" w:gutter="0"/>
          <w:cols w:space="708"/>
          <w:docGrid w:linePitch="360"/>
        </w:sectPr>
      </w:pPr>
      <w:r w:rsidRPr="001764E8">
        <w:rPr>
          <w:rFonts w:ascii="Arial" w:hAnsi="Arial" w:cs="Arial"/>
          <w:b/>
          <w:caps/>
          <w:sz w:val="32"/>
          <w:szCs w:val="32"/>
        </w:rPr>
        <w:t>Kisline in baze</w:t>
      </w:r>
    </w:p>
    <w:p w:rsidR="003D0354" w:rsidRPr="00D917E0" w:rsidRDefault="00447AF0" w:rsidP="00D917E0">
      <w:pPr>
        <w:pStyle w:val="Heading1"/>
        <w:rPr>
          <w:caps/>
        </w:rPr>
      </w:pPr>
      <w:bookmarkStart w:id="32" w:name="_Toc102993400"/>
      <w:r w:rsidRPr="00D917E0">
        <w:rPr>
          <w:caps/>
        </w:rPr>
        <w:t>KISLINE IN BAZE</w:t>
      </w:r>
      <w:bookmarkEnd w:id="32"/>
    </w:p>
    <w:p w:rsidR="00447AF0" w:rsidRDefault="00447AF0">
      <w:pPr>
        <w:rPr>
          <w:rFonts w:ascii="Arial" w:hAnsi="Arial" w:cs="Arial"/>
          <w:b/>
          <w:sz w:val="28"/>
          <w:szCs w:val="28"/>
        </w:rPr>
      </w:pPr>
    </w:p>
    <w:p w:rsidR="009A2A2F" w:rsidRPr="00C278F2" w:rsidRDefault="009A2A2F">
      <w:pPr>
        <w:rPr>
          <w:rFonts w:ascii="Arial" w:hAnsi="Arial" w:cs="Arial"/>
          <w:b/>
          <w:sz w:val="28"/>
          <w:szCs w:val="28"/>
        </w:rPr>
      </w:pPr>
    </w:p>
    <w:p w:rsidR="00C278F2" w:rsidRPr="00C278F2" w:rsidRDefault="00C278F2">
      <w:pPr>
        <w:rPr>
          <w:rFonts w:ascii="Arial" w:hAnsi="Arial" w:cs="Arial"/>
          <w:i/>
        </w:rPr>
      </w:pPr>
      <w:r w:rsidRPr="00C278F2">
        <w:rPr>
          <w:rFonts w:ascii="Arial" w:hAnsi="Arial" w:cs="Arial"/>
          <w:i/>
        </w:rPr>
        <w:t>Določi, s pomočjo indikatorjev, ali je snov baza ali kislina. Določi tudi njihovo pH vrednost.</w:t>
      </w:r>
    </w:p>
    <w:p w:rsidR="00C278F2" w:rsidRPr="00C278F2" w:rsidRDefault="00C278F2">
      <w:pPr>
        <w:rPr>
          <w:rFonts w:ascii="Arial" w:hAnsi="Arial" w:cs="Arial"/>
          <w:b/>
          <w:sz w:val="28"/>
          <w:szCs w:val="28"/>
        </w:rPr>
      </w:pPr>
    </w:p>
    <w:p w:rsidR="009A2A2F" w:rsidRPr="00C278F2" w:rsidRDefault="009A2A2F" w:rsidP="00D917E0">
      <w:pPr>
        <w:pStyle w:val="Heading2"/>
        <w:numPr>
          <w:ilvl w:val="0"/>
          <w:numId w:val="34"/>
        </w:numPr>
      </w:pPr>
      <w:bookmarkStart w:id="33" w:name="_Toc102993401"/>
      <w:r w:rsidRPr="00C278F2">
        <w:t>Namen vaje</w:t>
      </w:r>
      <w:bookmarkEnd w:id="33"/>
    </w:p>
    <w:p w:rsidR="00C278F2" w:rsidRDefault="00C278F2" w:rsidP="00C278F2">
      <w:pPr>
        <w:rPr>
          <w:rFonts w:ascii="Arial" w:hAnsi="Arial" w:cs="Arial"/>
        </w:rPr>
      </w:pPr>
    </w:p>
    <w:p w:rsidR="00C278F2" w:rsidRDefault="00C278F2" w:rsidP="00C278F2">
      <w:pPr>
        <w:rPr>
          <w:rFonts w:ascii="Arial" w:hAnsi="Arial" w:cs="Arial"/>
        </w:rPr>
      </w:pPr>
      <w:r w:rsidRPr="00C278F2">
        <w:rPr>
          <w:rFonts w:ascii="Arial" w:hAnsi="Arial" w:cs="Arial"/>
        </w:rPr>
        <w:t xml:space="preserve">Namen te vaje </w:t>
      </w:r>
      <w:r>
        <w:rPr>
          <w:rFonts w:ascii="Arial" w:hAnsi="Arial" w:cs="Arial"/>
        </w:rPr>
        <w:t>je, da s pomočjo indikatorjev ugotovimo ali je snov kislina ali baza. S pH lističi pa ugotovimo njihovo pH vrednost.</w:t>
      </w:r>
    </w:p>
    <w:p w:rsidR="00C278F2" w:rsidRPr="00C278F2" w:rsidRDefault="00C278F2" w:rsidP="00C278F2">
      <w:pPr>
        <w:rPr>
          <w:rFonts w:ascii="Arial" w:hAnsi="Arial" w:cs="Arial"/>
        </w:rPr>
      </w:pPr>
    </w:p>
    <w:p w:rsidR="009A2A2F" w:rsidRPr="00C278F2" w:rsidRDefault="009A2A2F" w:rsidP="00D917E0">
      <w:pPr>
        <w:pStyle w:val="Heading2"/>
      </w:pPr>
      <w:bookmarkStart w:id="34" w:name="_Toc102993402"/>
      <w:r w:rsidRPr="00C278F2">
        <w:t>Pripomočki</w:t>
      </w:r>
      <w:bookmarkEnd w:id="34"/>
    </w:p>
    <w:p w:rsidR="00C278F2" w:rsidRDefault="00C278F2" w:rsidP="00C278F2">
      <w:pPr>
        <w:rPr>
          <w:rFonts w:ascii="Arial" w:hAnsi="Arial" w:cs="Arial"/>
        </w:rPr>
      </w:pPr>
    </w:p>
    <w:p w:rsidR="00C278F2" w:rsidRDefault="00C278F2" w:rsidP="00C278F2">
      <w:pPr>
        <w:rPr>
          <w:rFonts w:ascii="Arial" w:hAnsi="Arial" w:cs="Arial"/>
        </w:rPr>
      </w:pPr>
      <w:r w:rsidRPr="00C278F2">
        <w:rPr>
          <w:rFonts w:ascii="Arial" w:hAnsi="Arial" w:cs="Arial"/>
        </w:rPr>
        <w:t>-</w:t>
      </w:r>
      <w:r>
        <w:rPr>
          <w:rFonts w:ascii="Arial" w:hAnsi="Arial" w:cs="Arial"/>
        </w:rPr>
        <w:t xml:space="preserve"> </w:t>
      </w:r>
      <w:r w:rsidR="00D47955">
        <w:rPr>
          <w:rFonts w:ascii="Arial" w:hAnsi="Arial" w:cs="Arial"/>
        </w:rPr>
        <w:t>F</w:t>
      </w:r>
      <w:r>
        <w:rPr>
          <w:rFonts w:ascii="Arial" w:hAnsi="Arial" w:cs="Arial"/>
        </w:rPr>
        <w:t>olija</w:t>
      </w:r>
    </w:p>
    <w:p w:rsidR="00C278F2" w:rsidRDefault="00D47955" w:rsidP="00C278F2">
      <w:pPr>
        <w:rPr>
          <w:rFonts w:ascii="Arial" w:hAnsi="Arial" w:cs="Arial"/>
        </w:rPr>
      </w:pPr>
      <w:r>
        <w:rPr>
          <w:rFonts w:ascii="Arial" w:hAnsi="Arial" w:cs="Arial"/>
        </w:rPr>
        <w:t>- I</w:t>
      </w:r>
      <w:r w:rsidR="00C278F2">
        <w:rPr>
          <w:rFonts w:ascii="Arial" w:hAnsi="Arial" w:cs="Arial"/>
        </w:rPr>
        <w:t>ndikatorji</w:t>
      </w:r>
    </w:p>
    <w:p w:rsidR="00C278F2" w:rsidRDefault="00C278F2" w:rsidP="00C278F2">
      <w:pPr>
        <w:rPr>
          <w:rFonts w:ascii="Arial" w:hAnsi="Arial" w:cs="Arial"/>
        </w:rPr>
      </w:pPr>
      <w:r>
        <w:rPr>
          <w:rFonts w:ascii="Arial" w:hAnsi="Arial" w:cs="Arial"/>
        </w:rPr>
        <w:t>- pH lističi</w:t>
      </w:r>
    </w:p>
    <w:p w:rsidR="00C278F2" w:rsidRPr="00C278F2" w:rsidRDefault="00C278F2" w:rsidP="00C278F2">
      <w:pPr>
        <w:rPr>
          <w:rFonts w:ascii="Arial" w:hAnsi="Arial" w:cs="Arial"/>
        </w:rPr>
      </w:pPr>
    </w:p>
    <w:p w:rsidR="009A2A2F" w:rsidRPr="00C278F2" w:rsidRDefault="009A2A2F" w:rsidP="00D917E0">
      <w:pPr>
        <w:pStyle w:val="Heading2"/>
      </w:pPr>
      <w:bookmarkStart w:id="35" w:name="_Toc102993403"/>
      <w:r w:rsidRPr="00C278F2">
        <w:t>Potek dela</w:t>
      </w:r>
      <w:bookmarkEnd w:id="35"/>
    </w:p>
    <w:p w:rsidR="00C278F2" w:rsidRPr="00C278F2" w:rsidRDefault="00C278F2" w:rsidP="00C278F2">
      <w:pPr>
        <w:rPr>
          <w:rFonts w:ascii="Arial" w:hAnsi="Arial" w:cs="Arial"/>
        </w:rPr>
      </w:pPr>
    </w:p>
    <w:p w:rsidR="00C278F2" w:rsidRPr="00C278F2" w:rsidRDefault="00C278F2" w:rsidP="00C278F2">
      <w:pPr>
        <w:rPr>
          <w:rFonts w:ascii="Arial" w:hAnsi="Arial" w:cs="Arial"/>
        </w:rPr>
      </w:pPr>
      <w:r w:rsidRPr="00C278F2">
        <w:rPr>
          <w:rFonts w:ascii="Arial" w:hAnsi="Arial" w:cs="Arial"/>
        </w:rPr>
        <w:t>Določiti je bilo treba, ali je snov kislin ali baza. To smo naredili tako da smo na snovi spustili različne indikatorje in tako izvedeli</w:t>
      </w:r>
      <w:r w:rsidR="000966E5">
        <w:rPr>
          <w:rFonts w:ascii="Arial" w:hAnsi="Arial" w:cs="Arial"/>
        </w:rPr>
        <w:t>,</w:t>
      </w:r>
      <w:r w:rsidRPr="00C278F2">
        <w:rPr>
          <w:rFonts w:ascii="Arial" w:hAnsi="Arial" w:cs="Arial"/>
        </w:rPr>
        <w:t xml:space="preserve"> na podlagi barve</w:t>
      </w:r>
      <w:r w:rsidR="000966E5">
        <w:rPr>
          <w:rFonts w:ascii="Arial" w:hAnsi="Arial" w:cs="Arial"/>
        </w:rPr>
        <w:t>,</w:t>
      </w:r>
      <w:r w:rsidRPr="00C278F2">
        <w:rPr>
          <w:rFonts w:ascii="Arial" w:hAnsi="Arial" w:cs="Arial"/>
        </w:rPr>
        <w:t xml:space="preserve"> ali snov je kislina ali baza.</w:t>
      </w:r>
    </w:p>
    <w:p w:rsidR="00C278F2" w:rsidRPr="00C278F2" w:rsidRDefault="00C278F2" w:rsidP="00C278F2">
      <w:pPr>
        <w:rPr>
          <w:rFonts w:ascii="Arial" w:hAnsi="Arial" w:cs="Arial"/>
        </w:rPr>
      </w:pPr>
      <w:r w:rsidRPr="00C278F2">
        <w:rPr>
          <w:rFonts w:ascii="Arial" w:hAnsi="Arial" w:cs="Arial"/>
        </w:rPr>
        <w:t>pH vrednost smo določili tako, da smo pH listič namočili v snov in ta listič se je obarval. Nato smo na barvni lestvici primerjali kateri vrednosti barva lističa najbolj ustreza.</w:t>
      </w:r>
    </w:p>
    <w:p w:rsidR="00C278F2" w:rsidRPr="00C278F2" w:rsidRDefault="00C278F2" w:rsidP="00C278F2">
      <w:pPr>
        <w:rPr>
          <w:rFonts w:ascii="Arial" w:hAnsi="Arial" w:cs="Arial"/>
        </w:rPr>
      </w:pPr>
    </w:p>
    <w:p w:rsidR="009A2A2F" w:rsidRPr="000966E5" w:rsidRDefault="009A2A2F" w:rsidP="00D917E0">
      <w:pPr>
        <w:pStyle w:val="Heading2"/>
      </w:pPr>
      <w:bookmarkStart w:id="36" w:name="_Toc102993404"/>
      <w:r w:rsidRPr="00C278F2">
        <w:t>Meritve, diagrami</w:t>
      </w:r>
      <w:r w:rsidR="006A3749" w:rsidRPr="00C278F2">
        <w:t>, računi</w:t>
      </w:r>
      <w:bookmarkEnd w:id="36"/>
    </w:p>
    <w:p w:rsidR="000966E5" w:rsidRDefault="000966E5" w:rsidP="000966E5">
      <w:pPr>
        <w:rPr>
          <w:rFonts w:ascii="Arial" w:hAnsi="Arial" w:cs="Arial"/>
        </w:rPr>
      </w:pPr>
    </w:p>
    <w:p w:rsidR="00076605" w:rsidRDefault="00076605" w:rsidP="000966E5">
      <w:pPr>
        <w:rPr>
          <w:rFonts w:ascii="Arial" w:hAnsi="Arial" w:cs="Arial"/>
        </w:rPr>
      </w:pPr>
    </w:p>
    <w:p w:rsidR="000966E5" w:rsidRPr="00C278F2" w:rsidRDefault="000966E5" w:rsidP="000966E5">
      <w:pPr>
        <w:rPr>
          <w:rFonts w:ascii="Arial" w:hAnsi="Arial" w:cs="Arial"/>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78"/>
        <w:gridCol w:w="1432"/>
        <w:gridCol w:w="1134"/>
        <w:gridCol w:w="1275"/>
        <w:gridCol w:w="851"/>
        <w:gridCol w:w="850"/>
        <w:gridCol w:w="851"/>
        <w:gridCol w:w="850"/>
        <w:gridCol w:w="851"/>
        <w:gridCol w:w="709"/>
      </w:tblGrid>
      <w:tr w:rsidR="00186FAE" w:rsidRPr="00C278F2" w:rsidTr="00186FAE">
        <w:trPr>
          <w:gridBefore w:val="1"/>
        </w:trPr>
        <w:tc>
          <w:tcPr>
            <w:tcW w:w="978" w:type="dxa"/>
            <w:tcBorders>
              <w:left w:val="single" w:sz="4" w:space="0" w:color="auto"/>
            </w:tcBorders>
            <w:shd w:val="clear" w:color="auto" w:fill="auto"/>
          </w:tcPr>
          <w:p w:rsidR="000966E5" w:rsidRPr="00186FAE" w:rsidRDefault="000966E5" w:rsidP="00186FAE">
            <w:pPr>
              <w:jc w:val="center"/>
              <w:rPr>
                <w:rFonts w:ascii="Arial" w:hAnsi="Arial" w:cs="Arial"/>
              </w:rPr>
            </w:pPr>
            <w:r w:rsidRPr="00186FAE">
              <w:rPr>
                <w:rFonts w:ascii="Arial" w:hAnsi="Arial" w:cs="Arial"/>
              </w:rPr>
              <w:t>HCl</w:t>
            </w:r>
          </w:p>
        </w:tc>
        <w:tc>
          <w:tcPr>
            <w:tcW w:w="1432" w:type="dxa"/>
            <w:shd w:val="clear" w:color="auto" w:fill="auto"/>
          </w:tcPr>
          <w:p w:rsidR="000966E5" w:rsidRPr="00186FAE" w:rsidRDefault="000966E5" w:rsidP="00186FAE">
            <w:pPr>
              <w:jc w:val="center"/>
              <w:rPr>
                <w:rFonts w:ascii="Arial" w:hAnsi="Arial" w:cs="Arial"/>
              </w:rPr>
            </w:pPr>
            <w:r w:rsidRPr="00186FAE">
              <w:rPr>
                <w:rFonts w:ascii="Arial" w:hAnsi="Arial" w:cs="Arial"/>
              </w:rPr>
              <w:t>CH</w:t>
            </w:r>
            <w:r w:rsidRPr="00186FAE">
              <w:rPr>
                <w:rFonts w:ascii="Arial" w:hAnsi="Arial" w:cs="Arial"/>
                <w:position w:val="-12"/>
              </w:rPr>
              <w:object w:dxaOrig="1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pt" o:ole="">
                  <v:imagedata r:id="rId11" o:title=""/>
                </v:shape>
                <o:OLEObject Type="Embed" ProgID="Equation.3" ShapeID="_x0000_i1025" DrawAspect="Content" ObjectID="_1618906649" r:id="rId12"/>
              </w:object>
            </w:r>
            <w:r w:rsidRPr="00186FAE">
              <w:rPr>
                <w:rFonts w:ascii="Arial" w:hAnsi="Arial" w:cs="Arial"/>
              </w:rPr>
              <w:t>COOH</w:t>
            </w:r>
          </w:p>
        </w:tc>
        <w:tc>
          <w:tcPr>
            <w:tcW w:w="1134" w:type="dxa"/>
            <w:shd w:val="clear" w:color="auto" w:fill="auto"/>
          </w:tcPr>
          <w:p w:rsidR="000966E5" w:rsidRPr="00186FAE" w:rsidRDefault="000966E5" w:rsidP="00186FAE">
            <w:pPr>
              <w:jc w:val="center"/>
              <w:rPr>
                <w:rFonts w:ascii="Arial" w:hAnsi="Arial" w:cs="Arial"/>
              </w:rPr>
            </w:pPr>
            <w:r w:rsidRPr="00186FAE">
              <w:rPr>
                <w:rFonts w:ascii="Arial" w:hAnsi="Arial" w:cs="Arial"/>
              </w:rPr>
              <w:t>NaOH</w:t>
            </w:r>
          </w:p>
        </w:tc>
        <w:tc>
          <w:tcPr>
            <w:tcW w:w="1275" w:type="dxa"/>
            <w:shd w:val="clear" w:color="auto" w:fill="auto"/>
          </w:tcPr>
          <w:p w:rsidR="000966E5" w:rsidRPr="00186FAE" w:rsidRDefault="000966E5" w:rsidP="00186FAE">
            <w:pPr>
              <w:jc w:val="center"/>
              <w:rPr>
                <w:rFonts w:ascii="Arial" w:hAnsi="Arial" w:cs="Arial"/>
              </w:rPr>
            </w:pPr>
            <w:r w:rsidRPr="00186FAE">
              <w:rPr>
                <w:rFonts w:ascii="Arial" w:hAnsi="Arial" w:cs="Arial"/>
              </w:rPr>
              <w:t>Ca(OH)</w:t>
            </w:r>
            <w:r w:rsidRPr="00186FAE">
              <w:rPr>
                <w:rFonts w:ascii="Arial" w:hAnsi="Arial" w:cs="Arial"/>
                <w:position w:val="-10"/>
              </w:rPr>
              <w:object w:dxaOrig="160" w:dyaOrig="340">
                <v:shape id="_x0000_i1026" type="#_x0000_t75" style="width:8.25pt;height:17.25pt" o:ole="">
                  <v:imagedata r:id="rId13" o:title=""/>
                </v:shape>
                <o:OLEObject Type="Embed" ProgID="Equation.3" ShapeID="_x0000_i1026" DrawAspect="Content" ObjectID="_1618906650" r:id="rId14"/>
              </w:object>
            </w:r>
          </w:p>
        </w:tc>
        <w:tc>
          <w:tcPr>
            <w:tcW w:w="851" w:type="dxa"/>
            <w:shd w:val="clear" w:color="auto" w:fill="auto"/>
          </w:tcPr>
          <w:p w:rsidR="000966E5" w:rsidRPr="00186FAE" w:rsidRDefault="000966E5" w:rsidP="00186FAE">
            <w:pPr>
              <w:jc w:val="center"/>
              <w:rPr>
                <w:rFonts w:ascii="Arial" w:hAnsi="Arial" w:cs="Arial"/>
              </w:rPr>
            </w:pPr>
            <w:r w:rsidRPr="00186FAE">
              <w:rPr>
                <w:rFonts w:ascii="Arial" w:hAnsi="Arial" w:cs="Arial"/>
              </w:rPr>
              <w:t>1</w:t>
            </w:r>
          </w:p>
        </w:tc>
        <w:tc>
          <w:tcPr>
            <w:tcW w:w="850" w:type="dxa"/>
            <w:shd w:val="clear" w:color="auto" w:fill="auto"/>
          </w:tcPr>
          <w:p w:rsidR="000966E5" w:rsidRPr="00186FAE" w:rsidRDefault="000966E5" w:rsidP="00186FAE">
            <w:pPr>
              <w:jc w:val="center"/>
              <w:rPr>
                <w:rFonts w:ascii="Arial" w:hAnsi="Arial" w:cs="Arial"/>
              </w:rPr>
            </w:pPr>
            <w:r w:rsidRPr="00186FAE">
              <w:rPr>
                <w:rFonts w:ascii="Arial" w:hAnsi="Arial" w:cs="Arial"/>
              </w:rPr>
              <w:t>2</w:t>
            </w:r>
          </w:p>
        </w:tc>
        <w:tc>
          <w:tcPr>
            <w:tcW w:w="851" w:type="dxa"/>
            <w:shd w:val="clear" w:color="auto" w:fill="auto"/>
          </w:tcPr>
          <w:p w:rsidR="000966E5" w:rsidRPr="00186FAE" w:rsidRDefault="000966E5" w:rsidP="00186FAE">
            <w:pPr>
              <w:jc w:val="center"/>
              <w:rPr>
                <w:rFonts w:ascii="Arial" w:hAnsi="Arial" w:cs="Arial"/>
              </w:rPr>
            </w:pPr>
            <w:r w:rsidRPr="00186FAE">
              <w:rPr>
                <w:rFonts w:ascii="Arial" w:hAnsi="Arial" w:cs="Arial"/>
              </w:rPr>
              <w:t>3</w:t>
            </w:r>
          </w:p>
        </w:tc>
        <w:tc>
          <w:tcPr>
            <w:tcW w:w="850" w:type="dxa"/>
            <w:shd w:val="clear" w:color="auto" w:fill="auto"/>
          </w:tcPr>
          <w:p w:rsidR="000966E5" w:rsidRPr="00186FAE" w:rsidRDefault="000966E5" w:rsidP="00186FAE">
            <w:pPr>
              <w:jc w:val="center"/>
              <w:rPr>
                <w:rFonts w:ascii="Arial" w:hAnsi="Arial" w:cs="Arial"/>
              </w:rPr>
            </w:pPr>
            <w:r w:rsidRPr="00186FAE">
              <w:rPr>
                <w:rFonts w:ascii="Arial" w:hAnsi="Arial" w:cs="Arial"/>
              </w:rPr>
              <w:t>4</w:t>
            </w:r>
          </w:p>
        </w:tc>
        <w:tc>
          <w:tcPr>
            <w:tcW w:w="851" w:type="dxa"/>
            <w:shd w:val="clear" w:color="auto" w:fill="auto"/>
          </w:tcPr>
          <w:p w:rsidR="000966E5" w:rsidRPr="00186FAE" w:rsidRDefault="000966E5" w:rsidP="00186FAE">
            <w:pPr>
              <w:jc w:val="center"/>
              <w:rPr>
                <w:rFonts w:ascii="Arial" w:hAnsi="Arial" w:cs="Arial"/>
              </w:rPr>
            </w:pPr>
            <w:r w:rsidRPr="00186FAE">
              <w:rPr>
                <w:rFonts w:ascii="Arial" w:hAnsi="Arial" w:cs="Arial"/>
              </w:rPr>
              <w:t>5</w:t>
            </w:r>
          </w:p>
        </w:tc>
        <w:tc>
          <w:tcPr>
            <w:tcW w:w="709" w:type="dxa"/>
            <w:shd w:val="clear" w:color="auto" w:fill="auto"/>
          </w:tcPr>
          <w:p w:rsidR="000966E5" w:rsidRPr="00186FAE" w:rsidRDefault="000966E5" w:rsidP="00186FAE">
            <w:pPr>
              <w:jc w:val="center"/>
              <w:rPr>
                <w:rFonts w:ascii="Arial" w:hAnsi="Arial" w:cs="Arial"/>
              </w:rPr>
            </w:pPr>
            <w:r w:rsidRPr="00186FAE">
              <w:rPr>
                <w:rFonts w:ascii="Arial" w:hAnsi="Arial" w:cs="Arial"/>
              </w:rPr>
              <w:t>6</w:t>
            </w:r>
          </w:p>
        </w:tc>
      </w:tr>
      <w:tr w:rsidR="00186FAE" w:rsidRPr="00C278F2" w:rsidTr="00186FAE">
        <w:tc>
          <w:tcPr>
            <w:tcW w:w="1702" w:type="dxa"/>
            <w:tcBorders>
              <w:top w:val="single" w:sz="4" w:space="0" w:color="auto"/>
            </w:tcBorders>
            <w:shd w:val="clear" w:color="auto" w:fill="auto"/>
          </w:tcPr>
          <w:p w:rsidR="000966E5" w:rsidRPr="00186FAE" w:rsidRDefault="000966E5" w:rsidP="00A178D2">
            <w:pPr>
              <w:rPr>
                <w:rFonts w:ascii="Arial" w:hAnsi="Arial" w:cs="Arial"/>
              </w:rPr>
            </w:pPr>
            <w:r w:rsidRPr="00186FAE">
              <w:rPr>
                <w:rFonts w:ascii="Arial" w:hAnsi="Arial" w:cs="Arial"/>
              </w:rPr>
              <w:t>Metiloranž</w:t>
            </w:r>
          </w:p>
        </w:tc>
        <w:tc>
          <w:tcPr>
            <w:tcW w:w="978" w:type="dxa"/>
            <w:shd w:val="clear" w:color="auto" w:fill="FF0000"/>
          </w:tcPr>
          <w:p w:rsidR="000966E5" w:rsidRPr="00186FAE" w:rsidRDefault="000966E5" w:rsidP="00A178D2">
            <w:pPr>
              <w:rPr>
                <w:rFonts w:ascii="Arial" w:hAnsi="Arial" w:cs="Arial"/>
              </w:rPr>
            </w:pPr>
          </w:p>
        </w:tc>
        <w:tc>
          <w:tcPr>
            <w:tcW w:w="1432" w:type="dxa"/>
            <w:shd w:val="clear" w:color="auto" w:fill="FF0000"/>
          </w:tcPr>
          <w:p w:rsidR="000966E5" w:rsidRPr="00186FAE" w:rsidRDefault="000966E5" w:rsidP="00A178D2">
            <w:pPr>
              <w:rPr>
                <w:rFonts w:ascii="Arial" w:hAnsi="Arial" w:cs="Arial"/>
              </w:rPr>
            </w:pPr>
          </w:p>
        </w:tc>
        <w:tc>
          <w:tcPr>
            <w:tcW w:w="1134" w:type="dxa"/>
            <w:shd w:val="clear" w:color="auto" w:fill="FFFF00"/>
          </w:tcPr>
          <w:p w:rsidR="000966E5" w:rsidRPr="00186FAE" w:rsidRDefault="000966E5" w:rsidP="00A178D2">
            <w:pPr>
              <w:rPr>
                <w:rFonts w:ascii="Arial" w:hAnsi="Arial" w:cs="Arial"/>
              </w:rPr>
            </w:pPr>
          </w:p>
        </w:tc>
        <w:tc>
          <w:tcPr>
            <w:tcW w:w="1275" w:type="dxa"/>
            <w:shd w:val="clear" w:color="auto" w:fill="FFFF00"/>
          </w:tcPr>
          <w:p w:rsidR="000966E5" w:rsidRPr="00186FAE" w:rsidRDefault="000966E5" w:rsidP="00A178D2">
            <w:pPr>
              <w:rPr>
                <w:rFonts w:ascii="Arial" w:hAnsi="Arial" w:cs="Arial"/>
              </w:rPr>
            </w:pPr>
          </w:p>
        </w:tc>
        <w:tc>
          <w:tcPr>
            <w:tcW w:w="851" w:type="dxa"/>
            <w:shd w:val="clear" w:color="auto" w:fill="FFFF00"/>
          </w:tcPr>
          <w:p w:rsidR="000966E5" w:rsidRPr="00186FAE" w:rsidRDefault="000966E5" w:rsidP="00A178D2">
            <w:pPr>
              <w:rPr>
                <w:rFonts w:ascii="Arial" w:hAnsi="Arial" w:cs="Arial"/>
              </w:rPr>
            </w:pPr>
          </w:p>
        </w:tc>
        <w:tc>
          <w:tcPr>
            <w:tcW w:w="850" w:type="dxa"/>
            <w:shd w:val="clear" w:color="auto" w:fill="FFFF00"/>
          </w:tcPr>
          <w:p w:rsidR="000966E5" w:rsidRPr="00186FAE" w:rsidRDefault="000966E5" w:rsidP="00A178D2">
            <w:pPr>
              <w:rPr>
                <w:rFonts w:ascii="Arial" w:hAnsi="Arial" w:cs="Arial"/>
              </w:rPr>
            </w:pPr>
          </w:p>
        </w:tc>
        <w:tc>
          <w:tcPr>
            <w:tcW w:w="851" w:type="dxa"/>
            <w:shd w:val="clear" w:color="auto" w:fill="FF0000"/>
          </w:tcPr>
          <w:p w:rsidR="000966E5" w:rsidRPr="00186FAE" w:rsidRDefault="000966E5" w:rsidP="00A178D2">
            <w:pPr>
              <w:rPr>
                <w:rFonts w:ascii="Arial" w:hAnsi="Arial" w:cs="Arial"/>
              </w:rPr>
            </w:pPr>
          </w:p>
        </w:tc>
        <w:tc>
          <w:tcPr>
            <w:tcW w:w="850" w:type="dxa"/>
            <w:shd w:val="clear" w:color="auto" w:fill="FF0000"/>
          </w:tcPr>
          <w:p w:rsidR="000966E5" w:rsidRPr="00186FAE" w:rsidRDefault="000966E5" w:rsidP="00A178D2">
            <w:pPr>
              <w:rPr>
                <w:rFonts w:ascii="Arial" w:hAnsi="Arial" w:cs="Arial"/>
              </w:rPr>
            </w:pPr>
          </w:p>
        </w:tc>
        <w:tc>
          <w:tcPr>
            <w:tcW w:w="851" w:type="dxa"/>
            <w:shd w:val="clear" w:color="auto" w:fill="FFFF00"/>
          </w:tcPr>
          <w:p w:rsidR="000966E5" w:rsidRPr="00186FAE" w:rsidRDefault="000966E5" w:rsidP="00A178D2">
            <w:pPr>
              <w:rPr>
                <w:rFonts w:ascii="Arial" w:hAnsi="Arial" w:cs="Arial"/>
              </w:rPr>
            </w:pPr>
          </w:p>
        </w:tc>
        <w:tc>
          <w:tcPr>
            <w:tcW w:w="709" w:type="dxa"/>
            <w:shd w:val="clear" w:color="auto" w:fill="FF0000"/>
          </w:tcPr>
          <w:p w:rsidR="000966E5" w:rsidRPr="00186FAE" w:rsidRDefault="000966E5" w:rsidP="00A178D2">
            <w:pPr>
              <w:rPr>
                <w:rFonts w:ascii="Arial" w:hAnsi="Arial" w:cs="Arial"/>
              </w:rPr>
            </w:pPr>
          </w:p>
        </w:tc>
      </w:tr>
      <w:tr w:rsidR="00186FAE" w:rsidRPr="00C278F2" w:rsidTr="00186FAE">
        <w:tc>
          <w:tcPr>
            <w:tcW w:w="1702" w:type="dxa"/>
            <w:shd w:val="clear" w:color="auto" w:fill="auto"/>
          </w:tcPr>
          <w:p w:rsidR="000966E5" w:rsidRPr="00186FAE" w:rsidRDefault="000966E5" w:rsidP="00A178D2">
            <w:pPr>
              <w:rPr>
                <w:rFonts w:ascii="Arial" w:hAnsi="Arial" w:cs="Arial"/>
              </w:rPr>
            </w:pPr>
            <w:r w:rsidRPr="00186FAE">
              <w:rPr>
                <w:rFonts w:ascii="Arial" w:hAnsi="Arial" w:cs="Arial"/>
              </w:rPr>
              <w:t>Fenolftalein</w:t>
            </w:r>
          </w:p>
        </w:tc>
        <w:tc>
          <w:tcPr>
            <w:tcW w:w="978" w:type="dxa"/>
            <w:shd w:val="clear" w:color="auto" w:fill="auto"/>
          </w:tcPr>
          <w:p w:rsidR="000966E5" w:rsidRPr="00186FAE" w:rsidRDefault="000966E5" w:rsidP="00186FAE">
            <w:pPr>
              <w:jc w:val="center"/>
              <w:rPr>
                <w:rFonts w:ascii="Arial" w:hAnsi="Arial" w:cs="Arial"/>
              </w:rPr>
            </w:pPr>
            <w:r w:rsidRPr="00186FAE">
              <w:rPr>
                <w:rFonts w:ascii="Arial" w:hAnsi="Arial" w:cs="Arial"/>
              </w:rPr>
              <w:t>brez</w:t>
            </w:r>
          </w:p>
        </w:tc>
        <w:tc>
          <w:tcPr>
            <w:tcW w:w="1432" w:type="dxa"/>
            <w:shd w:val="clear" w:color="auto" w:fill="auto"/>
          </w:tcPr>
          <w:p w:rsidR="000966E5" w:rsidRPr="00186FAE" w:rsidRDefault="000966E5" w:rsidP="00186FAE">
            <w:pPr>
              <w:jc w:val="center"/>
              <w:rPr>
                <w:rFonts w:ascii="Arial" w:hAnsi="Arial" w:cs="Arial"/>
              </w:rPr>
            </w:pPr>
            <w:r w:rsidRPr="00186FAE">
              <w:rPr>
                <w:rFonts w:ascii="Arial" w:hAnsi="Arial" w:cs="Arial"/>
              </w:rPr>
              <w:t>brez</w:t>
            </w:r>
          </w:p>
        </w:tc>
        <w:tc>
          <w:tcPr>
            <w:tcW w:w="1134" w:type="dxa"/>
            <w:shd w:val="clear" w:color="auto" w:fill="D60093"/>
          </w:tcPr>
          <w:p w:rsidR="000966E5" w:rsidRPr="00186FAE" w:rsidRDefault="000966E5" w:rsidP="00186FAE">
            <w:pPr>
              <w:jc w:val="center"/>
              <w:rPr>
                <w:rFonts w:ascii="Arial" w:hAnsi="Arial" w:cs="Arial"/>
              </w:rPr>
            </w:pPr>
          </w:p>
        </w:tc>
        <w:tc>
          <w:tcPr>
            <w:tcW w:w="1275" w:type="dxa"/>
            <w:shd w:val="clear" w:color="auto" w:fill="D60093"/>
          </w:tcPr>
          <w:p w:rsidR="000966E5" w:rsidRPr="00186FAE" w:rsidRDefault="000966E5" w:rsidP="00186FAE">
            <w:pPr>
              <w:jc w:val="center"/>
              <w:rPr>
                <w:rFonts w:ascii="Arial" w:hAnsi="Arial" w:cs="Arial"/>
              </w:rPr>
            </w:pPr>
          </w:p>
        </w:tc>
        <w:tc>
          <w:tcPr>
            <w:tcW w:w="851" w:type="dxa"/>
            <w:shd w:val="clear" w:color="auto" w:fill="D60093"/>
          </w:tcPr>
          <w:p w:rsidR="000966E5" w:rsidRPr="00186FAE" w:rsidRDefault="000966E5" w:rsidP="00186FAE">
            <w:pPr>
              <w:jc w:val="center"/>
              <w:rPr>
                <w:rFonts w:ascii="Arial" w:hAnsi="Arial" w:cs="Arial"/>
              </w:rPr>
            </w:pPr>
          </w:p>
        </w:tc>
        <w:tc>
          <w:tcPr>
            <w:tcW w:w="850" w:type="dxa"/>
            <w:shd w:val="clear" w:color="auto" w:fill="D60093"/>
          </w:tcPr>
          <w:p w:rsidR="000966E5" w:rsidRPr="00186FAE" w:rsidRDefault="000966E5" w:rsidP="00186FAE">
            <w:pPr>
              <w:jc w:val="center"/>
              <w:rPr>
                <w:rFonts w:ascii="Arial" w:hAnsi="Arial" w:cs="Arial"/>
              </w:rPr>
            </w:pPr>
          </w:p>
        </w:tc>
        <w:tc>
          <w:tcPr>
            <w:tcW w:w="851" w:type="dxa"/>
            <w:shd w:val="clear" w:color="auto" w:fill="auto"/>
          </w:tcPr>
          <w:p w:rsidR="000966E5" w:rsidRPr="00186FAE" w:rsidRDefault="000966E5" w:rsidP="00186FAE">
            <w:pPr>
              <w:jc w:val="center"/>
              <w:rPr>
                <w:rFonts w:ascii="Arial" w:hAnsi="Arial" w:cs="Arial"/>
              </w:rPr>
            </w:pPr>
            <w:r w:rsidRPr="00186FAE">
              <w:rPr>
                <w:rFonts w:ascii="Arial" w:hAnsi="Arial" w:cs="Arial"/>
              </w:rPr>
              <w:t>brez</w:t>
            </w:r>
          </w:p>
        </w:tc>
        <w:tc>
          <w:tcPr>
            <w:tcW w:w="850" w:type="dxa"/>
            <w:shd w:val="clear" w:color="auto" w:fill="auto"/>
          </w:tcPr>
          <w:p w:rsidR="000966E5" w:rsidRPr="00186FAE" w:rsidRDefault="000966E5" w:rsidP="00186FAE">
            <w:pPr>
              <w:jc w:val="center"/>
              <w:rPr>
                <w:rFonts w:ascii="Arial" w:hAnsi="Arial" w:cs="Arial"/>
              </w:rPr>
            </w:pPr>
            <w:r w:rsidRPr="00186FAE">
              <w:rPr>
                <w:rFonts w:ascii="Arial" w:hAnsi="Arial" w:cs="Arial"/>
              </w:rPr>
              <w:t>brez</w:t>
            </w:r>
          </w:p>
        </w:tc>
        <w:tc>
          <w:tcPr>
            <w:tcW w:w="851" w:type="dxa"/>
            <w:shd w:val="clear" w:color="auto" w:fill="D60093"/>
          </w:tcPr>
          <w:p w:rsidR="000966E5" w:rsidRPr="00186FAE" w:rsidRDefault="000966E5" w:rsidP="00186FAE">
            <w:pPr>
              <w:jc w:val="center"/>
              <w:rPr>
                <w:rFonts w:ascii="Arial" w:hAnsi="Arial" w:cs="Arial"/>
              </w:rPr>
            </w:pPr>
          </w:p>
        </w:tc>
        <w:tc>
          <w:tcPr>
            <w:tcW w:w="709" w:type="dxa"/>
            <w:shd w:val="clear" w:color="auto" w:fill="auto"/>
          </w:tcPr>
          <w:p w:rsidR="000966E5" w:rsidRPr="00186FAE" w:rsidRDefault="000966E5" w:rsidP="00186FAE">
            <w:pPr>
              <w:jc w:val="center"/>
              <w:rPr>
                <w:rFonts w:ascii="Arial" w:hAnsi="Arial" w:cs="Arial"/>
              </w:rPr>
            </w:pPr>
            <w:r w:rsidRPr="00186FAE">
              <w:rPr>
                <w:rFonts w:ascii="Arial" w:hAnsi="Arial" w:cs="Arial"/>
              </w:rPr>
              <w:t>brez</w:t>
            </w:r>
          </w:p>
        </w:tc>
      </w:tr>
      <w:tr w:rsidR="00186FAE" w:rsidRPr="00C278F2" w:rsidTr="00186FAE">
        <w:tc>
          <w:tcPr>
            <w:tcW w:w="1702" w:type="dxa"/>
            <w:shd w:val="clear" w:color="auto" w:fill="auto"/>
          </w:tcPr>
          <w:p w:rsidR="000966E5" w:rsidRPr="00186FAE" w:rsidRDefault="000966E5" w:rsidP="00A178D2">
            <w:pPr>
              <w:rPr>
                <w:rFonts w:ascii="Arial" w:hAnsi="Arial" w:cs="Arial"/>
              </w:rPr>
            </w:pPr>
            <w:r w:rsidRPr="00186FAE">
              <w:rPr>
                <w:rFonts w:ascii="Arial" w:hAnsi="Arial" w:cs="Arial"/>
              </w:rPr>
              <w:t>Lakmus</w:t>
            </w:r>
          </w:p>
        </w:tc>
        <w:tc>
          <w:tcPr>
            <w:tcW w:w="978" w:type="dxa"/>
            <w:shd w:val="clear" w:color="auto" w:fill="FF0000"/>
          </w:tcPr>
          <w:p w:rsidR="000966E5" w:rsidRPr="00186FAE" w:rsidRDefault="000966E5" w:rsidP="00A178D2">
            <w:pPr>
              <w:rPr>
                <w:rFonts w:ascii="Arial" w:hAnsi="Arial" w:cs="Arial"/>
              </w:rPr>
            </w:pPr>
          </w:p>
        </w:tc>
        <w:tc>
          <w:tcPr>
            <w:tcW w:w="1432" w:type="dxa"/>
            <w:shd w:val="clear" w:color="auto" w:fill="FF0000"/>
          </w:tcPr>
          <w:p w:rsidR="000966E5" w:rsidRPr="00186FAE" w:rsidRDefault="000966E5" w:rsidP="00A178D2">
            <w:pPr>
              <w:rPr>
                <w:rFonts w:ascii="Arial" w:hAnsi="Arial" w:cs="Arial"/>
              </w:rPr>
            </w:pPr>
          </w:p>
        </w:tc>
        <w:tc>
          <w:tcPr>
            <w:tcW w:w="1134" w:type="dxa"/>
            <w:shd w:val="clear" w:color="auto" w:fill="3366FF"/>
          </w:tcPr>
          <w:p w:rsidR="000966E5" w:rsidRPr="00186FAE" w:rsidRDefault="000966E5" w:rsidP="00A178D2">
            <w:pPr>
              <w:rPr>
                <w:rFonts w:ascii="Arial" w:hAnsi="Arial" w:cs="Arial"/>
              </w:rPr>
            </w:pPr>
          </w:p>
        </w:tc>
        <w:tc>
          <w:tcPr>
            <w:tcW w:w="1275" w:type="dxa"/>
            <w:shd w:val="clear" w:color="auto" w:fill="3366FF"/>
          </w:tcPr>
          <w:p w:rsidR="000966E5" w:rsidRPr="00186FAE" w:rsidRDefault="000966E5" w:rsidP="00A178D2">
            <w:pPr>
              <w:rPr>
                <w:rFonts w:ascii="Arial" w:hAnsi="Arial" w:cs="Arial"/>
              </w:rPr>
            </w:pPr>
          </w:p>
        </w:tc>
        <w:tc>
          <w:tcPr>
            <w:tcW w:w="851" w:type="dxa"/>
            <w:shd w:val="clear" w:color="auto" w:fill="3366FF"/>
          </w:tcPr>
          <w:p w:rsidR="000966E5" w:rsidRPr="00186FAE" w:rsidRDefault="000966E5" w:rsidP="00A178D2">
            <w:pPr>
              <w:rPr>
                <w:rFonts w:ascii="Arial" w:hAnsi="Arial" w:cs="Arial"/>
              </w:rPr>
            </w:pPr>
          </w:p>
        </w:tc>
        <w:tc>
          <w:tcPr>
            <w:tcW w:w="850" w:type="dxa"/>
            <w:shd w:val="clear" w:color="auto" w:fill="3366FF"/>
          </w:tcPr>
          <w:p w:rsidR="000966E5" w:rsidRPr="00186FAE" w:rsidRDefault="000966E5" w:rsidP="00A178D2">
            <w:pPr>
              <w:rPr>
                <w:rFonts w:ascii="Arial" w:hAnsi="Arial" w:cs="Arial"/>
              </w:rPr>
            </w:pPr>
          </w:p>
        </w:tc>
        <w:tc>
          <w:tcPr>
            <w:tcW w:w="851" w:type="dxa"/>
            <w:shd w:val="clear" w:color="auto" w:fill="FF0000"/>
          </w:tcPr>
          <w:p w:rsidR="000966E5" w:rsidRPr="00186FAE" w:rsidRDefault="000966E5" w:rsidP="00A178D2">
            <w:pPr>
              <w:rPr>
                <w:rFonts w:ascii="Arial" w:hAnsi="Arial" w:cs="Arial"/>
              </w:rPr>
            </w:pPr>
          </w:p>
        </w:tc>
        <w:tc>
          <w:tcPr>
            <w:tcW w:w="850" w:type="dxa"/>
            <w:shd w:val="clear" w:color="auto" w:fill="FF0000"/>
          </w:tcPr>
          <w:p w:rsidR="000966E5" w:rsidRPr="00186FAE" w:rsidRDefault="000966E5" w:rsidP="00A178D2">
            <w:pPr>
              <w:rPr>
                <w:rFonts w:ascii="Arial" w:hAnsi="Arial" w:cs="Arial"/>
              </w:rPr>
            </w:pPr>
          </w:p>
        </w:tc>
        <w:tc>
          <w:tcPr>
            <w:tcW w:w="851" w:type="dxa"/>
            <w:shd w:val="clear" w:color="auto" w:fill="3366FF"/>
          </w:tcPr>
          <w:p w:rsidR="000966E5" w:rsidRPr="00186FAE" w:rsidRDefault="000966E5" w:rsidP="00A178D2">
            <w:pPr>
              <w:rPr>
                <w:rFonts w:ascii="Arial" w:hAnsi="Arial" w:cs="Arial"/>
              </w:rPr>
            </w:pPr>
          </w:p>
        </w:tc>
        <w:tc>
          <w:tcPr>
            <w:tcW w:w="709" w:type="dxa"/>
            <w:shd w:val="clear" w:color="auto" w:fill="FF0000"/>
          </w:tcPr>
          <w:p w:rsidR="000966E5" w:rsidRPr="00186FAE" w:rsidRDefault="000966E5" w:rsidP="00A178D2">
            <w:pPr>
              <w:rPr>
                <w:rFonts w:ascii="Arial" w:hAnsi="Arial" w:cs="Arial"/>
              </w:rPr>
            </w:pPr>
          </w:p>
        </w:tc>
      </w:tr>
      <w:tr w:rsidR="00186FAE" w:rsidRPr="00C278F2" w:rsidTr="00186FAE">
        <w:tc>
          <w:tcPr>
            <w:tcW w:w="1702" w:type="dxa"/>
            <w:shd w:val="clear" w:color="auto" w:fill="auto"/>
          </w:tcPr>
          <w:p w:rsidR="000966E5" w:rsidRPr="00186FAE" w:rsidRDefault="000966E5" w:rsidP="00A178D2">
            <w:pPr>
              <w:rPr>
                <w:rFonts w:ascii="Arial" w:hAnsi="Arial" w:cs="Arial"/>
              </w:rPr>
            </w:pPr>
            <w:r w:rsidRPr="00186FAE">
              <w:rPr>
                <w:rFonts w:ascii="Arial" w:hAnsi="Arial" w:cs="Arial"/>
              </w:rPr>
              <w:t>pH</w:t>
            </w:r>
          </w:p>
        </w:tc>
        <w:tc>
          <w:tcPr>
            <w:tcW w:w="978" w:type="dxa"/>
            <w:shd w:val="clear" w:color="auto" w:fill="auto"/>
          </w:tcPr>
          <w:p w:rsidR="000966E5" w:rsidRPr="00186FAE" w:rsidRDefault="000966E5" w:rsidP="00186FAE">
            <w:pPr>
              <w:jc w:val="center"/>
              <w:rPr>
                <w:rFonts w:ascii="Arial" w:hAnsi="Arial" w:cs="Arial"/>
              </w:rPr>
            </w:pPr>
            <w:r w:rsidRPr="00186FAE">
              <w:rPr>
                <w:rFonts w:ascii="Arial" w:hAnsi="Arial" w:cs="Arial"/>
              </w:rPr>
              <w:t>1</w:t>
            </w:r>
          </w:p>
        </w:tc>
        <w:tc>
          <w:tcPr>
            <w:tcW w:w="1432" w:type="dxa"/>
            <w:shd w:val="clear" w:color="auto" w:fill="auto"/>
          </w:tcPr>
          <w:p w:rsidR="000966E5" w:rsidRPr="00186FAE" w:rsidRDefault="000966E5" w:rsidP="00186FAE">
            <w:pPr>
              <w:jc w:val="center"/>
              <w:rPr>
                <w:rFonts w:ascii="Arial" w:hAnsi="Arial" w:cs="Arial"/>
              </w:rPr>
            </w:pPr>
            <w:r w:rsidRPr="00186FAE">
              <w:rPr>
                <w:rFonts w:ascii="Arial" w:hAnsi="Arial" w:cs="Arial"/>
              </w:rPr>
              <w:t>3</w:t>
            </w:r>
          </w:p>
        </w:tc>
        <w:tc>
          <w:tcPr>
            <w:tcW w:w="1134" w:type="dxa"/>
            <w:shd w:val="clear" w:color="auto" w:fill="auto"/>
          </w:tcPr>
          <w:p w:rsidR="000966E5" w:rsidRPr="00186FAE" w:rsidRDefault="000966E5" w:rsidP="00186FAE">
            <w:pPr>
              <w:jc w:val="center"/>
              <w:rPr>
                <w:rFonts w:ascii="Arial" w:hAnsi="Arial" w:cs="Arial"/>
              </w:rPr>
            </w:pPr>
            <w:r w:rsidRPr="00186FAE">
              <w:rPr>
                <w:rFonts w:ascii="Arial" w:hAnsi="Arial" w:cs="Arial"/>
              </w:rPr>
              <w:t>10</w:t>
            </w:r>
          </w:p>
        </w:tc>
        <w:tc>
          <w:tcPr>
            <w:tcW w:w="1275" w:type="dxa"/>
            <w:shd w:val="clear" w:color="auto" w:fill="auto"/>
          </w:tcPr>
          <w:p w:rsidR="000966E5" w:rsidRPr="00186FAE" w:rsidRDefault="000966E5" w:rsidP="00186FAE">
            <w:pPr>
              <w:jc w:val="center"/>
              <w:rPr>
                <w:rFonts w:ascii="Arial" w:hAnsi="Arial" w:cs="Arial"/>
              </w:rPr>
            </w:pPr>
            <w:r w:rsidRPr="00186FAE">
              <w:rPr>
                <w:rFonts w:ascii="Arial" w:hAnsi="Arial" w:cs="Arial"/>
              </w:rPr>
              <w:t>8</w:t>
            </w:r>
          </w:p>
        </w:tc>
        <w:tc>
          <w:tcPr>
            <w:tcW w:w="851" w:type="dxa"/>
            <w:shd w:val="clear" w:color="auto" w:fill="auto"/>
          </w:tcPr>
          <w:p w:rsidR="000966E5" w:rsidRPr="00186FAE" w:rsidRDefault="000966E5" w:rsidP="00186FAE">
            <w:pPr>
              <w:jc w:val="center"/>
              <w:rPr>
                <w:rFonts w:ascii="Arial" w:hAnsi="Arial" w:cs="Arial"/>
              </w:rPr>
            </w:pPr>
            <w:r w:rsidRPr="00186FAE">
              <w:rPr>
                <w:rFonts w:ascii="Arial" w:hAnsi="Arial" w:cs="Arial"/>
              </w:rPr>
              <w:t>10</w:t>
            </w:r>
          </w:p>
        </w:tc>
        <w:tc>
          <w:tcPr>
            <w:tcW w:w="850" w:type="dxa"/>
            <w:shd w:val="clear" w:color="auto" w:fill="auto"/>
          </w:tcPr>
          <w:p w:rsidR="000966E5" w:rsidRPr="00186FAE" w:rsidRDefault="000966E5" w:rsidP="00186FAE">
            <w:pPr>
              <w:jc w:val="center"/>
              <w:rPr>
                <w:rFonts w:ascii="Arial" w:hAnsi="Arial" w:cs="Arial"/>
              </w:rPr>
            </w:pPr>
            <w:r w:rsidRPr="00186FAE">
              <w:rPr>
                <w:rFonts w:ascii="Arial" w:hAnsi="Arial" w:cs="Arial"/>
              </w:rPr>
              <w:t>11</w:t>
            </w:r>
          </w:p>
        </w:tc>
        <w:tc>
          <w:tcPr>
            <w:tcW w:w="851" w:type="dxa"/>
            <w:shd w:val="clear" w:color="auto" w:fill="auto"/>
          </w:tcPr>
          <w:p w:rsidR="000966E5" w:rsidRPr="00186FAE" w:rsidRDefault="000966E5" w:rsidP="00186FAE">
            <w:pPr>
              <w:jc w:val="center"/>
              <w:rPr>
                <w:rFonts w:ascii="Arial" w:hAnsi="Arial" w:cs="Arial"/>
              </w:rPr>
            </w:pPr>
            <w:r w:rsidRPr="00186FAE">
              <w:rPr>
                <w:rFonts w:ascii="Arial" w:hAnsi="Arial" w:cs="Arial"/>
              </w:rPr>
              <w:t>1</w:t>
            </w:r>
          </w:p>
        </w:tc>
        <w:tc>
          <w:tcPr>
            <w:tcW w:w="850" w:type="dxa"/>
            <w:shd w:val="clear" w:color="auto" w:fill="auto"/>
          </w:tcPr>
          <w:p w:rsidR="000966E5" w:rsidRPr="00186FAE" w:rsidRDefault="000966E5" w:rsidP="00186FAE">
            <w:pPr>
              <w:jc w:val="center"/>
              <w:rPr>
                <w:rFonts w:ascii="Arial" w:hAnsi="Arial" w:cs="Arial"/>
              </w:rPr>
            </w:pPr>
            <w:r w:rsidRPr="00186FAE">
              <w:rPr>
                <w:rFonts w:ascii="Arial" w:hAnsi="Arial" w:cs="Arial"/>
              </w:rPr>
              <w:t>1</w:t>
            </w:r>
          </w:p>
        </w:tc>
        <w:tc>
          <w:tcPr>
            <w:tcW w:w="851" w:type="dxa"/>
            <w:shd w:val="clear" w:color="auto" w:fill="auto"/>
          </w:tcPr>
          <w:p w:rsidR="000966E5" w:rsidRPr="00186FAE" w:rsidRDefault="000966E5" w:rsidP="00186FAE">
            <w:pPr>
              <w:jc w:val="center"/>
              <w:rPr>
                <w:rFonts w:ascii="Arial" w:hAnsi="Arial" w:cs="Arial"/>
              </w:rPr>
            </w:pPr>
            <w:r w:rsidRPr="00186FAE">
              <w:rPr>
                <w:rFonts w:ascii="Arial" w:hAnsi="Arial" w:cs="Arial"/>
              </w:rPr>
              <w:t>10</w:t>
            </w:r>
          </w:p>
        </w:tc>
        <w:tc>
          <w:tcPr>
            <w:tcW w:w="709" w:type="dxa"/>
            <w:shd w:val="clear" w:color="auto" w:fill="auto"/>
          </w:tcPr>
          <w:p w:rsidR="000966E5" w:rsidRPr="00186FAE" w:rsidRDefault="000966E5" w:rsidP="00186FAE">
            <w:pPr>
              <w:jc w:val="center"/>
              <w:rPr>
                <w:rFonts w:ascii="Arial" w:hAnsi="Arial" w:cs="Arial"/>
              </w:rPr>
            </w:pPr>
            <w:r w:rsidRPr="00186FAE">
              <w:rPr>
                <w:rFonts w:ascii="Arial" w:hAnsi="Arial" w:cs="Arial"/>
              </w:rPr>
              <w:t>1</w:t>
            </w:r>
          </w:p>
        </w:tc>
      </w:tr>
    </w:tbl>
    <w:p w:rsidR="00C278F2" w:rsidRDefault="00C278F2" w:rsidP="00C278F2">
      <w:pPr>
        <w:rPr>
          <w:rFonts w:ascii="Arial" w:hAnsi="Arial" w:cs="Arial"/>
        </w:rPr>
      </w:pPr>
    </w:p>
    <w:p w:rsidR="00D917E0" w:rsidRDefault="00D917E0" w:rsidP="00C278F2">
      <w:pPr>
        <w:rPr>
          <w:rFonts w:ascii="Arial" w:hAnsi="Arial" w:cs="Arial"/>
        </w:rPr>
      </w:pPr>
    </w:p>
    <w:p w:rsidR="00D917E0" w:rsidRDefault="00D917E0" w:rsidP="00C278F2">
      <w:pPr>
        <w:rPr>
          <w:rFonts w:ascii="Arial" w:hAnsi="Arial" w:cs="Arial"/>
        </w:rPr>
      </w:pPr>
    </w:p>
    <w:p w:rsidR="00D917E0" w:rsidRPr="00C278F2" w:rsidRDefault="00D917E0" w:rsidP="00C278F2">
      <w:pPr>
        <w:rPr>
          <w:rFonts w:ascii="Arial" w:hAnsi="Arial" w:cs="Arial"/>
        </w:rPr>
      </w:pPr>
    </w:p>
    <w:p w:rsidR="009A2A2F" w:rsidRPr="00C278F2" w:rsidRDefault="009A2A2F" w:rsidP="00D917E0">
      <w:pPr>
        <w:pStyle w:val="Heading2"/>
      </w:pPr>
      <w:bookmarkStart w:id="37" w:name="_Toc102993405"/>
      <w:r w:rsidRPr="00C278F2">
        <w:t>Ugotovitve</w:t>
      </w:r>
      <w:bookmarkEnd w:id="37"/>
    </w:p>
    <w:p w:rsidR="002D3E7B" w:rsidRPr="00C278F2" w:rsidRDefault="002D3E7B">
      <w:pPr>
        <w:rPr>
          <w:rFonts w:ascii="Arial" w:hAnsi="Arial" w:cs="Arial"/>
        </w:rPr>
      </w:pPr>
    </w:p>
    <w:p w:rsidR="003D0354" w:rsidRPr="00C278F2" w:rsidRDefault="002D3E7B">
      <w:pPr>
        <w:rPr>
          <w:rFonts w:ascii="Arial" w:hAnsi="Arial" w:cs="Arial"/>
        </w:rPr>
      </w:pPr>
      <w:r w:rsidRPr="00C278F2">
        <w:rPr>
          <w:rFonts w:ascii="Arial" w:hAnsi="Arial" w:cs="Arial"/>
        </w:rPr>
        <w:t>Metiloranž se je v kislini obarval rdeče, v bazi pa rumeno</w:t>
      </w:r>
      <w:r w:rsidR="000966E5">
        <w:rPr>
          <w:rFonts w:ascii="Arial" w:hAnsi="Arial" w:cs="Arial"/>
        </w:rPr>
        <w:t>.</w:t>
      </w:r>
    </w:p>
    <w:p w:rsidR="002D3E7B" w:rsidRPr="00C278F2" w:rsidRDefault="002D3E7B" w:rsidP="002D3E7B">
      <w:pPr>
        <w:rPr>
          <w:rFonts w:ascii="Arial" w:hAnsi="Arial" w:cs="Arial"/>
        </w:rPr>
      </w:pPr>
      <w:r w:rsidRPr="00C278F2">
        <w:rPr>
          <w:rFonts w:ascii="Arial" w:hAnsi="Arial" w:cs="Arial"/>
        </w:rPr>
        <w:t>Fenolftalein je v kislini brezbarven, v bazi pa Vijoličen</w:t>
      </w:r>
      <w:r w:rsidR="000966E5">
        <w:rPr>
          <w:rFonts w:ascii="Arial" w:hAnsi="Arial" w:cs="Arial"/>
        </w:rPr>
        <w:t>.</w:t>
      </w:r>
    </w:p>
    <w:p w:rsidR="002D3E7B" w:rsidRPr="00C278F2" w:rsidRDefault="002D3E7B" w:rsidP="002D3E7B">
      <w:pPr>
        <w:rPr>
          <w:rFonts w:ascii="Arial" w:hAnsi="Arial" w:cs="Arial"/>
        </w:rPr>
      </w:pPr>
      <w:r w:rsidRPr="00C278F2">
        <w:rPr>
          <w:rFonts w:ascii="Arial" w:hAnsi="Arial" w:cs="Arial"/>
        </w:rPr>
        <w:t>Lakmus se je v kislini obarval rdeče, v bazi pa modro</w:t>
      </w:r>
      <w:r w:rsidR="000966E5">
        <w:rPr>
          <w:rFonts w:ascii="Arial" w:hAnsi="Arial" w:cs="Arial"/>
        </w:rPr>
        <w:t>.</w:t>
      </w:r>
    </w:p>
    <w:p w:rsidR="000966E5" w:rsidRPr="00C278F2" w:rsidRDefault="002D3E7B">
      <w:pPr>
        <w:rPr>
          <w:rFonts w:ascii="Arial" w:hAnsi="Arial" w:cs="Arial"/>
        </w:rPr>
      </w:pPr>
      <w:r w:rsidRPr="00C278F2">
        <w:rPr>
          <w:rFonts w:ascii="Arial" w:hAnsi="Arial" w:cs="Arial"/>
        </w:rPr>
        <w:t>pH lestvica je v kislinah pokazala vrednosti od 0-7, v bazah pa od 7-14</w:t>
      </w:r>
      <w:r w:rsidR="000966E5">
        <w:rPr>
          <w:rFonts w:ascii="Arial" w:hAnsi="Arial" w:cs="Arial"/>
        </w:rPr>
        <w:t>. Najmočnejše baze so okoli pH vrednosti 14, najmočnejše kisline pa okoli vrednosti 0.</w:t>
      </w:r>
    </w:p>
    <w:p w:rsidR="001764E8" w:rsidRPr="009A2A2F" w:rsidRDefault="001764E8" w:rsidP="001764E8">
      <w:pPr>
        <w:rPr>
          <w:rFonts w:ascii="Arial" w:hAnsi="Arial" w:cs="Arial"/>
          <w:sz w:val="28"/>
          <w:szCs w:val="28"/>
        </w:rPr>
      </w:pPr>
      <w:r w:rsidRPr="00C278F2">
        <w:rPr>
          <w:rFonts w:ascii="Arial" w:hAnsi="Arial" w:cs="Arial"/>
        </w:rPr>
        <w:br w:type="page"/>
      </w:r>
    </w:p>
    <w:p w:rsidR="001764E8" w:rsidRPr="009A2A2F" w:rsidRDefault="001764E8" w:rsidP="001764E8">
      <w:pPr>
        <w:rPr>
          <w:rFonts w:ascii="Arial" w:hAnsi="Arial" w:cs="Arial"/>
          <w:sz w:val="28"/>
          <w:szCs w:val="28"/>
        </w:rPr>
      </w:pPr>
    </w:p>
    <w:p w:rsidR="001764E8" w:rsidRPr="009A2A2F" w:rsidRDefault="001764E8" w:rsidP="001764E8">
      <w:pPr>
        <w:rPr>
          <w:rFonts w:ascii="Arial" w:hAnsi="Arial" w:cs="Arial"/>
          <w:sz w:val="28"/>
          <w:szCs w:val="28"/>
        </w:rPr>
      </w:pPr>
    </w:p>
    <w:p w:rsidR="001764E8" w:rsidRPr="009A2A2F" w:rsidRDefault="001764E8" w:rsidP="001764E8">
      <w:pPr>
        <w:rPr>
          <w:rFonts w:ascii="Arial" w:hAnsi="Arial" w:cs="Arial"/>
          <w:sz w:val="28"/>
          <w:szCs w:val="28"/>
        </w:rPr>
      </w:pPr>
    </w:p>
    <w:p w:rsidR="001764E8" w:rsidRDefault="001764E8" w:rsidP="001764E8">
      <w:pPr>
        <w:numPr>
          <w:ilvl w:val="0"/>
          <w:numId w:val="5"/>
        </w:numPr>
        <w:jc w:val="center"/>
        <w:rPr>
          <w:rFonts w:ascii="Arial" w:hAnsi="Arial" w:cs="Arial"/>
          <w:b/>
          <w:sz w:val="32"/>
          <w:szCs w:val="32"/>
        </w:rPr>
      </w:pPr>
      <w:r>
        <w:rPr>
          <w:rFonts w:ascii="Arial" w:hAnsi="Arial" w:cs="Arial"/>
          <w:b/>
          <w:sz w:val="32"/>
          <w:szCs w:val="32"/>
        </w:rPr>
        <w:t>Kemijske vaje</w:t>
      </w:r>
    </w:p>
    <w:p w:rsidR="001764E8" w:rsidRDefault="001764E8" w:rsidP="001764E8">
      <w:pPr>
        <w:ind w:left="360"/>
        <w:jc w:val="center"/>
        <w:rPr>
          <w:rFonts w:ascii="Arial" w:hAnsi="Arial" w:cs="Arial"/>
          <w:b/>
          <w:sz w:val="32"/>
          <w:szCs w:val="32"/>
        </w:rPr>
      </w:pPr>
    </w:p>
    <w:p w:rsidR="001764E8" w:rsidRDefault="001764E8" w:rsidP="001764E8">
      <w:pPr>
        <w:jc w:val="center"/>
        <w:rPr>
          <w:rFonts w:ascii="Arial" w:hAnsi="Arial" w:cs="Arial"/>
          <w:b/>
          <w:sz w:val="32"/>
          <w:szCs w:val="32"/>
        </w:rPr>
      </w:pPr>
    </w:p>
    <w:p w:rsidR="001764E8" w:rsidRPr="001764E8" w:rsidRDefault="001764E8" w:rsidP="001764E8">
      <w:pPr>
        <w:jc w:val="center"/>
        <w:rPr>
          <w:rFonts w:ascii="Arial" w:hAnsi="Arial" w:cs="Arial"/>
          <w:b/>
          <w:caps/>
          <w:sz w:val="32"/>
          <w:szCs w:val="32"/>
        </w:rPr>
      </w:pPr>
      <w:r w:rsidRPr="001764E8">
        <w:rPr>
          <w:rFonts w:ascii="Arial" w:hAnsi="Arial" w:cs="Arial"/>
          <w:b/>
          <w:caps/>
          <w:sz w:val="32"/>
          <w:szCs w:val="32"/>
        </w:rPr>
        <w:t>Nevtralizacijska titracija</w:t>
      </w:r>
    </w:p>
    <w:p w:rsidR="009A2A2F" w:rsidRDefault="009A2A2F">
      <w:pPr>
        <w:rPr>
          <w:rFonts w:ascii="Arial" w:hAnsi="Arial" w:cs="Arial"/>
        </w:rPr>
        <w:sectPr w:rsidR="009A2A2F">
          <w:footnotePr>
            <w:pos w:val="beneathText"/>
          </w:footnotePr>
          <w:pgSz w:w="12240" w:h="15840"/>
          <w:pgMar w:top="1440" w:right="1797" w:bottom="1440" w:left="1797" w:header="709" w:footer="709" w:gutter="0"/>
          <w:cols w:space="708"/>
          <w:docGrid w:linePitch="360"/>
        </w:sectPr>
      </w:pPr>
    </w:p>
    <w:p w:rsidR="003D0354" w:rsidRPr="001764E8" w:rsidRDefault="002D3E7B" w:rsidP="00D917E0">
      <w:pPr>
        <w:pStyle w:val="Heading1"/>
      </w:pPr>
      <w:bookmarkStart w:id="38" w:name="_Toc102993406"/>
      <w:r w:rsidRPr="00D917E0">
        <w:rPr>
          <w:caps/>
        </w:rPr>
        <w:t>Nevtralizacijska</w:t>
      </w:r>
      <w:r w:rsidRPr="001764E8">
        <w:t xml:space="preserve"> </w:t>
      </w:r>
      <w:r w:rsidRPr="00D917E0">
        <w:rPr>
          <w:caps/>
        </w:rPr>
        <w:t>titracija</w:t>
      </w:r>
      <w:bookmarkEnd w:id="38"/>
    </w:p>
    <w:p w:rsidR="009A2A2F" w:rsidRDefault="009A2A2F">
      <w:pPr>
        <w:rPr>
          <w:rFonts w:ascii="Arial" w:hAnsi="Arial" w:cs="Arial"/>
          <w:b/>
          <w:caps/>
          <w:sz w:val="28"/>
          <w:szCs w:val="28"/>
        </w:rPr>
      </w:pPr>
    </w:p>
    <w:p w:rsidR="009A2A2F" w:rsidRDefault="009A2A2F">
      <w:pPr>
        <w:rPr>
          <w:rFonts w:ascii="Arial" w:hAnsi="Arial" w:cs="Arial"/>
          <w:b/>
          <w:caps/>
          <w:sz w:val="28"/>
          <w:szCs w:val="28"/>
        </w:rPr>
      </w:pPr>
    </w:p>
    <w:p w:rsidR="001D32A7" w:rsidRDefault="001D32A7">
      <w:pPr>
        <w:rPr>
          <w:rFonts w:ascii="Arial" w:hAnsi="Arial" w:cs="Arial"/>
          <w:i/>
        </w:rPr>
      </w:pPr>
      <w:r>
        <w:rPr>
          <w:rFonts w:ascii="Arial" w:hAnsi="Arial" w:cs="Arial"/>
          <w:i/>
        </w:rPr>
        <w:t xml:space="preserve">V 20 ml HCl daj indikator metiloranž. V pipeto pa 50 ml NaOH. </w:t>
      </w:r>
      <w:r w:rsidR="0034620B">
        <w:rPr>
          <w:rFonts w:ascii="Arial" w:hAnsi="Arial" w:cs="Arial"/>
          <w:i/>
        </w:rPr>
        <w:t>Vlivaj NaOH v čašo z HCl počasi in tako dolgo dokler se ta ne obarva čebulno rumeno. Ko se to zgodi odčitaj koliko NaOH si porabil.</w:t>
      </w:r>
      <w:r w:rsidR="000F3BEC">
        <w:rPr>
          <w:rFonts w:ascii="Arial" w:hAnsi="Arial" w:cs="Arial"/>
          <w:i/>
        </w:rPr>
        <w:t xml:space="preserve"> To ponovi trikrat.</w:t>
      </w:r>
    </w:p>
    <w:p w:rsidR="0034620B" w:rsidRPr="001D32A7" w:rsidRDefault="0034620B">
      <w:pPr>
        <w:rPr>
          <w:rFonts w:ascii="Arial" w:hAnsi="Arial" w:cs="Arial"/>
          <w:i/>
        </w:rPr>
      </w:pPr>
    </w:p>
    <w:p w:rsidR="00C802F5" w:rsidRPr="00C802F5" w:rsidRDefault="00C802F5" w:rsidP="00C802F5">
      <w:pPr>
        <w:rPr>
          <w:rFonts w:ascii="Arial" w:hAnsi="Arial" w:cs="Arial"/>
          <w:i/>
        </w:rPr>
      </w:pPr>
      <w:r w:rsidRPr="00C802F5">
        <w:rPr>
          <w:rFonts w:ascii="Arial" w:hAnsi="Arial" w:cs="Arial"/>
          <w:i/>
        </w:rPr>
        <w:t>Kolikšna je množinska koncentracija NaOH, če smo pri titraciji 20ml, 0,15</w:t>
      </w:r>
      <w:r>
        <w:rPr>
          <w:rFonts w:ascii="Arial" w:hAnsi="Arial" w:cs="Arial"/>
          <w:i/>
        </w:rPr>
        <w:t xml:space="preserve"> </w:t>
      </w:r>
      <w:r w:rsidRPr="00C802F5">
        <w:rPr>
          <w:rFonts w:ascii="Arial" w:hAnsi="Arial" w:cs="Arial"/>
          <w:i/>
        </w:rPr>
        <w:t>molarne raztopine HCl, porabili 23,5</w:t>
      </w:r>
      <w:r>
        <w:rPr>
          <w:rFonts w:ascii="Arial" w:hAnsi="Arial" w:cs="Arial"/>
          <w:i/>
        </w:rPr>
        <w:t xml:space="preserve"> </w:t>
      </w:r>
      <w:r w:rsidRPr="00C802F5">
        <w:rPr>
          <w:rFonts w:ascii="Arial" w:hAnsi="Arial" w:cs="Arial"/>
          <w:i/>
        </w:rPr>
        <w:t>ml NaOH.</w:t>
      </w:r>
    </w:p>
    <w:p w:rsidR="00C802F5" w:rsidRPr="002D3E7B" w:rsidRDefault="00C802F5">
      <w:pPr>
        <w:rPr>
          <w:rFonts w:ascii="Arial" w:hAnsi="Arial" w:cs="Arial"/>
          <w:b/>
          <w:caps/>
          <w:sz w:val="28"/>
          <w:szCs w:val="28"/>
        </w:rPr>
      </w:pPr>
    </w:p>
    <w:p w:rsidR="009A2A2F" w:rsidRPr="001D32A7" w:rsidRDefault="009A2A2F" w:rsidP="00D917E0">
      <w:pPr>
        <w:pStyle w:val="Heading2"/>
        <w:numPr>
          <w:ilvl w:val="0"/>
          <w:numId w:val="35"/>
        </w:numPr>
      </w:pPr>
      <w:bookmarkStart w:id="39" w:name="_Toc102993407"/>
      <w:r w:rsidRPr="001D32A7">
        <w:t>Namen vaje</w:t>
      </w:r>
      <w:bookmarkEnd w:id="39"/>
    </w:p>
    <w:p w:rsidR="001D32A7" w:rsidRPr="001D32A7" w:rsidRDefault="001D32A7" w:rsidP="001D32A7">
      <w:pPr>
        <w:rPr>
          <w:rFonts w:ascii="Arial" w:hAnsi="Arial" w:cs="Arial"/>
        </w:rPr>
      </w:pPr>
    </w:p>
    <w:p w:rsidR="001D32A7" w:rsidRPr="001D32A7" w:rsidRDefault="0034620B" w:rsidP="001D32A7">
      <w:pPr>
        <w:rPr>
          <w:rFonts w:ascii="Arial" w:hAnsi="Arial" w:cs="Arial"/>
        </w:rPr>
      </w:pPr>
      <w:r>
        <w:rPr>
          <w:rFonts w:ascii="Arial" w:hAnsi="Arial" w:cs="Arial"/>
        </w:rPr>
        <w:t xml:space="preserve">Namen vaje je, da ugotovimo kolikšna </w:t>
      </w:r>
      <w:r w:rsidR="00F204A5">
        <w:rPr>
          <w:rFonts w:ascii="Arial" w:hAnsi="Arial" w:cs="Arial"/>
        </w:rPr>
        <w:t>je množinska koncentracija NaOH na podlagi podatkov o množinski koncentraciji HCl, in koliko ga je potrebno dodati k HCl, da snov postane nevtralna.</w:t>
      </w:r>
    </w:p>
    <w:p w:rsidR="001D32A7" w:rsidRPr="001D32A7" w:rsidRDefault="001D32A7" w:rsidP="001D32A7">
      <w:pPr>
        <w:rPr>
          <w:rFonts w:ascii="Arial" w:hAnsi="Arial" w:cs="Arial"/>
        </w:rPr>
      </w:pPr>
    </w:p>
    <w:p w:rsidR="009A2A2F" w:rsidRPr="001D32A7" w:rsidRDefault="009A2A2F" w:rsidP="00D917E0">
      <w:pPr>
        <w:pStyle w:val="Heading2"/>
      </w:pPr>
      <w:bookmarkStart w:id="40" w:name="_Toc102993408"/>
      <w:r w:rsidRPr="001D32A7">
        <w:t>Pripomočki</w:t>
      </w:r>
      <w:bookmarkEnd w:id="40"/>
    </w:p>
    <w:p w:rsidR="001D32A7" w:rsidRDefault="001D32A7" w:rsidP="001D32A7">
      <w:pPr>
        <w:rPr>
          <w:rFonts w:ascii="Arial" w:hAnsi="Arial" w:cs="Arial"/>
        </w:rPr>
      </w:pPr>
    </w:p>
    <w:p w:rsidR="0034620B" w:rsidRDefault="0034620B" w:rsidP="0034620B">
      <w:pPr>
        <w:rPr>
          <w:rFonts w:ascii="Arial" w:hAnsi="Arial" w:cs="Arial"/>
        </w:rPr>
      </w:pPr>
      <w:r w:rsidRPr="0034620B">
        <w:rPr>
          <w:rFonts w:ascii="Arial" w:hAnsi="Arial" w:cs="Arial"/>
        </w:rPr>
        <w:t>-</w:t>
      </w:r>
      <w:r>
        <w:rPr>
          <w:rFonts w:ascii="Arial" w:hAnsi="Arial" w:cs="Arial"/>
        </w:rPr>
        <w:t xml:space="preserve"> Pipeta</w:t>
      </w:r>
    </w:p>
    <w:p w:rsidR="0034620B" w:rsidRDefault="0034620B" w:rsidP="0034620B">
      <w:pPr>
        <w:rPr>
          <w:rFonts w:ascii="Arial" w:hAnsi="Arial" w:cs="Arial"/>
        </w:rPr>
      </w:pPr>
      <w:r>
        <w:rPr>
          <w:rFonts w:ascii="Arial" w:hAnsi="Arial" w:cs="Arial"/>
        </w:rPr>
        <w:t>- NaOH</w:t>
      </w:r>
    </w:p>
    <w:p w:rsidR="0034620B" w:rsidRDefault="0034620B" w:rsidP="0034620B">
      <w:pPr>
        <w:rPr>
          <w:rFonts w:ascii="Arial" w:hAnsi="Arial" w:cs="Arial"/>
        </w:rPr>
      </w:pPr>
      <w:r>
        <w:rPr>
          <w:rFonts w:ascii="Arial" w:hAnsi="Arial" w:cs="Arial"/>
        </w:rPr>
        <w:t>- HCl</w:t>
      </w:r>
    </w:p>
    <w:p w:rsidR="0034620B" w:rsidRDefault="0034620B" w:rsidP="0034620B">
      <w:pPr>
        <w:rPr>
          <w:rFonts w:ascii="Arial" w:hAnsi="Arial" w:cs="Arial"/>
        </w:rPr>
      </w:pPr>
      <w:r>
        <w:rPr>
          <w:rFonts w:ascii="Arial" w:hAnsi="Arial" w:cs="Arial"/>
        </w:rPr>
        <w:t>- Čaša</w:t>
      </w:r>
    </w:p>
    <w:p w:rsidR="0034620B" w:rsidRDefault="0034620B" w:rsidP="0034620B">
      <w:pPr>
        <w:rPr>
          <w:rFonts w:ascii="Arial" w:hAnsi="Arial" w:cs="Arial"/>
        </w:rPr>
      </w:pPr>
      <w:r>
        <w:rPr>
          <w:rFonts w:ascii="Arial" w:hAnsi="Arial" w:cs="Arial"/>
        </w:rPr>
        <w:t>- Metiloranž</w:t>
      </w:r>
    </w:p>
    <w:p w:rsidR="0034620B" w:rsidRPr="001D32A7" w:rsidRDefault="0034620B" w:rsidP="001D32A7">
      <w:pPr>
        <w:rPr>
          <w:rFonts w:ascii="Arial" w:hAnsi="Arial" w:cs="Arial"/>
        </w:rPr>
      </w:pPr>
    </w:p>
    <w:p w:rsidR="009A2A2F" w:rsidRPr="001D32A7" w:rsidRDefault="009A2A2F" w:rsidP="00D917E0">
      <w:pPr>
        <w:pStyle w:val="Heading2"/>
      </w:pPr>
      <w:bookmarkStart w:id="41" w:name="_Toc102993409"/>
      <w:r w:rsidRPr="001D32A7">
        <w:t>Potek dela</w:t>
      </w:r>
      <w:bookmarkEnd w:id="41"/>
    </w:p>
    <w:p w:rsidR="001D32A7" w:rsidRPr="001D32A7" w:rsidRDefault="001D32A7" w:rsidP="001D32A7">
      <w:pPr>
        <w:rPr>
          <w:rFonts w:ascii="Arial" w:hAnsi="Arial" w:cs="Arial"/>
        </w:rPr>
      </w:pPr>
    </w:p>
    <w:p w:rsidR="001D32A7" w:rsidRPr="001D32A7" w:rsidRDefault="001D32A7" w:rsidP="001D32A7">
      <w:pPr>
        <w:rPr>
          <w:rFonts w:ascii="Arial" w:hAnsi="Arial" w:cs="Arial"/>
        </w:rPr>
      </w:pPr>
      <w:r w:rsidRPr="001D32A7">
        <w:rPr>
          <w:rFonts w:ascii="Arial" w:hAnsi="Arial" w:cs="Arial"/>
        </w:rPr>
        <w:t>Imeli smo Natrijev hidroksid in smo ga morali dodajati klorovodikovi kislini, toliko, da je nastala nevtralna snov. To smo ugotovili s pomočjo indikatorja metiloranža. To smo storili tako, da smo v pipeti imeli NaOH v čaši pa HCl pomešan z metiloranžem. NaOH smo počasi spuščali iz pipete v čašo, dokler se ta spojina ni obarvala čebulno rumeno. Ko je ta spojina postala takšne barve smo odčitali iz pipete, koliko NaOH smo porabili.</w:t>
      </w:r>
      <w:r w:rsidR="00383662">
        <w:rPr>
          <w:rFonts w:ascii="Arial" w:hAnsi="Arial" w:cs="Arial"/>
        </w:rPr>
        <w:t xml:space="preserve"> Nato smo šli računat množinsko koncentracijo NaOH.</w:t>
      </w:r>
    </w:p>
    <w:p w:rsidR="001D32A7" w:rsidRDefault="001D32A7" w:rsidP="001D32A7">
      <w:pPr>
        <w:rPr>
          <w:rFonts w:ascii="Arial" w:hAnsi="Arial" w:cs="Arial"/>
        </w:rPr>
      </w:pPr>
    </w:p>
    <w:p w:rsidR="0034620B" w:rsidRDefault="0034620B" w:rsidP="001D32A7">
      <w:pPr>
        <w:rPr>
          <w:rFonts w:ascii="Arial" w:hAnsi="Arial" w:cs="Arial"/>
        </w:rPr>
      </w:pPr>
    </w:p>
    <w:p w:rsidR="0034620B" w:rsidRDefault="0034620B" w:rsidP="001D32A7">
      <w:pPr>
        <w:rPr>
          <w:rFonts w:ascii="Arial" w:hAnsi="Arial" w:cs="Arial"/>
        </w:rPr>
      </w:pPr>
    </w:p>
    <w:p w:rsidR="0034620B" w:rsidRDefault="0034620B" w:rsidP="001D32A7">
      <w:pPr>
        <w:rPr>
          <w:rFonts w:ascii="Arial" w:hAnsi="Arial" w:cs="Arial"/>
        </w:rPr>
      </w:pPr>
    </w:p>
    <w:p w:rsidR="0034620B" w:rsidRDefault="0034620B" w:rsidP="001D32A7">
      <w:pPr>
        <w:rPr>
          <w:rFonts w:ascii="Arial" w:hAnsi="Arial" w:cs="Arial"/>
        </w:rPr>
      </w:pPr>
    </w:p>
    <w:p w:rsidR="0034620B" w:rsidRDefault="0034620B" w:rsidP="001D32A7">
      <w:pPr>
        <w:rPr>
          <w:rFonts w:ascii="Arial" w:hAnsi="Arial" w:cs="Arial"/>
        </w:rPr>
      </w:pPr>
    </w:p>
    <w:p w:rsidR="0034620B" w:rsidRDefault="0034620B" w:rsidP="001D32A7">
      <w:pPr>
        <w:rPr>
          <w:rFonts w:ascii="Arial" w:hAnsi="Arial" w:cs="Arial"/>
        </w:rPr>
      </w:pPr>
    </w:p>
    <w:p w:rsidR="0034620B" w:rsidRDefault="0034620B" w:rsidP="001D32A7">
      <w:pPr>
        <w:rPr>
          <w:rFonts w:ascii="Arial" w:hAnsi="Arial" w:cs="Arial"/>
        </w:rPr>
      </w:pPr>
    </w:p>
    <w:p w:rsidR="0034620B" w:rsidRPr="001D32A7" w:rsidRDefault="0034620B" w:rsidP="001D32A7">
      <w:pPr>
        <w:rPr>
          <w:rFonts w:ascii="Arial" w:hAnsi="Arial" w:cs="Arial"/>
        </w:rPr>
      </w:pPr>
    </w:p>
    <w:p w:rsidR="009A2A2F" w:rsidRPr="001D32A7" w:rsidRDefault="009A2A2F" w:rsidP="00D917E0">
      <w:pPr>
        <w:pStyle w:val="Heading2"/>
      </w:pPr>
      <w:bookmarkStart w:id="42" w:name="_Toc102993410"/>
      <w:r w:rsidRPr="001D32A7">
        <w:t>Meritve, diagrami</w:t>
      </w:r>
      <w:r w:rsidR="006A3749" w:rsidRPr="001D32A7">
        <w:t>, računi</w:t>
      </w:r>
      <w:bookmarkEnd w:id="42"/>
    </w:p>
    <w:p w:rsidR="000F3BEC" w:rsidRDefault="000F3BEC" w:rsidP="001D32A7">
      <w:pPr>
        <w:rPr>
          <w:rFonts w:ascii="Arial" w:hAnsi="Arial" w:cs="Arial"/>
        </w:rPr>
      </w:pPr>
    </w:p>
    <w:p w:rsidR="001D32A7" w:rsidRPr="001D32A7" w:rsidRDefault="000F3BEC" w:rsidP="001D32A7">
      <w:pPr>
        <w:rPr>
          <w:rFonts w:ascii="Arial" w:hAnsi="Arial" w:cs="Arial"/>
        </w:rPr>
      </w:pPr>
      <w:r>
        <w:rPr>
          <w:rFonts w:ascii="Arial" w:hAnsi="Arial" w:cs="Arial"/>
        </w:rPr>
        <w:t>1. Meritev:    Ni uspela</w:t>
      </w:r>
    </w:p>
    <w:p w:rsidR="001D32A7" w:rsidRPr="001D32A7" w:rsidRDefault="000F3BEC" w:rsidP="001D32A7">
      <w:pPr>
        <w:rPr>
          <w:rFonts w:ascii="Arial" w:hAnsi="Arial" w:cs="Arial"/>
        </w:rPr>
      </w:pPr>
      <w:r>
        <w:rPr>
          <w:rFonts w:ascii="Arial" w:hAnsi="Arial" w:cs="Arial"/>
        </w:rPr>
        <w:t>2</w:t>
      </w:r>
      <w:r w:rsidR="001D32A7" w:rsidRPr="001D32A7">
        <w:rPr>
          <w:rFonts w:ascii="Arial" w:hAnsi="Arial" w:cs="Arial"/>
        </w:rPr>
        <w:t>. Meritev:    22,7ml</w:t>
      </w:r>
    </w:p>
    <w:p w:rsidR="001D32A7" w:rsidRPr="001D32A7" w:rsidRDefault="000F3BEC" w:rsidP="001D32A7">
      <w:pPr>
        <w:rPr>
          <w:rFonts w:ascii="Arial" w:hAnsi="Arial" w:cs="Arial"/>
        </w:rPr>
      </w:pPr>
      <w:r>
        <w:rPr>
          <w:rFonts w:ascii="Arial" w:hAnsi="Arial" w:cs="Arial"/>
        </w:rPr>
        <w:t>3</w:t>
      </w:r>
      <w:r w:rsidR="001D32A7" w:rsidRPr="001D32A7">
        <w:rPr>
          <w:rFonts w:ascii="Arial" w:hAnsi="Arial" w:cs="Arial"/>
        </w:rPr>
        <w:t>. Meritev:    24,5ml</w:t>
      </w:r>
    </w:p>
    <w:p w:rsidR="001D32A7" w:rsidRPr="001D32A7" w:rsidRDefault="001D32A7" w:rsidP="001D32A7">
      <w:pPr>
        <w:rPr>
          <w:rFonts w:ascii="Arial" w:hAnsi="Arial" w:cs="Arial"/>
        </w:rPr>
      </w:pPr>
      <w:r w:rsidRPr="001D32A7">
        <w:rPr>
          <w:rFonts w:ascii="Arial" w:hAnsi="Arial" w:cs="Arial"/>
        </w:rPr>
        <w:t>Povprečje :   23,5ml</w:t>
      </w:r>
    </w:p>
    <w:p w:rsidR="001D32A7" w:rsidRPr="001D32A7" w:rsidRDefault="001D32A7" w:rsidP="001D32A7">
      <w:pPr>
        <w:rPr>
          <w:rFonts w:ascii="Arial" w:hAnsi="Arial" w:cs="Arial"/>
        </w:rPr>
      </w:pPr>
    </w:p>
    <w:p w:rsidR="001D32A7" w:rsidRPr="0034620B" w:rsidRDefault="001D32A7" w:rsidP="001D32A7">
      <w:pPr>
        <w:rPr>
          <w:rFonts w:ascii="Arial" w:hAnsi="Arial" w:cs="Arial"/>
          <w:i/>
        </w:rPr>
      </w:pPr>
      <w:r w:rsidRPr="0034620B">
        <w:rPr>
          <w:rFonts w:ascii="Arial" w:hAnsi="Arial" w:cs="Arial"/>
          <w:i/>
        </w:rPr>
        <w:t>Reakcija:</w:t>
      </w:r>
    </w:p>
    <w:p w:rsidR="001D32A7" w:rsidRPr="001D32A7" w:rsidRDefault="001D32A7" w:rsidP="001D32A7">
      <w:pPr>
        <w:rPr>
          <w:rFonts w:ascii="Arial" w:hAnsi="Arial" w:cs="Arial"/>
        </w:rPr>
      </w:pPr>
    </w:p>
    <w:p w:rsidR="001D32A7" w:rsidRPr="001D32A7" w:rsidRDefault="00D37C95" w:rsidP="001D32A7">
      <w:pPr>
        <w:rPr>
          <w:rFonts w:ascii="Arial" w:hAnsi="Arial" w:cs="Arial"/>
        </w:rPr>
      </w:pPr>
      <w:r>
        <w:rPr>
          <w:rFonts w:ascii="Arial" w:hAnsi="Arial" w:cs="Arial"/>
          <w:noProof/>
          <w:lang w:eastAsia="sl-SI"/>
        </w:rPr>
        <w:pict>
          <v:line id="_x0000_s1078" style="position:absolute;flip:y;z-index:251659776" from="1in,7.8pt" to="95.1pt,7.85pt">
            <v:stroke endarrow="block"/>
          </v:line>
        </w:pict>
      </w:r>
      <w:r w:rsidR="001D32A7" w:rsidRPr="001D32A7">
        <w:rPr>
          <w:rFonts w:ascii="Arial" w:hAnsi="Arial" w:cs="Arial"/>
        </w:rPr>
        <w:t>NaOH + HCl          NaCl + H</w:t>
      </w:r>
      <w:r w:rsidR="001D32A7" w:rsidRPr="001D32A7">
        <w:rPr>
          <w:rFonts w:ascii="Arial" w:hAnsi="Arial" w:cs="Arial"/>
          <w:position w:val="-10"/>
        </w:rPr>
        <w:object w:dxaOrig="160" w:dyaOrig="340">
          <v:shape id="_x0000_i1027" type="#_x0000_t75" style="width:8.25pt;height:17.25pt" o:ole="">
            <v:imagedata r:id="rId13" o:title=""/>
          </v:shape>
          <o:OLEObject Type="Embed" ProgID="Equation.3" ShapeID="_x0000_i1027" DrawAspect="Content" ObjectID="_1618906651" r:id="rId15"/>
        </w:object>
      </w:r>
      <w:r w:rsidR="001D32A7" w:rsidRPr="001D32A7">
        <w:rPr>
          <w:rFonts w:ascii="Arial" w:hAnsi="Arial" w:cs="Arial"/>
        </w:rPr>
        <w:t>O</w:t>
      </w:r>
    </w:p>
    <w:p w:rsidR="001D32A7" w:rsidRPr="001D32A7" w:rsidRDefault="001D32A7" w:rsidP="001D32A7">
      <w:pPr>
        <w:rPr>
          <w:rFonts w:ascii="Arial" w:hAnsi="Arial" w:cs="Arial"/>
        </w:rPr>
      </w:pPr>
      <w:r w:rsidRPr="001D32A7">
        <w:rPr>
          <w:rFonts w:ascii="Arial" w:hAnsi="Arial" w:cs="Arial"/>
        </w:rPr>
        <w:t>1 mol    1mol</w:t>
      </w:r>
    </w:p>
    <w:p w:rsidR="001D32A7" w:rsidRPr="001D32A7" w:rsidRDefault="00D37C95" w:rsidP="001D32A7">
      <w:pPr>
        <w:rPr>
          <w:rFonts w:ascii="Arial" w:hAnsi="Arial" w:cs="Arial"/>
        </w:rPr>
      </w:pPr>
      <w:r>
        <w:rPr>
          <w:rFonts w:ascii="Arial" w:hAnsi="Arial" w:cs="Arial"/>
          <w:noProof/>
          <w:lang w:eastAsia="sl-SI"/>
        </w:rPr>
        <w:pict>
          <v:shape id="_x0000_s1068" type="#_x0000_t202" style="position:absolute;margin-left:200.8pt;margin-top:2.25pt;width:241.85pt;height:127.55pt;z-index:251657728" stroked="f">
            <v:textbox style="mso-next-textbox:#_x0000_s1068">
              <w:txbxContent>
                <w:p w:rsidR="001D32A7" w:rsidRDefault="001D32A7">
                  <w:pPr>
                    <w:rPr>
                      <w:rFonts w:ascii="Arial" w:hAnsi="Arial" w:cs="Arial"/>
                    </w:rPr>
                  </w:pPr>
                </w:p>
                <w:p w:rsidR="00795525" w:rsidRPr="001D32A7" w:rsidRDefault="001D32A7">
                  <w:pPr>
                    <w:rPr>
                      <w:rFonts w:ascii="Arial" w:hAnsi="Arial" w:cs="Arial"/>
                    </w:rPr>
                  </w:pPr>
                  <w:r w:rsidRPr="001D32A7">
                    <w:rPr>
                      <w:rFonts w:ascii="Arial" w:hAnsi="Arial" w:cs="Arial"/>
                    </w:rPr>
                    <w:t xml:space="preserve">               </w:t>
                  </w:r>
                  <w:r>
                    <w:rPr>
                      <w:rFonts w:ascii="Arial" w:hAnsi="Arial" w:cs="Arial"/>
                    </w:rPr>
                    <w:t xml:space="preserve"> </w:t>
                  </w:r>
                  <w:r w:rsidRPr="001D32A7">
                    <w:rPr>
                      <w:rFonts w:ascii="Arial" w:hAnsi="Arial" w:cs="Arial"/>
                    </w:rPr>
                    <w:t xml:space="preserve">  </w:t>
                  </w:r>
                  <w:r w:rsidR="00795525" w:rsidRPr="001D32A7">
                    <w:rPr>
                      <w:rFonts w:ascii="Arial" w:hAnsi="Arial" w:cs="Arial"/>
                    </w:rPr>
                    <w:t>n(NaOH) = n(HCl)</w:t>
                  </w:r>
                </w:p>
                <w:p w:rsidR="00795525" w:rsidRPr="001D32A7" w:rsidRDefault="00795525">
                  <w:pPr>
                    <w:rPr>
                      <w:rFonts w:ascii="Arial" w:hAnsi="Arial" w:cs="Arial"/>
                    </w:rPr>
                  </w:pPr>
                  <w:r w:rsidRPr="001D32A7">
                    <w:rPr>
                      <w:rFonts w:ascii="Arial" w:hAnsi="Arial" w:cs="Arial"/>
                    </w:rPr>
                    <w:t>V(NaOH) · c(NaOH) = V(HCl) · c(HCl)</w:t>
                  </w:r>
                </w:p>
                <w:p w:rsidR="00795525" w:rsidRPr="001D32A7" w:rsidRDefault="00795525">
                  <w:pPr>
                    <w:rPr>
                      <w:rFonts w:ascii="Arial" w:hAnsi="Arial" w:cs="Arial"/>
                    </w:rPr>
                  </w:pPr>
                  <w:r w:rsidRPr="001D32A7">
                    <w:rPr>
                      <w:rFonts w:ascii="Arial" w:hAnsi="Arial" w:cs="Arial"/>
                    </w:rPr>
                    <w:t xml:space="preserve">    0,024L · c(NaOH) = 0,020L · 0,15</w:t>
                  </w:r>
                  <w:r w:rsidRPr="001D32A7">
                    <w:rPr>
                      <w:rFonts w:ascii="Arial" w:hAnsi="Arial" w:cs="Arial"/>
                      <w:position w:val="-24"/>
                    </w:rPr>
                    <w:object w:dxaOrig="480" w:dyaOrig="620">
                      <v:shape id="_x0000_i1029" type="#_x0000_t75" style="width:24.75pt;height:31.5pt" o:ole="">
                        <v:imagedata r:id="rId16" o:title=""/>
                      </v:shape>
                      <o:OLEObject Type="Embed" ProgID="Equation.3" ShapeID="_x0000_i1029" DrawAspect="Content" ObjectID="_1618906655" r:id="rId17"/>
                    </w:object>
                  </w:r>
                </w:p>
                <w:p w:rsidR="00795525" w:rsidRPr="001D32A7" w:rsidRDefault="00795525">
                  <w:pPr>
                    <w:rPr>
                      <w:rFonts w:ascii="Arial" w:hAnsi="Arial" w:cs="Arial"/>
                    </w:rPr>
                  </w:pPr>
                  <w:r w:rsidRPr="001D32A7">
                    <w:rPr>
                      <w:rFonts w:ascii="Arial" w:hAnsi="Arial" w:cs="Arial"/>
                    </w:rPr>
                    <w:t xml:space="preserve">    0,024L · c(NaOH) = 0,003mol  /</w:t>
                  </w:r>
                  <w:r w:rsidR="001D32A7" w:rsidRPr="001D32A7">
                    <w:rPr>
                      <w:rFonts w:ascii="Arial" w:hAnsi="Arial" w:cs="Arial"/>
                    </w:rPr>
                    <w:t xml:space="preserve"> </w:t>
                  </w:r>
                  <w:r w:rsidRPr="001D32A7">
                    <w:rPr>
                      <w:rFonts w:ascii="Arial" w:hAnsi="Arial" w:cs="Arial"/>
                    </w:rPr>
                    <w:t>:0,024L</w:t>
                  </w:r>
                </w:p>
                <w:p w:rsidR="00795525" w:rsidRPr="001D32A7" w:rsidRDefault="00795525">
                  <w:pPr>
                    <w:rPr>
                      <w:rFonts w:ascii="Arial" w:hAnsi="Arial" w:cs="Arial"/>
                    </w:rPr>
                  </w:pPr>
                  <w:r w:rsidRPr="001D32A7">
                    <w:rPr>
                      <w:rFonts w:ascii="Arial" w:hAnsi="Arial" w:cs="Arial"/>
                    </w:rPr>
                    <w:t xml:space="preserve">                  c(NaOH) = 0,125</w:t>
                  </w:r>
                  <w:r w:rsidRPr="001D32A7">
                    <w:rPr>
                      <w:rFonts w:ascii="Arial" w:hAnsi="Arial" w:cs="Arial"/>
                      <w:position w:val="-24"/>
                    </w:rPr>
                    <w:object w:dxaOrig="480" w:dyaOrig="620">
                      <v:shape id="_x0000_i1031" type="#_x0000_t75" style="width:24.75pt;height:31.5pt" o:ole="">
                        <v:imagedata r:id="rId16" o:title=""/>
                      </v:shape>
                      <o:OLEObject Type="Embed" ProgID="Equation.3" ShapeID="_x0000_i1031" DrawAspect="Content" ObjectID="_1618906656" r:id="rId18"/>
                    </w:object>
                  </w:r>
                </w:p>
              </w:txbxContent>
            </v:textbox>
          </v:shape>
        </w:pict>
      </w:r>
    </w:p>
    <w:p w:rsidR="001D32A7" w:rsidRPr="0034620B" w:rsidRDefault="001D32A7" w:rsidP="001D32A7">
      <w:pPr>
        <w:rPr>
          <w:rFonts w:ascii="Arial" w:hAnsi="Arial" w:cs="Arial"/>
          <w:i/>
        </w:rPr>
      </w:pPr>
      <w:r w:rsidRPr="0034620B">
        <w:rPr>
          <w:rFonts w:ascii="Arial" w:hAnsi="Arial" w:cs="Arial"/>
          <w:i/>
        </w:rPr>
        <w:t>Podatki:</w:t>
      </w:r>
    </w:p>
    <w:p w:rsidR="001D32A7" w:rsidRPr="001D32A7" w:rsidRDefault="001D32A7" w:rsidP="001D32A7">
      <w:pPr>
        <w:rPr>
          <w:rFonts w:ascii="Arial" w:hAnsi="Arial" w:cs="Arial"/>
        </w:rPr>
      </w:pPr>
      <w:r w:rsidRPr="001D32A7">
        <w:rPr>
          <w:rFonts w:ascii="Arial" w:hAnsi="Arial" w:cs="Arial"/>
        </w:rPr>
        <w:t>c(HCl) = 0,15</w:t>
      </w:r>
      <w:r w:rsidRPr="001D32A7">
        <w:rPr>
          <w:rFonts w:ascii="Arial" w:hAnsi="Arial" w:cs="Arial"/>
          <w:position w:val="-24"/>
        </w:rPr>
        <w:object w:dxaOrig="480" w:dyaOrig="620">
          <v:shape id="_x0000_i1032" type="#_x0000_t75" style="width:24.75pt;height:31.5pt" o:ole="">
            <v:imagedata r:id="rId16" o:title=""/>
          </v:shape>
          <o:OLEObject Type="Embed" ProgID="Equation.3" ShapeID="_x0000_i1032" DrawAspect="Content" ObjectID="_1618906652" r:id="rId19"/>
        </w:object>
      </w:r>
    </w:p>
    <w:p w:rsidR="001D32A7" w:rsidRPr="001D32A7" w:rsidRDefault="001D32A7" w:rsidP="001D32A7">
      <w:pPr>
        <w:rPr>
          <w:rFonts w:ascii="Arial" w:hAnsi="Arial" w:cs="Arial"/>
        </w:rPr>
      </w:pPr>
      <w:r w:rsidRPr="001D32A7">
        <w:rPr>
          <w:rFonts w:ascii="Arial" w:hAnsi="Arial" w:cs="Arial"/>
        </w:rPr>
        <w:t>V(HCl)= 20ml</w:t>
      </w:r>
    </w:p>
    <w:p w:rsidR="001D32A7" w:rsidRPr="001D32A7" w:rsidRDefault="001D32A7" w:rsidP="001D32A7">
      <w:pPr>
        <w:rPr>
          <w:rFonts w:ascii="Arial" w:hAnsi="Arial" w:cs="Arial"/>
        </w:rPr>
      </w:pPr>
      <w:r w:rsidRPr="001D32A7">
        <w:rPr>
          <w:rFonts w:ascii="Arial" w:hAnsi="Arial" w:cs="Arial"/>
        </w:rPr>
        <w:t>V(NaOH)=23,5ml</w:t>
      </w:r>
    </w:p>
    <w:p w:rsidR="001D32A7" w:rsidRPr="001D32A7" w:rsidRDefault="00D37C95" w:rsidP="001D32A7">
      <w:pPr>
        <w:rPr>
          <w:rFonts w:ascii="Arial" w:hAnsi="Arial" w:cs="Arial"/>
        </w:rPr>
      </w:pPr>
      <w:r>
        <w:rPr>
          <w:rFonts w:ascii="Arial" w:hAnsi="Arial" w:cs="Arial"/>
          <w:noProof/>
          <w:lang w:eastAsia="sl-SI"/>
        </w:rPr>
        <w:pict>
          <v:line id="_x0000_s1079" style="position:absolute;z-index:251660800" from="-.6pt,5.6pt" to="131.4pt,5.6pt"/>
        </w:pict>
      </w:r>
    </w:p>
    <w:p w:rsidR="001D32A7" w:rsidRPr="001D32A7" w:rsidRDefault="001D32A7" w:rsidP="001D32A7">
      <w:pPr>
        <w:rPr>
          <w:rFonts w:ascii="Arial" w:hAnsi="Arial" w:cs="Arial"/>
        </w:rPr>
      </w:pPr>
      <w:r w:rsidRPr="001D32A7">
        <w:rPr>
          <w:rFonts w:ascii="Arial" w:hAnsi="Arial" w:cs="Arial"/>
        </w:rPr>
        <w:t>c(NaOH)=?</w:t>
      </w:r>
    </w:p>
    <w:p w:rsidR="001D32A7" w:rsidRPr="001D32A7" w:rsidRDefault="001D32A7" w:rsidP="001D32A7">
      <w:pPr>
        <w:rPr>
          <w:rFonts w:ascii="Arial" w:hAnsi="Arial" w:cs="Arial"/>
        </w:rPr>
      </w:pPr>
    </w:p>
    <w:p w:rsidR="001D32A7" w:rsidRPr="001D32A7" w:rsidRDefault="001D32A7" w:rsidP="001D32A7">
      <w:pPr>
        <w:rPr>
          <w:rFonts w:ascii="Arial" w:hAnsi="Arial" w:cs="Arial"/>
        </w:rPr>
      </w:pPr>
    </w:p>
    <w:p w:rsidR="001D32A7" w:rsidRPr="0034620B" w:rsidRDefault="001D32A7" w:rsidP="001D32A7">
      <w:pPr>
        <w:rPr>
          <w:rFonts w:ascii="Arial" w:hAnsi="Arial" w:cs="Arial"/>
          <w:i/>
        </w:rPr>
      </w:pPr>
      <w:r w:rsidRPr="0034620B">
        <w:rPr>
          <w:rFonts w:ascii="Arial" w:hAnsi="Arial" w:cs="Arial"/>
          <w:i/>
        </w:rPr>
        <w:t>Enačbe:</w:t>
      </w:r>
    </w:p>
    <w:p w:rsidR="001D32A7" w:rsidRPr="001D32A7" w:rsidRDefault="001D32A7" w:rsidP="001D32A7">
      <w:pPr>
        <w:rPr>
          <w:rFonts w:ascii="Arial" w:hAnsi="Arial" w:cs="Arial"/>
        </w:rPr>
      </w:pPr>
    </w:p>
    <w:p w:rsidR="001D32A7" w:rsidRPr="001D32A7" w:rsidRDefault="001D32A7" w:rsidP="001D32A7">
      <w:pPr>
        <w:rPr>
          <w:rFonts w:ascii="Arial" w:hAnsi="Arial" w:cs="Arial"/>
        </w:rPr>
      </w:pPr>
      <w:r w:rsidRPr="001D32A7">
        <w:rPr>
          <w:rFonts w:ascii="Arial" w:hAnsi="Arial" w:cs="Arial"/>
        </w:rPr>
        <w:t>n=c·V       c=</w:t>
      </w:r>
      <w:r w:rsidRPr="001D32A7">
        <w:rPr>
          <w:rFonts w:ascii="Arial" w:hAnsi="Arial" w:cs="Arial"/>
          <w:position w:val="-24"/>
        </w:rPr>
        <w:object w:dxaOrig="279" w:dyaOrig="620">
          <v:shape id="_x0000_i1033" type="#_x0000_t75" style="width:14.25pt;height:31.5pt" o:ole="">
            <v:imagedata r:id="rId20" o:title=""/>
          </v:shape>
          <o:OLEObject Type="Embed" ProgID="Equation.3" ShapeID="_x0000_i1033" DrawAspect="Content" ObjectID="_1618906653" r:id="rId21"/>
        </w:object>
      </w:r>
    </w:p>
    <w:p w:rsidR="001D32A7" w:rsidRPr="001D32A7" w:rsidRDefault="001D32A7" w:rsidP="001D32A7">
      <w:pPr>
        <w:rPr>
          <w:rFonts w:ascii="Arial" w:hAnsi="Arial" w:cs="Arial"/>
        </w:rPr>
      </w:pPr>
    </w:p>
    <w:p w:rsidR="001D32A7" w:rsidRDefault="001D32A7" w:rsidP="001D32A7">
      <w:pPr>
        <w:rPr>
          <w:rFonts w:ascii="Arial" w:hAnsi="Arial" w:cs="Arial"/>
        </w:rPr>
      </w:pPr>
      <w:r w:rsidRPr="001D32A7">
        <w:rPr>
          <w:rFonts w:ascii="Arial" w:hAnsi="Arial" w:cs="Arial"/>
        </w:rPr>
        <w:t>Množinska koncentracija NaOH je 0,125</w:t>
      </w:r>
      <w:r w:rsidRPr="001D32A7">
        <w:rPr>
          <w:rFonts w:ascii="Arial" w:hAnsi="Arial" w:cs="Arial"/>
          <w:position w:val="-24"/>
        </w:rPr>
        <w:object w:dxaOrig="480" w:dyaOrig="620">
          <v:shape id="_x0000_i1034" type="#_x0000_t75" style="width:24.75pt;height:31.5pt" o:ole="">
            <v:imagedata r:id="rId16" o:title=""/>
          </v:shape>
          <o:OLEObject Type="Embed" ProgID="Equation.3" ShapeID="_x0000_i1034" DrawAspect="Content" ObjectID="_1618906654" r:id="rId22"/>
        </w:object>
      </w:r>
      <w:r w:rsidRPr="001D32A7">
        <w:rPr>
          <w:rFonts w:ascii="Arial" w:hAnsi="Arial" w:cs="Arial"/>
        </w:rPr>
        <w:t>.</w:t>
      </w:r>
    </w:p>
    <w:p w:rsidR="0034620B" w:rsidRPr="001D32A7" w:rsidRDefault="0034620B" w:rsidP="001D32A7">
      <w:pPr>
        <w:rPr>
          <w:rFonts w:ascii="Arial" w:hAnsi="Arial" w:cs="Arial"/>
        </w:rPr>
      </w:pPr>
    </w:p>
    <w:p w:rsidR="009A2A2F" w:rsidRPr="001D32A7" w:rsidRDefault="009A2A2F" w:rsidP="00D917E0">
      <w:pPr>
        <w:pStyle w:val="Heading2"/>
      </w:pPr>
      <w:bookmarkStart w:id="43" w:name="_Toc102993411"/>
      <w:r w:rsidRPr="001D32A7">
        <w:t>Ugotovitve</w:t>
      </w:r>
      <w:bookmarkEnd w:id="43"/>
    </w:p>
    <w:p w:rsidR="00A12B73" w:rsidRPr="001D32A7" w:rsidRDefault="00A12B73" w:rsidP="00103A9F">
      <w:pPr>
        <w:rPr>
          <w:rFonts w:ascii="Arial" w:hAnsi="Arial" w:cs="Arial"/>
        </w:rPr>
      </w:pPr>
    </w:p>
    <w:p w:rsidR="002D3E7B" w:rsidRPr="001D32A7" w:rsidRDefault="00383662">
      <w:pPr>
        <w:rPr>
          <w:rFonts w:ascii="Arial" w:hAnsi="Arial" w:cs="Arial"/>
        </w:rPr>
      </w:pPr>
      <w:r>
        <w:rPr>
          <w:rFonts w:ascii="Arial" w:hAnsi="Arial" w:cs="Arial"/>
        </w:rPr>
        <w:t>Ugotovil sem, da lahko v praksi iz samo enega podatka izračunaš množinsko koncentracijo in, da lahko vse ostale podatke izmeriš. Ugotovil sem tudi to, da je kislina takrat nevtralna, ko ji dovedemo toliko baze, da se indikator metiloranž obarva čebulne barve.</w:t>
      </w:r>
    </w:p>
    <w:sectPr w:rsidR="002D3E7B" w:rsidRPr="001D32A7">
      <w:footnotePr>
        <w:pos w:val="beneathText"/>
      </w:footnotePr>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FAE" w:rsidRDefault="00186FAE">
      <w:r>
        <w:separator/>
      </w:r>
    </w:p>
  </w:endnote>
  <w:endnote w:type="continuationSeparator" w:id="0">
    <w:p w:rsidR="00186FAE" w:rsidRDefault="0018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
    <w:altName w:val="Times New Roman"/>
    <w:charset w:val="00"/>
    <w:family w:val="auto"/>
    <w:pitch w:val="default"/>
  </w:font>
  <w:font w:name="Nimbus Sans L">
    <w:altName w:val="Arial"/>
    <w:charset w:val="00"/>
    <w:family w:val="swiss"/>
    <w:pitch w:val="variable"/>
  </w:font>
  <w:font w:name="Mincho">
    <w:altName w:val="明朝"/>
    <w:panose1 w:val="02020609040305080305"/>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25" w:rsidRDefault="00795525">
    <w:pPr>
      <w:pStyle w:val="Footer"/>
      <w:pBdr>
        <w:top w:val="single" w:sz="1" w:space="1" w:color="000000"/>
      </w:pBdr>
      <w:jc w:val="center"/>
    </w:pPr>
    <w:r>
      <w:rPr>
        <w:rStyle w:val="PageNumber"/>
      </w:rPr>
      <w:fldChar w:fldCharType="begin"/>
    </w:r>
    <w:r>
      <w:rPr>
        <w:rStyle w:val="PageNumber"/>
      </w:rPr>
      <w:instrText xml:space="preserve"> PAGE \*ARABIC </w:instrText>
    </w:r>
    <w:r>
      <w:rPr>
        <w:rStyle w:val="PageNumber"/>
      </w:rPr>
      <w:fldChar w:fldCharType="separate"/>
    </w:r>
    <w:r>
      <w:rPr>
        <w:rStyle w:val="PageNumber"/>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25" w:rsidRDefault="00795525">
    <w:pPr>
      <w:pStyle w:val="Footer"/>
      <w:pBdr>
        <w:top w:val="single" w:sz="1" w:space="1" w:color="000000"/>
      </w:pBdr>
      <w:jc w:val="center"/>
    </w:pPr>
    <w:r>
      <w:rPr>
        <w:rStyle w:val="PageNumber"/>
      </w:rPr>
      <w:fldChar w:fldCharType="begin"/>
    </w:r>
    <w:r>
      <w:rPr>
        <w:rStyle w:val="PageNumber"/>
      </w:rPr>
      <w:instrText xml:space="preserve"> PAGE \*ARABIC </w:instrText>
    </w:r>
    <w:r>
      <w:rPr>
        <w:rStyle w:val="PageNumber"/>
      </w:rPr>
      <w:fldChar w:fldCharType="separate"/>
    </w:r>
    <w:r w:rsidR="00701CE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FAE" w:rsidRDefault="00186FAE">
      <w:r>
        <w:separator/>
      </w:r>
    </w:p>
  </w:footnote>
  <w:footnote w:type="continuationSeparator" w:id="0">
    <w:p w:rsidR="00186FAE" w:rsidRDefault="00186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25" w:rsidRDefault="00795525">
    <w:pPr>
      <w:pStyle w:val="Header"/>
      <w:pBdr>
        <w:bottom w:val="single" w:sz="1" w:space="1" w:color="000000"/>
      </w:pBdr>
      <w:jc w:val="center"/>
    </w:pPr>
    <w:r>
      <w:t>Kemijske vaje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525" w:rsidRDefault="00795525">
    <w:pPr>
      <w:pStyle w:val="Header"/>
      <w:pBdr>
        <w:bottom w:val="single" w:sz="1" w:space="1" w:color="000000"/>
      </w:pBdr>
      <w:jc w:val="center"/>
    </w:pPr>
    <w:r>
      <w:t>Kemijske vaje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DD2D13"/>
    <w:multiLevelType w:val="multilevel"/>
    <w:tmpl w:val="0D2CC1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B1124A"/>
    <w:multiLevelType w:val="hybridMultilevel"/>
    <w:tmpl w:val="BA6897AA"/>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4F170D"/>
    <w:multiLevelType w:val="hybridMultilevel"/>
    <w:tmpl w:val="D2A0E900"/>
    <w:lvl w:ilvl="0" w:tplc="A90493D4">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B586E"/>
    <w:multiLevelType w:val="hybridMultilevel"/>
    <w:tmpl w:val="593E3098"/>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DC32CC5"/>
    <w:multiLevelType w:val="hybridMultilevel"/>
    <w:tmpl w:val="6F1CE5B2"/>
    <w:lvl w:ilvl="0" w:tplc="04240019">
      <w:start w:val="1"/>
      <w:numFmt w:val="lowerLetter"/>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7" w15:restartNumberingAfterBreak="0">
    <w:nsid w:val="12614AFF"/>
    <w:multiLevelType w:val="multilevel"/>
    <w:tmpl w:val="6F1CE5B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30D469BD"/>
    <w:multiLevelType w:val="hybridMultilevel"/>
    <w:tmpl w:val="769A6510"/>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506746D"/>
    <w:multiLevelType w:val="hybridMultilevel"/>
    <w:tmpl w:val="AB126518"/>
    <w:lvl w:ilvl="0" w:tplc="775204BE">
      <w:start w:val="1"/>
      <w:numFmt w:val="decimal"/>
      <w:pStyle w:val="Heading2"/>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5913F30"/>
    <w:multiLevelType w:val="hybridMultilevel"/>
    <w:tmpl w:val="A7A4F0DA"/>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8D63620"/>
    <w:multiLevelType w:val="hybridMultilevel"/>
    <w:tmpl w:val="0B088C8E"/>
    <w:lvl w:ilvl="0" w:tplc="0FD81DCE">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rPr>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D8E422F"/>
    <w:multiLevelType w:val="hybridMultilevel"/>
    <w:tmpl w:val="B3AEA420"/>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1AF2675"/>
    <w:multiLevelType w:val="hybridMultilevel"/>
    <w:tmpl w:val="9A1A7F48"/>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9EA6C71"/>
    <w:multiLevelType w:val="hybridMultilevel"/>
    <w:tmpl w:val="8BCC8490"/>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AAA2940"/>
    <w:multiLevelType w:val="hybridMultilevel"/>
    <w:tmpl w:val="79066A5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AF9646F"/>
    <w:multiLevelType w:val="hybridMultilevel"/>
    <w:tmpl w:val="679EA8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034174B"/>
    <w:multiLevelType w:val="hybridMultilevel"/>
    <w:tmpl w:val="96C0EB80"/>
    <w:lvl w:ilvl="0" w:tplc="04240019">
      <w:start w:val="1"/>
      <w:numFmt w:val="lowerLetter"/>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8" w15:restartNumberingAfterBreak="0">
    <w:nsid w:val="535B0F3E"/>
    <w:multiLevelType w:val="hybridMultilevel"/>
    <w:tmpl w:val="F9E2F3E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5C76986"/>
    <w:multiLevelType w:val="hybridMultilevel"/>
    <w:tmpl w:val="1446131E"/>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8E873DF"/>
    <w:multiLevelType w:val="hybridMultilevel"/>
    <w:tmpl w:val="47388E2C"/>
    <w:lvl w:ilvl="0" w:tplc="B8E4792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585A2D"/>
    <w:multiLevelType w:val="hybridMultilevel"/>
    <w:tmpl w:val="630085BA"/>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7270D68"/>
    <w:multiLevelType w:val="hybridMultilevel"/>
    <w:tmpl w:val="EF924F10"/>
    <w:lvl w:ilvl="0" w:tplc="948A1F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360D7D"/>
    <w:multiLevelType w:val="hybridMultilevel"/>
    <w:tmpl w:val="D3C8380E"/>
    <w:lvl w:ilvl="0" w:tplc="19C0364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0B0674"/>
    <w:multiLevelType w:val="multilevel"/>
    <w:tmpl w:val="2BD04CD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1D55BC7"/>
    <w:multiLevelType w:val="hybridMultilevel"/>
    <w:tmpl w:val="F5F44546"/>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77E3071F"/>
    <w:multiLevelType w:val="hybridMultilevel"/>
    <w:tmpl w:val="AAC4D3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A741312"/>
    <w:multiLevelType w:val="multilevel"/>
    <w:tmpl w:val="47388E2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610751"/>
    <w:multiLevelType w:val="hybridMultilevel"/>
    <w:tmpl w:val="D38404A8"/>
    <w:lvl w:ilvl="0" w:tplc="0FD81DC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3"/>
  </w:num>
  <w:num w:numId="4">
    <w:abstractNumId w:val="26"/>
  </w:num>
  <w:num w:numId="5">
    <w:abstractNumId w:val="16"/>
  </w:num>
  <w:num w:numId="6">
    <w:abstractNumId w:val="14"/>
  </w:num>
  <w:num w:numId="7">
    <w:abstractNumId w:val="2"/>
  </w:num>
  <w:num w:numId="8">
    <w:abstractNumId w:val="11"/>
  </w:num>
  <w:num w:numId="9">
    <w:abstractNumId w:val="3"/>
  </w:num>
  <w:num w:numId="10">
    <w:abstractNumId w:val="28"/>
  </w:num>
  <w:num w:numId="11">
    <w:abstractNumId w:val="5"/>
  </w:num>
  <w:num w:numId="12">
    <w:abstractNumId w:val="13"/>
  </w:num>
  <w:num w:numId="13">
    <w:abstractNumId w:val="24"/>
  </w:num>
  <w:num w:numId="14">
    <w:abstractNumId w:val="12"/>
  </w:num>
  <w:num w:numId="15">
    <w:abstractNumId w:val="15"/>
  </w:num>
  <w:num w:numId="16">
    <w:abstractNumId w:val="17"/>
  </w:num>
  <w:num w:numId="17">
    <w:abstractNumId w:val="6"/>
  </w:num>
  <w:num w:numId="18">
    <w:abstractNumId w:val="7"/>
  </w:num>
  <w:num w:numId="19">
    <w:abstractNumId w:val="18"/>
  </w:num>
  <w:num w:numId="20">
    <w:abstractNumId w:val="10"/>
  </w:num>
  <w:num w:numId="21">
    <w:abstractNumId w:val="19"/>
  </w:num>
  <w:num w:numId="22">
    <w:abstractNumId w:val="25"/>
  </w:num>
  <w:num w:numId="23">
    <w:abstractNumId w:val="8"/>
  </w:num>
  <w:num w:numId="24">
    <w:abstractNumId w:val="20"/>
  </w:num>
  <w:num w:numId="25">
    <w:abstractNumId w:val="27"/>
  </w:num>
  <w:num w:numId="26">
    <w:abstractNumId w:val="21"/>
  </w:num>
  <w:num w:numId="27">
    <w:abstractNumId w:val="22"/>
  </w:num>
  <w:num w:numId="28">
    <w:abstractNumId w:val="4"/>
  </w:num>
  <w:num w:numId="29">
    <w:abstractNumId w:val="9"/>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A88"/>
    <w:rsid w:val="00021D1B"/>
    <w:rsid w:val="000545A4"/>
    <w:rsid w:val="000559A4"/>
    <w:rsid w:val="00076605"/>
    <w:rsid w:val="000966E5"/>
    <w:rsid w:val="000B3D5F"/>
    <w:rsid w:val="000C6F20"/>
    <w:rsid w:val="000F3BEC"/>
    <w:rsid w:val="00103A9F"/>
    <w:rsid w:val="00153921"/>
    <w:rsid w:val="001764E8"/>
    <w:rsid w:val="00186FAE"/>
    <w:rsid w:val="001C6008"/>
    <w:rsid w:val="001D32A7"/>
    <w:rsid w:val="0020724D"/>
    <w:rsid w:val="00272249"/>
    <w:rsid w:val="002D3E7B"/>
    <w:rsid w:val="002F5A8F"/>
    <w:rsid w:val="00302418"/>
    <w:rsid w:val="0034620B"/>
    <w:rsid w:val="00383662"/>
    <w:rsid w:val="003A4835"/>
    <w:rsid w:val="003D0354"/>
    <w:rsid w:val="004079FC"/>
    <w:rsid w:val="004155FC"/>
    <w:rsid w:val="004217AD"/>
    <w:rsid w:val="00426659"/>
    <w:rsid w:val="004409CB"/>
    <w:rsid w:val="0044619D"/>
    <w:rsid w:val="00447AF0"/>
    <w:rsid w:val="004574DF"/>
    <w:rsid w:val="00464F50"/>
    <w:rsid w:val="00502A9A"/>
    <w:rsid w:val="005F03E0"/>
    <w:rsid w:val="006A3749"/>
    <w:rsid w:val="006C150B"/>
    <w:rsid w:val="006C4D5D"/>
    <w:rsid w:val="006E69E1"/>
    <w:rsid w:val="00701CEC"/>
    <w:rsid w:val="00724428"/>
    <w:rsid w:val="0078098C"/>
    <w:rsid w:val="00785319"/>
    <w:rsid w:val="00795525"/>
    <w:rsid w:val="007E3D94"/>
    <w:rsid w:val="007F5596"/>
    <w:rsid w:val="007F6AA3"/>
    <w:rsid w:val="00876B1D"/>
    <w:rsid w:val="008800A3"/>
    <w:rsid w:val="00887A92"/>
    <w:rsid w:val="008924F3"/>
    <w:rsid w:val="00892BC0"/>
    <w:rsid w:val="008E75B7"/>
    <w:rsid w:val="009352B2"/>
    <w:rsid w:val="00981E89"/>
    <w:rsid w:val="009A2A2F"/>
    <w:rsid w:val="00A12B73"/>
    <w:rsid w:val="00A178D2"/>
    <w:rsid w:val="00A35CAA"/>
    <w:rsid w:val="00A76AF1"/>
    <w:rsid w:val="00A833D6"/>
    <w:rsid w:val="00A86AB2"/>
    <w:rsid w:val="00AF21DB"/>
    <w:rsid w:val="00B14B1E"/>
    <w:rsid w:val="00B264DC"/>
    <w:rsid w:val="00B2734F"/>
    <w:rsid w:val="00B34E2F"/>
    <w:rsid w:val="00B55A88"/>
    <w:rsid w:val="00B62057"/>
    <w:rsid w:val="00B7040D"/>
    <w:rsid w:val="00B87E67"/>
    <w:rsid w:val="00BA5C41"/>
    <w:rsid w:val="00BA739D"/>
    <w:rsid w:val="00BE3AA2"/>
    <w:rsid w:val="00BE7204"/>
    <w:rsid w:val="00C11957"/>
    <w:rsid w:val="00C22A6A"/>
    <w:rsid w:val="00C278F2"/>
    <w:rsid w:val="00C30568"/>
    <w:rsid w:val="00C61C14"/>
    <w:rsid w:val="00C802F5"/>
    <w:rsid w:val="00D37C95"/>
    <w:rsid w:val="00D47955"/>
    <w:rsid w:val="00D62D43"/>
    <w:rsid w:val="00D87DA3"/>
    <w:rsid w:val="00D917E0"/>
    <w:rsid w:val="00D958D7"/>
    <w:rsid w:val="00DA4E0B"/>
    <w:rsid w:val="00DF0C5A"/>
    <w:rsid w:val="00E31073"/>
    <w:rsid w:val="00E37D0F"/>
    <w:rsid w:val="00E43973"/>
    <w:rsid w:val="00E60F3D"/>
    <w:rsid w:val="00E86F48"/>
    <w:rsid w:val="00EC6002"/>
    <w:rsid w:val="00ED423A"/>
    <w:rsid w:val="00EE64E1"/>
    <w:rsid w:val="00F204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A2F"/>
    <w:pPr>
      <w:suppressAutoHyphens/>
    </w:pPr>
    <w:rPr>
      <w:sz w:val="24"/>
      <w:szCs w:val="24"/>
      <w:lang w:eastAsia="ar-SA"/>
    </w:rPr>
  </w:style>
  <w:style w:type="paragraph" w:styleId="Heading1">
    <w:name w:val="heading 1"/>
    <w:basedOn w:val="Normal"/>
    <w:next w:val="Normal"/>
    <w:qFormat/>
    <w:pPr>
      <w:keepNext/>
      <w:numPr>
        <w:numId w:val="2"/>
      </w:numPr>
      <w:spacing w:before="240" w:after="60"/>
      <w:outlineLvl w:val="0"/>
    </w:pPr>
    <w:rPr>
      <w:rFonts w:ascii="Arial" w:hAnsi="Arial" w:cs="Arial"/>
      <w:b/>
      <w:bCs/>
      <w:kern w:val="1"/>
      <w:sz w:val="32"/>
      <w:szCs w:val="32"/>
    </w:rPr>
  </w:style>
  <w:style w:type="paragraph" w:styleId="Heading2">
    <w:name w:val="heading 2"/>
    <w:basedOn w:val="Normal"/>
    <w:next w:val="Normal"/>
    <w:qFormat/>
    <w:rsid w:val="00D917E0"/>
    <w:pPr>
      <w:keepNext/>
      <w:numPr>
        <w:numId w:val="29"/>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Privzetapisavaodstavka">
    <w:name w:val="WW-Privzeta pisava odstavka"/>
  </w:style>
  <w:style w:type="character" w:styleId="PageNumber">
    <w:name w:val="page number"/>
    <w:basedOn w:val="WW-Privzetapisavaodstavka"/>
  </w:style>
  <w:style w:type="paragraph" w:styleId="BodyText">
    <w:name w:val="Body Text"/>
    <w:basedOn w:val="Normal"/>
    <w:pPr>
      <w:spacing w:after="120"/>
    </w:pPr>
  </w:style>
  <w:style w:type="paragraph" w:styleId="List">
    <w:name w:val="List"/>
    <w:basedOn w:val="BodyText"/>
    <w:rPr>
      <w:rFonts w:cs="Lucidasans"/>
    </w:rPr>
  </w:style>
  <w:style w:type="paragraph" w:customStyle="1" w:styleId="Caption1">
    <w:name w:val="Caption1"/>
    <w:basedOn w:val="Normal"/>
    <w:pPr>
      <w:suppressLineNumbers/>
      <w:spacing w:before="120" w:after="120"/>
    </w:pPr>
    <w:rPr>
      <w:rFonts w:cs="Lucidasans"/>
      <w:i/>
      <w:iCs/>
      <w:sz w:val="20"/>
      <w:szCs w:val="20"/>
    </w:rPr>
  </w:style>
  <w:style w:type="paragraph" w:customStyle="1" w:styleId="Index">
    <w:name w:val="Index"/>
    <w:basedOn w:val="Normal"/>
    <w:pPr>
      <w:suppressLineNumbers/>
    </w:pPr>
    <w:rPr>
      <w:rFonts w:cs="Lucidasans"/>
    </w:rPr>
  </w:style>
  <w:style w:type="paragraph" w:customStyle="1" w:styleId="Heading">
    <w:name w:val="Heading"/>
    <w:basedOn w:val="Normal"/>
    <w:next w:val="BodyText"/>
    <w:pPr>
      <w:keepNext/>
      <w:spacing w:before="240" w:after="120"/>
    </w:pPr>
    <w:rPr>
      <w:rFonts w:ascii="Nimbus Sans L" w:eastAsia="Mincho" w:hAnsi="Nimbus Sans L" w:cs="Lucidasans"/>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rsid w:val="00447AF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01CEC"/>
    <w:pPr>
      <w:spacing w:before="120"/>
    </w:pPr>
    <w:rPr>
      <w:b/>
      <w:bCs/>
      <w:i/>
      <w:iCs/>
    </w:rPr>
  </w:style>
  <w:style w:type="paragraph" w:styleId="TOC2">
    <w:name w:val="toc 2"/>
    <w:basedOn w:val="Normal"/>
    <w:next w:val="Normal"/>
    <w:autoRedefine/>
    <w:semiHidden/>
    <w:rsid w:val="00701CEC"/>
    <w:pPr>
      <w:spacing w:before="120"/>
      <w:ind w:left="240"/>
    </w:pPr>
    <w:rPr>
      <w:b/>
      <w:bCs/>
      <w:sz w:val="22"/>
      <w:szCs w:val="22"/>
    </w:rPr>
  </w:style>
  <w:style w:type="paragraph" w:styleId="TOC3">
    <w:name w:val="toc 3"/>
    <w:basedOn w:val="Normal"/>
    <w:next w:val="Normal"/>
    <w:autoRedefine/>
    <w:semiHidden/>
    <w:rsid w:val="00701CEC"/>
    <w:pPr>
      <w:ind w:left="480"/>
    </w:pPr>
    <w:rPr>
      <w:sz w:val="20"/>
      <w:szCs w:val="20"/>
    </w:rPr>
  </w:style>
  <w:style w:type="paragraph" w:styleId="TOC4">
    <w:name w:val="toc 4"/>
    <w:basedOn w:val="Normal"/>
    <w:next w:val="Normal"/>
    <w:autoRedefine/>
    <w:semiHidden/>
    <w:rsid w:val="00701CEC"/>
    <w:pPr>
      <w:ind w:left="720"/>
    </w:pPr>
    <w:rPr>
      <w:sz w:val="20"/>
      <w:szCs w:val="20"/>
    </w:rPr>
  </w:style>
  <w:style w:type="paragraph" w:styleId="TOC5">
    <w:name w:val="toc 5"/>
    <w:basedOn w:val="Normal"/>
    <w:next w:val="Normal"/>
    <w:autoRedefine/>
    <w:semiHidden/>
    <w:rsid w:val="00701CEC"/>
    <w:pPr>
      <w:ind w:left="960"/>
    </w:pPr>
    <w:rPr>
      <w:sz w:val="20"/>
      <w:szCs w:val="20"/>
    </w:rPr>
  </w:style>
  <w:style w:type="paragraph" w:styleId="TOC6">
    <w:name w:val="toc 6"/>
    <w:basedOn w:val="Normal"/>
    <w:next w:val="Normal"/>
    <w:autoRedefine/>
    <w:semiHidden/>
    <w:rsid w:val="00701CEC"/>
    <w:pPr>
      <w:ind w:left="1200"/>
    </w:pPr>
    <w:rPr>
      <w:sz w:val="20"/>
      <w:szCs w:val="20"/>
    </w:rPr>
  </w:style>
  <w:style w:type="paragraph" w:styleId="TOC7">
    <w:name w:val="toc 7"/>
    <w:basedOn w:val="Normal"/>
    <w:next w:val="Normal"/>
    <w:autoRedefine/>
    <w:semiHidden/>
    <w:rsid w:val="00701CEC"/>
    <w:pPr>
      <w:ind w:left="1440"/>
    </w:pPr>
    <w:rPr>
      <w:sz w:val="20"/>
      <w:szCs w:val="20"/>
    </w:rPr>
  </w:style>
  <w:style w:type="paragraph" w:styleId="TOC8">
    <w:name w:val="toc 8"/>
    <w:basedOn w:val="Normal"/>
    <w:next w:val="Normal"/>
    <w:autoRedefine/>
    <w:semiHidden/>
    <w:rsid w:val="00701CEC"/>
    <w:pPr>
      <w:ind w:left="1680"/>
    </w:pPr>
    <w:rPr>
      <w:sz w:val="20"/>
      <w:szCs w:val="20"/>
    </w:rPr>
  </w:style>
  <w:style w:type="paragraph" w:styleId="TOC9">
    <w:name w:val="toc 9"/>
    <w:basedOn w:val="Normal"/>
    <w:next w:val="Normal"/>
    <w:autoRedefine/>
    <w:semiHidden/>
    <w:rsid w:val="00701CEC"/>
    <w:pPr>
      <w:ind w:left="1920"/>
    </w:pPr>
    <w:rPr>
      <w:sz w:val="20"/>
      <w:szCs w:val="20"/>
    </w:rPr>
  </w:style>
  <w:style w:type="character" w:styleId="Hyperlink">
    <w:name w:val="Hyperlink"/>
    <w:rsid w:val="00701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2613</Words>
  <Characters>14895</Characters>
  <Application>Microsoft Office Word</Application>
  <DocSecurity>0</DocSecurity>
  <Lines>124</Lines>
  <Paragraphs>34</Paragraphs>
  <ScaleCrop>false</ScaleCrop>
  <Company/>
  <LinksUpToDate>false</LinksUpToDate>
  <CharactersWithSpaces>17474</CharactersWithSpaces>
  <SharedDoc>false</SharedDoc>
  <HLinks>
    <vt:vector size="258" baseType="variant">
      <vt:variant>
        <vt:i4>1835070</vt:i4>
      </vt:variant>
      <vt:variant>
        <vt:i4>254</vt:i4>
      </vt:variant>
      <vt:variant>
        <vt:i4>0</vt:i4>
      </vt:variant>
      <vt:variant>
        <vt:i4>5</vt:i4>
      </vt:variant>
      <vt:variant>
        <vt:lpwstr/>
      </vt:variant>
      <vt:variant>
        <vt:lpwstr>_Toc102993411</vt:lpwstr>
      </vt:variant>
      <vt:variant>
        <vt:i4>1835070</vt:i4>
      </vt:variant>
      <vt:variant>
        <vt:i4>248</vt:i4>
      </vt:variant>
      <vt:variant>
        <vt:i4>0</vt:i4>
      </vt:variant>
      <vt:variant>
        <vt:i4>5</vt:i4>
      </vt:variant>
      <vt:variant>
        <vt:lpwstr/>
      </vt:variant>
      <vt:variant>
        <vt:lpwstr>_Toc102993410</vt:lpwstr>
      </vt:variant>
      <vt:variant>
        <vt:i4>1900606</vt:i4>
      </vt:variant>
      <vt:variant>
        <vt:i4>242</vt:i4>
      </vt:variant>
      <vt:variant>
        <vt:i4>0</vt:i4>
      </vt:variant>
      <vt:variant>
        <vt:i4>5</vt:i4>
      </vt:variant>
      <vt:variant>
        <vt:lpwstr/>
      </vt:variant>
      <vt:variant>
        <vt:lpwstr>_Toc102993409</vt:lpwstr>
      </vt:variant>
      <vt:variant>
        <vt:i4>1900606</vt:i4>
      </vt:variant>
      <vt:variant>
        <vt:i4>236</vt:i4>
      </vt:variant>
      <vt:variant>
        <vt:i4>0</vt:i4>
      </vt:variant>
      <vt:variant>
        <vt:i4>5</vt:i4>
      </vt:variant>
      <vt:variant>
        <vt:lpwstr/>
      </vt:variant>
      <vt:variant>
        <vt:lpwstr>_Toc102993408</vt:lpwstr>
      </vt:variant>
      <vt:variant>
        <vt:i4>1900606</vt:i4>
      </vt:variant>
      <vt:variant>
        <vt:i4>230</vt:i4>
      </vt:variant>
      <vt:variant>
        <vt:i4>0</vt:i4>
      </vt:variant>
      <vt:variant>
        <vt:i4>5</vt:i4>
      </vt:variant>
      <vt:variant>
        <vt:lpwstr/>
      </vt:variant>
      <vt:variant>
        <vt:lpwstr>_Toc102993407</vt:lpwstr>
      </vt:variant>
      <vt:variant>
        <vt:i4>1900606</vt:i4>
      </vt:variant>
      <vt:variant>
        <vt:i4>224</vt:i4>
      </vt:variant>
      <vt:variant>
        <vt:i4>0</vt:i4>
      </vt:variant>
      <vt:variant>
        <vt:i4>5</vt:i4>
      </vt:variant>
      <vt:variant>
        <vt:lpwstr/>
      </vt:variant>
      <vt:variant>
        <vt:lpwstr>_Toc102993406</vt:lpwstr>
      </vt:variant>
      <vt:variant>
        <vt:i4>1900606</vt:i4>
      </vt:variant>
      <vt:variant>
        <vt:i4>218</vt:i4>
      </vt:variant>
      <vt:variant>
        <vt:i4>0</vt:i4>
      </vt:variant>
      <vt:variant>
        <vt:i4>5</vt:i4>
      </vt:variant>
      <vt:variant>
        <vt:lpwstr/>
      </vt:variant>
      <vt:variant>
        <vt:lpwstr>_Toc102993405</vt:lpwstr>
      </vt:variant>
      <vt:variant>
        <vt:i4>1900606</vt:i4>
      </vt:variant>
      <vt:variant>
        <vt:i4>212</vt:i4>
      </vt:variant>
      <vt:variant>
        <vt:i4>0</vt:i4>
      </vt:variant>
      <vt:variant>
        <vt:i4>5</vt:i4>
      </vt:variant>
      <vt:variant>
        <vt:lpwstr/>
      </vt:variant>
      <vt:variant>
        <vt:lpwstr>_Toc102993404</vt:lpwstr>
      </vt:variant>
      <vt:variant>
        <vt:i4>1900606</vt:i4>
      </vt:variant>
      <vt:variant>
        <vt:i4>206</vt:i4>
      </vt:variant>
      <vt:variant>
        <vt:i4>0</vt:i4>
      </vt:variant>
      <vt:variant>
        <vt:i4>5</vt:i4>
      </vt:variant>
      <vt:variant>
        <vt:lpwstr/>
      </vt:variant>
      <vt:variant>
        <vt:lpwstr>_Toc102993403</vt:lpwstr>
      </vt:variant>
      <vt:variant>
        <vt:i4>1900606</vt:i4>
      </vt:variant>
      <vt:variant>
        <vt:i4>200</vt:i4>
      </vt:variant>
      <vt:variant>
        <vt:i4>0</vt:i4>
      </vt:variant>
      <vt:variant>
        <vt:i4>5</vt:i4>
      </vt:variant>
      <vt:variant>
        <vt:lpwstr/>
      </vt:variant>
      <vt:variant>
        <vt:lpwstr>_Toc102993402</vt:lpwstr>
      </vt:variant>
      <vt:variant>
        <vt:i4>1900606</vt:i4>
      </vt:variant>
      <vt:variant>
        <vt:i4>194</vt:i4>
      </vt:variant>
      <vt:variant>
        <vt:i4>0</vt:i4>
      </vt:variant>
      <vt:variant>
        <vt:i4>5</vt:i4>
      </vt:variant>
      <vt:variant>
        <vt:lpwstr/>
      </vt:variant>
      <vt:variant>
        <vt:lpwstr>_Toc102993401</vt:lpwstr>
      </vt:variant>
      <vt:variant>
        <vt:i4>1900606</vt:i4>
      </vt:variant>
      <vt:variant>
        <vt:i4>188</vt:i4>
      </vt:variant>
      <vt:variant>
        <vt:i4>0</vt:i4>
      </vt:variant>
      <vt:variant>
        <vt:i4>5</vt:i4>
      </vt:variant>
      <vt:variant>
        <vt:lpwstr/>
      </vt:variant>
      <vt:variant>
        <vt:lpwstr>_Toc102993400</vt:lpwstr>
      </vt:variant>
      <vt:variant>
        <vt:i4>1310777</vt:i4>
      </vt:variant>
      <vt:variant>
        <vt:i4>182</vt:i4>
      </vt:variant>
      <vt:variant>
        <vt:i4>0</vt:i4>
      </vt:variant>
      <vt:variant>
        <vt:i4>5</vt:i4>
      </vt:variant>
      <vt:variant>
        <vt:lpwstr/>
      </vt:variant>
      <vt:variant>
        <vt:lpwstr>_Toc102993399</vt:lpwstr>
      </vt:variant>
      <vt:variant>
        <vt:i4>1310777</vt:i4>
      </vt:variant>
      <vt:variant>
        <vt:i4>176</vt:i4>
      </vt:variant>
      <vt:variant>
        <vt:i4>0</vt:i4>
      </vt:variant>
      <vt:variant>
        <vt:i4>5</vt:i4>
      </vt:variant>
      <vt:variant>
        <vt:lpwstr/>
      </vt:variant>
      <vt:variant>
        <vt:lpwstr>_Toc102993398</vt:lpwstr>
      </vt:variant>
      <vt:variant>
        <vt:i4>1310777</vt:i4>
      </vt:variant>
      <vt:variant>
        <vt:i4>170</vt:i4>
      </vt:variant>
      <vt:variant>
        <vt:i4>0</vt:i4>
      </vt:variant>
      <vt:variant>
        <vt:i4>5</vt:i4>
      </vt:variant>
      <vt:variant>
        <vt:lpwstr/>
      </vt:variant>
      <vt:variant>
        <vt:lpwstr>_Toc102993397</vt:lpwstr>
      </vt:variant>
      <vt:variant>
        <vt:i4>1310777</vt:i4>
      </vt:variant>
      <vt:variant>
        <vt:i4>164</vt:i4>
      </vt:variant>
      <vt:variant>
        <vt:i4>0</vt:i4>
      </vt:variant>
      <vt:variant>
        <vt:i4>5</vt:i4>
      </vt:variant>
      <vt:variant>
        <vt:lpwstr/>
      </vt:variant>
      <vt:variant>
        <vt:lpwstr>_Toc102993396</vt:lpwstr>
      </vt:variant>
      <vt:variant>
        <vt:i4>1310777</vt:i4>
      </vt:variant>
      <vt:variant>
        <vt:i4>158</vt:i4>
      </vt:variant>
      <vt:variant>
        <vt:i4>0</vt:i4>
      </vt:variant>
      <vt:variant>
        <vt:i4>5</vt:i4>
      </vt:variant>
      <vt:variant>
        <vt:lpwstr/>
      </vt:variant>
      <vt:variant>
        <vt:lpwstr>_Toc102993395</vt:lpwstr>
      </vt:variant>
      <vt:variant>
        <vt:i4>1310777</vt:i4>
      </vt:variant>
      <vt:variant>
        <vt:i4>152</vt:i4>
      </vt:variant>
      <vt:variant>
        <vt:i4>0</vt:i4>
      </vt:variant>
      <vt:variant>
        <vt:i4>5</vt:i4>
      </vt:variant>
      <vt:variant>
        <vt:lpwstr/>
      </vt:variant>
      <vt:variant>
        <vt:lpwstr>_Toc102993394</vt:lpwstr>
      </vt:variant>
      <vt:variant>
        <vt:i4>1310777</vt:i4>
      </vt:variant>
      <vt:variant>
        <vt:i4>146</vt:i4>
      </vt:variant>
      <vt:variant>
        <vt:i4>0</vt:i4>
      </vt:variant>
      <vt:variant>
        <vt:i4>5</vt:i4>
      </vt:variant>
      <vt:variant>
        <vt:lpwstr/>
      </vt:variant>
      <vt:variant>
        <vt:lpwstr>_Toc102993393</vt:lpwstr>
      </vt:variant>
      <vt:variant>
        <vt:i4>1310777</vt:i4>
      </vt:variant>
      <vt:variant>
        <vt:i4>140</vt:i4>
      </vt:variant>
      <vt:variant>
        <vt:i4>0</vt:i4>
      </vt:variant>
      <vt:variant>
        <vt:i4>5</vt:i4>
      </vt:variant>
      <vt:variant>
        <vt:lpwstr/>
      </vt:variant>
      <vt:variant>
        <vt:lpwstr>_Toc102993392</vt:lpwstr>
      </vt:variant>
      <vt:variant>
        <vt:i4>1310777</vt:i4>
      </vt:variant>
      <vt:variant>
        <vt:i4>134</vt:i4>
      </vt:variant>
      <vt:variant>
        <vt:i4>0</vt:i4>
      </vt:variant>
      <vt:variant>
        <vt:i4>5</vt:i4>
      </vt:variant>
      <vt:variant>
        <vt:lpwstr/>
      </vt:variant>
      <vt:variant>
        <vt:lpwstr>_Toc102993391</vt:lpwstr>
      </vt:variant>
      <vt:variant>
        <vt:i4>1310777</vt:i4>
      </vt:variant>
      <vt:variant>
        <vt:i4>128</vt:i4>
      </vt:variant>
      <vt:variant>
        <vt:i4>0</vt:i4>
      </vt:variant>
      <vt:variant>
        <vt:i4>5</vt:i4>
      </vt:variant>
      <vt:variant>
        <vt:lpwstr/>
      </vt:variant>
      <vt:variant>
        <vt:lpwstr>_Toc102993390</vt:lpwstr>
      </vt:variant>
      <vt:variant>
        <vt:i4>1376313</vt:i4>
      </vt:variant>
      <vt:variant>
        <vt:i4>122</vt:i4>
      </vt:variant>
      <vt:variant>
        <vt:i4>0</vt:i4>
      </vt:variant>
      <vt:variant>
        <vt:i4>5</vt:i4>
      </vt:variant>
      <vt:variant>
        <vt:lpwstr/>
      </vt:variant>
      <vt:variant>
        <vt:lpwstr>_Toc102993389</vt:lpwstr>
      </vt:variant>
      <vt:variant>
        <vt:i4>1376313</vt:i4>
      </vt:variant>
      <vt:variant>
        <vt:i4>116</vt:i4>
      </vt:variant>
      <vt:variant>
        <vt:i4>0</vt:i4>
      </vt:variant>
      <vt:variant>
        <vt:i4>5</vt:i4>
      </vt:variant>
      <vt:variant>
        <vt:lpwstr/>
      </vt:variant>
      <vt:variant>
        <vt:lpwstr>_Toc102993388</vt:lpwstr>
      </vt:variant>
      <vt:variant>
        <vt:i4>1376313</vt:i4>
      </vt:variant>
      <vt:variant>
        <vt:i4>110</vt:i4>
      </vt:variant>
      <vt:variant>
        <vt:i4>0</vt:i4>
      </vt:variant>
      <vt:variant>
        <vt:i4>5</vt:i4>
      </vt:variant>
      <vt:variant>
        <vt:lpwstr/>
      </vt:variant>
      <vt:variant>
        <vt:lpwstr>_Toc102993387</vt:lpwstr>
      </vt:variant>
      <vt:variant>
        <vt:i4>1376313</vt:i4>
      </vt:variant>
      <vt:variant>
        <vt:i4>104</vt:i4>
      </vt:variant>
      <vt:variant>
        <vt:i4>0</vt:i4>
      </vt:variant>
      <vt:variant>
        <vt:i4>5</vt:i4>
      </vt:variant>
      <vt:variant>
        <vt:lpwstr/>
      </vt:variant>
      <vt:variant>
        <vt:lpwstr>_Toc102993386</vt:lpwstr>
      </vt:variant>
      <vt:variant>
        <vt:i4>1376313</vt:i4>
      </vt:variant>
      <vt:variant>
        <vt:i4>98</vt:i4>
      </vt:variant>
      <vt:variant>
        <vt:i4>0</vt:i4>
      </vt:variant>
      <vt:variant>
        <vt:i4>5</vt:i4>
      </vt:variant>
      <vt:variant>
        <vt:lpwstr/>
      </vt:variant>
      <vt:variant>
        <vt:lpwstr>_Toc102993385</vt:lpwstr>
      </vt:variant>
      <vt:variant>
        <vt:i4>1376313</vt:i4>
      </vt:variant>
      <vt:variant>
        <vt:i4>92</vt:i4>
      </vt:variant>
      <vt:variant>
        <vt:i4>0</vt:i4>
      </vt:variant>
      <vt:variant>
        <vt:i4>5</vt:i4>
      </vt:variant>
      <vt:variant>
        <vt:lpwstr/>
      </vt:variant>
      <vt:variant>
        <vt:lpwstr>_Toc102993384</vt:lpwstr>
      </vt:variant>
      <vt:variant>
        <vt:i4>1376313</vt:i4>
      </vt:variant>
      <vt:variant>
        <vt:i4>86</vt:i4>
      </vt:variant>
      <vt:variant>
        <vt:i4>0</vt:i4>
      </vt:variant>
      <vt:variant>
        <vt:i4>5</vt:i4>
      </vt:variant>
      <vt:variant>
        <vt:lpwstr/>
      </vt:variant>
      <vt:variant>
        <vt:lpwstr>_Toc102993383</vt:lpwstr>
      </vt:variant>
      <vt:variant>
        <vt:i4>1376313</vt:i4>
      </vt:variant>
      <vt:variant>
        <vt:i4>80</vt:i4>
      </vt:variant>
      <vt:variant>
        <vt:i4>0</vt:i4>
      </vt:variant>
      <vt:variant>
        <vt:i4>5</vt:i4>
      </vt:variant>
      <vt:variant>
        <vt:lpwstr/>
      </vt:variant>
      <vt:variant>
        <vt:lpwstr>_Toc102993382</vt:lpwstr>
      </vt:variant>
      <vt:variant>
        <vt:i4>1376313</vt:i4>
      </vt:variant>
      <vt:variant>
        <vt:i4>74</vt:i4>
      </vt:variant>
      <vt:variant>
        <vt:i4>0</vt:i4>
      </vt:variant>
      <vt:variant>
        <vt:i4>5</vt:i4>
      </vt:variant>
      <vt:variant>
        <vt:lpwstr/>
      </vt:variant>
      <vt:variant>
        <vt:lpwstr>_Toc102993381</vt:lpwstr>
      </vt:variant>
      <vt:variant>
        <vt:i4>1376313</vt:i4>
      </vt:variant>
      <vt:variant>
        <vt:i4>68</vt:i4>
      </vt:variant>
      <vt:variant>
        <vt:i4>0</vt:i4>
      </vt:variant>
      <vt:variant>
        <vt:i4>5</vt:i4>
      </vt:variant>
      <vt:variant>
        <vt:lpwstr/>
      </vt:variant>
      <vt:variant>
        <vt:lpwstr>_Toc102993380</vt:lpwstr>
      </vt:variant>
      <vt:variant>
        <vt:i4>1703993</vt:i4>
      </vt:variant>
      <vt:variant>
        <vt:i4>62</vt:i4>
      </vt:variant>
      <vt:variant>
        <vt:i4>0</vt:i4>
      </vt:variant>
      <vt:variant>
        <vt:i4>5</vt:i4>
      </vt:variant>
      <vt:variant>
        <vt:lpwstr/>
      </vt:variant>
      <vt:variant>
        <vt:lpwstr>_Toc102993379</vt:lpwstr>
      </vt:variant>
      <vt:variant>
        <vt:i4>1703993</vt:i4>
      </vt:variant>
      <vt:variant>
        <vt:i4>56</vt:i4>
      </vt:variant>
      <vt:variant>
        <vt:i4>0</vt:i4>
      </vt:variant>
      <vt:variant>
        <vt:i4>5</vt:i4>
      </vt:variant>
      <vt:variant>
        <vt:lpwstr/>
      </vt:variant>
      <vt:variant>
        <vt:lpwstr>_Toc102993378</vt:lpwstr>
      </vt:variant>
      <vt:variant>
        <vt:i4>1703993</vt:i4>
      </vt:variant>
      <vt:variant>
        <vt:i4>50</vt:i4>
      </vt:variant>
      <vt:variant>
        <vt:i4>0</vt:i4>
      </vt:variant>
      <vt:variant>
        <vt:i4>5</vt:i4>
      </vt:variant>
      <vt:variant>
        <vt:lpwstr/>
      </vt:variant>
      <vt:variant>
        <vt:lpwstr>_Toc102993377</vt:lpwstr>
      </vt:variant>
      <vt:variant>
        <vt:i4>1703993</vt:i4>
      </vt:variant>
      <vt:variant>
        <vt:i4>44</vt:i4>
      </vt:variant>
      <vt:variant>
        <vt:i4>0</vt:i4>
      </vt:variant>
      <vt:variant>
        <vt:i4>5</vt:i4>
      </vt:variant>
      <vt:variant>
        <vt:lpwstr/>
      </vt:variant>
      <vt:variant>
        <vt:lpwstr>_Toc102993376</vt:lpwstr>
      </vt:variant>
      <vt:variant>
        <vt:i4>1703993</vt:i4>
      </vt:variant>
      <vt:variant>
        <vt:i4>38</vt:i4>
      </vt:variant>
      <vt:variant>
        <vt:i4>0</vt:i4>
      </vt:variant>
      <vt:variant>
        <vt:i4>5</vt:i4>
      </vt:variant>
      <vt:variant>
        <vt:lpwstr/>
      </vt:variant>
      <vt:variant>
        <vt:lpwstr>_Toc102993375</vt:lpwstr>
      </vt:variant>
      <vt:variant>
        <vt:i4>1703993</vt:i4>
      </vt:variant>
      <vt:variant>
        <vt:i4>32</vt:i4>
      </vt:variant>
      <vt:variant>
        <vt:i4>0</vt:i4>
      </vt:variant>
      <vt:variant>
        <vt:i4>5</vt:i4>
      </vt:variant>
      <vt:variant>
        <vt:lpwstr/>
      </vt:variant>
      <vt:variant>
        <vt:lpwstr>_Toc102993374</vt:lpwstr>
      </vt:variant>
      <vt:variant>
        <vt:i4>1703993</vt:i4>
      </vt:variant>
      <vt:variant>
        <vt:i4>26</vt:i4>
      </vt:variant>
      <vt:variant>
        <vt:i4>0</vt:i4>
      </vt:variant>
      <vt:variant>
        <vt:i4>5</vt:i4>
      </vt:variant>
      <vt:variant>
        <vt:lpwstr/>
      </vt:variant>
      <vt:variant>
        <vt:lpwstr>_Toc102993373</vt:lpwstr>
      </vt:variant>
      <vt:variant>
        <vt:i4>1703993</vt:i4>
      </vt:variant>
      <vt:variant>
        <vt:i4>20</vt:i4>
      </vt:variant>
      <vt:variant>
        <vt:i4>0</vt:i4>
      </vt:variant>
      <vt:variant>
        <vt:i4>5</vt:i4>
      </vt:variant>
      <vt:variant>
        <vt:lpwstr/>
      </vt:variant>
      <vt:variant>
        <vt:lpwstr>_Toc102993372</vt:lpwstr>
      </vt:variant>
      <vt:variant>
        <vt:i4>1703993</vt:i4>
      </vt:variant>
      <vt:variant>
        <vt:i4>14</vt:i4>
      </vt:variant>
      <vt:variant>
        <vt:i4>0</vt:i4>
      </vt:variant>
      <vt:variant>
        <vt:i4>5</vt:i4>
      </vt:variant>
      <vt:variant>
        <vt:lpwstr/>
      </vt:variant>
      <vt:variant>
        <vt:lpwstr>_Toc102993371</vt:lpwstr>
      </vt:variant>
      <vt:variant>
        <vt:i4>1703993</vt:i4>
      </vt:variant>
      <vt:variant>
        <vt:i4>8</vt:i4>
      </vt:variant>
      <vt:variant>
        <vt:i4>0</vt:i4>
      </vt:variant>
      <vt:variant>
        <vt:i4>5</vt:i4>
      </vt:variant>
      <vt:variant>
        <vt:lpwstr/>
      </vt:variant>
      <vt:variant>
        <vt:lpwstr>_Toc102993370</vt:lpwstr>
      </vt:variant>
      <vt:variant>
        <vt:i4>1769529</vt:i4>
      </vt:variant>
      <vt:variant>
        <vt:i4>2</vt:i4>
      </vt:variant>
      <vt:variant>
        <vt:i4>0</vt:i4>
      </vt:variant>
      <vt:variant>
        <vt:i4>5</vt:i4>
      </vt:variant>
      <vt:variant>
        <vt:lpwstr/>
      </vt:variant>
      <vt:variant>
        <vt:lpwstr>_Toc102993369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