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B1933" w14:textId="77777777" w:rsidR="00CE7F36" w:rsidRDefault="002D26F6">
      <w:pPr>
        <w:pStyle w:val="Heading1"/>
        <w:tabs>
          <w:tab w:val="left" w:pos="0"/>
        </w:tabs>
        <w:rPr>
          <w:color w:val="000000"/>
        </w:rPr>
      </w:pPr>
      <w:bookmarkStart w:id="0" w:name="_GoBack"/>
      <w:bookmarkEnd w:id="0"/>
      <w:r>
        <w:rPr>
          <w:color w:val="000000"/>
        </w:rPr>
        <w:t>VAJA: EKSTRAKCIJA</w:t>
      </w:r>
    </w:p>
    <w:p w14:paraId="3332750F" w14:textId="77777777" w:rsidR="00CE7F36" w:rsidRDefault="00CE7F36"/>
    <w:p w14:paraId="31C19323" w14:textId="77777777" w:rsidR="00CE7F36" w:rsidRDefault="002D26F6">
      <w:r>
        <w:t>Uporabljamo jo z namenom, da snov ekstrahiramo.</w:t>
      </w:r>
    </w:p>
    <w:p w14:paraId="6A366DE8" w14:textId="77777777" w:rsidR="00CE7F36" w:rsidRDefault="00CE7F36"/>
    <w:p w14:paraId="45234AB7" w14:textId="77777777" w:rsidR="00CE7F36" w:rsidRDefault="002D26F6">
      <w:pPr>
        <w:rPr>
          <w:b/>
          <w:bCs/>
        </w:rPr>
      </w:pPr>
      <w:r>
        <w:rPr>
          <w:b/>
          <w:bCs/>
        </w:rPr>
        <w:t>PRIPOMOČKI:</w:t>
      </w:r>
    </w:p>
    <w:p w14:paraId="75F62026" w14:textId="77777777" w:rsidR="00CE7F36" w:rsidRDefault="002D26F6">
      <w:r>
        <w:t>Za vajo potrebujemo lij ločnik, nepolarno snov ( I</w:t>
      </w:r>
      <w:r>
        <w:rPr>
          <w:vertAlign w:val="subscript"/>
        </w:rPr>
        <w:t>2</w:t>
      </w:r>
      <w:r>
        <w:t xml:space="preserve"> ), nepolarno topilo (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Cl</w:t>
      </w:r>
      <w:r>
        <w:rPr>
          <w:vertAlign w:val="subscript"/>
        </w:rPr>
        <w:t xml:space="preserve">3 </w:t>
      </w:r>
      <w:r>
        <w:t>).</w:t>
      </w:r>
    </w:p>
    <w:p w14:paraId="7E3C518E" w14:textId="77777777" w:rsidR="00CE7F36" w:rsidRDefault="00CE7F36">
      <w:pPr>
        <w:rPr>
          <w:b/>
          <w:bCs/>
        </w:rPr>
      </w:pPr>
    </w:p>
    <w:p w14:paraId="6B11A93F" w14:textId="77777777" w:rsidR="00CE7F36" w:rsidRDefault="002D26F6">
      <w:pPr>
        <w:rPr>
          <w:b/>
          <w:bCs/>
        </w:rPr>
      </w:pPr>
      <w:r>
        <w:rPr>
          <w:b/>
          <w:bCs/>
        </w:rPr>
        <w:t>SKICA:</w:t>
      </w:r>
    </w:p>
    <w:p w14:paraId="1F96CF0C" w14:textId="77777777" w:rsidR="00CE7F36" w:rsidRDefault="00CE7F36"/>
    <w:p w14:paraId="7791CE41" w14:textId="77777777" w:rsidR="00CE7F36" w:rsidRDefault="00CE7F36"/>
    <w:p w14:paraId="2FA29E15" w14:textId="77777777" w:rsidR="00CE7F36" w:rsidRDefault="00CE7F36"/>
    <w:p w14:paraId="0C9758E2" w14:textId="77777777" w:rsidR="00CE7F36" w:rsidRDefault="00CE7F36"/>
    <w:p w14:paraId="253993FF" w14:textId="77777777" w:rsidR="00CE7F36" w:rsidRDefault="00CE7F36"/>
    <w:p w14:paraId="2CEF5276" w14:textId="77777777" w:rsidR="00CE7F36" w:rsidRDefault="00CE7F36"/>
    <w:p w14:paraId="743B54E0" w14:textId="77777777" w:rsidR="00CE7F36" w:rsidRDefault="00CE7F36"/>
    <w:p w14:paraId="233417AD" w14:textId="77777777" w:rsidR="00CE7F36" w:rsidRDefault="002D26F6">
      <w:pPr>
        <w:rPr>
          <w:b/>
        </w:rPr>
      </w:pPr>
      <w:r>
        <w:rPr>
          <w:b/>
        </w:rPr>
        <w:t>DELO:</w:t>
      </w:r>
    </w:p>
    <w:p w14:paraId="207D1CE5" w14:textId="77777777" w:rsidR="00CE7F36" w:rsidRDefault="002D26F6">
      <w:r>
        <w:t xml:space="preserve"> Na stojalo pripnemo kovinski obroč in vanj postavimo lij ločnik. S pomočjo lija z dolgim vratom vanj nalijemo raztopino, iz katere ekstrahiramo. Dodamo topilo ter lij ločnik zamašimo z zamaškom. Lij ločnik vzamemo s stojala, z eno roko pritiskamo na zamašek, z drugo pa držimo ob ventilu in stresamo. Lij ločnik večkrat obrnemo z izlivom navzgor in odpremo ventil, da izenačimo tlak. Po končanem stresanju vrnemo lij ločnik v obroč in počakamo, da se plasti ločita. Nato odstranimo zamašek, odpremo ventil in spodnjo plast spustimo v čašo, večkrat ponovimo, da dosežemo čim boljši izkoristek.</w:t>
      </w:r>
    </w:p>
    <w:p w14:paraId="7ACA36E2" w14:textId="77777777" w:rsidR="00CE7F36" w:rsidRDefault="00CE7F36"/>
    <w:p w14:paraId="3AA8770F" w14:textId="77777777" w:rsidR="00CE7F36" w:rsidRDefault="002D26F6">
      <w:pPr>
        <w:rPr>
          <w:b/>
          <w:bCs/>
        </w:rPr>
      </w:pPr>
      <w:r>
        <w:rPr>
          <w:b/>
          <w:bCs/>
        </w:rPr>
        <w:t>UGOTOVITEV:</w:t>
      </w:r>
    </w:p>
    <w:p w14:paraId="6BEC5722" w14:textId="77777777" w:rsidR="00CE7F36" w:rsidRDefault="002D26F6">
      <w:pPr>
        <w:rPr>
          <w:b/>
        </w:rPr>
      </w:pPr>
      <w:r>
        <w:t>Jod se meša z nepolarnim topilom, s čimer prehaja iz vodnega stanja v organsko stanje.</w:t>
      </w:r>
      <w:r>
        <w:rPr>
          <w:b/>
        </w:rPr>
        <w:t xml:space="preserve"> </w:t>
      </w:r>
    </w:p>
    <w:p w14:paraId="288643F6" w14:textId="58FFF149" w:rsidR="00CE7F36" w:rsidRPr="00BB26B1" w:rsidRDefault="002D26F6" w:rsidP="00BB26B1">
      <w:r>
        <w:t>Je nepolarna snov in če je v vodni raztopini, ga z nepolarnim topilom lahko izločimo iz vode.</w:t>
      </w:r>
    </w:p>
    <w:sectPr w:rsidR="00CE7F36" w:rsidRPr="00BB26B1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26F6"/>
    <w:rsid w:val="002D26F6"/>
    <w:rsid w:val="00BB26B1"/>
    <w:rsid w:val="00CE7F36"/>
    <w:rsid w:val="00FA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EF0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color w:val="33CCC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2019-05-09T09:22:00Z</dcterms:created>
  <dcterms:modified xsi:type="dcterms:W3CDTF">2019-05-09T09:22:00Z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