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6F2D" w14:textId="77777777" w:rsidR="00217118" w:rsidRDefault="00217118">
      <w:bookmarkStart w:id="0" w:name="_GoBack"/>
      <w:bookmarkEnd w:id="0"/>
    </w:p>
    <w:tbl>
      <w:tblPr>
        <w:tblW w:w="97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3"/>
      </w:tblGrid>
      <w:tr w:rsidR="00DE0388" w14:paraId="64C6DF96" w14:textId="77777777">
        <w:trPr>
          <w:trHeight w:val="2163"/>
        </w:trPr>
        <w:tc>
          <w:tcPr>
            <w:tcW w:w="9733" w:type="dxa"/>
          </w:tcPr>
          <w:p w14:paraId="7065DA40" w14:textId="77777777" w:rsidR="00217118" w:rsidRDefault="00217118" w:rsidP="00DE0388">
            <w:pPr>
              <w:tabs>
                <w:tab w:val="left" w:pos="1134"/>
              </w:tabs>
              <w:rPr>
                <w:rFonts w:ascii="Arial" w:hAnsi="Arial" w:cs="Arial"/>
                <w:sz w:val="32"/>
                <w:szCs w:val="32"/>
              </w:rPr>
            </w:pPr>
          </w:p>
          <w:p w14:paraId="092B7F7F" w14:textId="23D65367" w:rsidR="00DE0388" w:rsidRPr="00822CA3" w:rsidRDefault="00E210AF" w:rsidP="00822CA3">
            <w:pPr>
              <w:tabs>
                <w:tab w:val="left" w:pos="1134"/>
              </w:tabs>
              <w:rPr>
                <w:rFonts w:ascii="Arial" w:hAnsi="Arial" w:cs="Arial"/>
                <w:sz w:val="32"/>
                <w:szCs w:val="32"/>
              </w:rPr>
            </w:pPr>
            <w:r>
              <w:rPr>
                <w:rFonts w:ascii="Arial" w:hAnsi="Arial" w:cs="Arial"/>
                <w:sz w:val="32"/>
                <w:szCs w:val="32"/>
              </w:rPr>
              <w:t>FENOLI</w:t>
            </w:r>
          </w:p>
        </w:tc>
      </w:tr>
    </w:tbl>
    <w:p w14:paraId="3C7C5D07" w14:textId="77777777" w:rsidR="00DE0388" w:rsidRDefault="00DE0388" w:rsidP="00DE0388"/>
    <w:p w14:paraId="0A099FBA" w14:textId="77777777" w:rsidR="00DE0388" w:rsidRDefault="00DE0388" w:rsidP="00DE0388"/>
    <w:tbl>
      <w:tblPr>
        <w:tblW w:w="97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3"/>
      </w:tblGrid>
      <w:tr w:rsidR="00DE0388" w14:paraId="6F61B172" w14:textId="77777777">
        <w:trPr>
          <w:trHeight w:val="686"/>
        </w:trPr>
        <w:tc>
          <w:tcPr>
            <w:tcW w:w="9733" w:type="dxa"/>
          </w:tcPr>
          <w:p w14:paraId="2E414F4E" w14:textId="77777777" w:rsidR="00F70BF3" w:rsidRDefault="00051D1A" w:rsidP="00BB7216">
            <w:r>
              <w:t xml:space="preserve">                        </w:t>
            </w:r>
          </w:p>
          <w:p w14:paraId="1A8C27AC" w14:textId="77777777" w:rsidR="00AD5675" w:rsidRDefault="00B62C30" w:rsidP="00AD5675">
            <w:r>
              <w:t>Fenoli (beli kristali) se na površju oksidirajo, je jedka snov, stroji kožo, diši po barvi, uporablja se v farmacevtski in pohištveni industriji.</w:t>
            </w:r>
          </w:p>
          <w:p w14:paraId="0DDABE24" w14:textId="77777777" w:rsidR="00B62C30" w:rsidRDefault="00B62C30" w:rsidP="00AD5675"/>
          <w:p w14:paraId="1BBD1797" w14:textId="77777777" w:rsidR="00B62C30" w:rsidRDefault="00B62C30" w:rsidP="00AD5675"/>
          <w:p w14:paraId="403EAB49" w14:textId="77777777" w:rsidR="00C1710F" w:rsidRPr="00F51166" w:rsidRDefault="00E210AF" w:rsidP="00F70BF3">
            <w:pPr>
              <w:jc w:val="both"/>
              <w:rPr>
                <w:b/>
              </w:rPr>
            </w:pPr>
            <w:r w:rsidRPr="00F51166">
              <w:rPr>
                <w:b/>
              </w:rPr>
              <w:t>1. TOPNOST:</w:t>
            </w:r>
            <w:r w:rsidR="00B62C30" w:rsidRPr="00F51166">
              <w:rPr>
                <w:b/>
              </w:rPr>
              <w:t xml:space="preserve"> </w:t>
            </w:r>
          </w:p>
          <w:p w14:paraId="3F3DE889" w14:textId="77777777" w:rsidR="00E210AF" w:rsidRDefault="00B62C30" w:rsidP="00F70BF3">
            <w:pPr>
              <w:jc w:val="both"/>
            </w:pPr>
            <w:r>
              <w:t xml:space="preserve">Fenol se topi malo, na dnu so roza kristali, ker se je zunanja plast raztopila. PH je 3 (kislo). </w:t>
            </w:r>
          </w:p>
          <w:p w14:paraId="450EA184" w14:textId="77777777" w:rsidR="0035309C" w:rsidRDefault="0035309C" w:rsidP="00F70BF3">
            <w:pPr>
              <w:jc w:val="both"/>
            </w:pPr>
          </w:p>
          <w:p w14:paraId="5D57254F" w14:textId="77777777" w:rsidR="00E210AF" w:rsidRPr="00F51166" w:rsidRDefault="00E210AF" w:rsidP="00F70BF3">
            <w:pPr>
              <w:jc w:val="both"/>
              <w:rPr>
                <w:b/>
              </w:rPr>
            </w:pPr>
            <w:r w:rsidRPr="00F51166">
              <w:rPr>
                <w:b/>
              </w:rPr>
              <w:t>2. FENOKSID:</w:t>
            </w:r>
          </w:p>
          <w:p w14:paraId="733F382A" w14:textId="77777777" w:rsidR="00E210AF" w:rsidRDefault="00C305C7" w:rsidP="00F70BF3">
            <w:pPr>
              <w:jc w:val="both"/>
            </w:pPr>
            <w:r>
              <w:t>Fe + Na hidroksid → nastane topen Na fenoksid</w:t>
            </w:r>
          </w:p>
          <w:p w14:paraId="5B5A95BF" w14:textId="77777777" w:rsidR="00E473A5" w:rsidRDefault="00E473A5" w:rsidP="00F70BF3">
            <w:pPr>
              <w:jc w:val="both"/>
            </w:pPr>
            <w:r>
              <w:t>Na fenoksid + HCl →                                 fenol + NaCl</w:t>
            </w:r>
          </w:p>
          <w:p w14:paraId="3D2FAF35" w14:textId="77777777" w:rsidR="00E473A5" w:rsidRDefault="00E473A5" w:rsidP="00F70BF3">
            <w:pPr>
              <w:jc w:val="both"/>
            </w:pPr>
          </w:p>
          <w:p w14:paraId="69615087" w14:textId="77777777" w:rsidR="00E210AF" w:rsidRDefault="00C305C7" w:rsidP="00F70BF3">
            <w:pPr>
              <w:jc w:val="both"/>
            </w:pPr>
            <w:r>
              <w:t>Vse se raztopi, če dodamo pa kislino se izloči ponovno fenol, se strdi in kristalizira</w:t>
            </w:r>
            <w:r w:rsidR="00F51166">
              <w:t>, če pa dodamo spet bazo se raztopi ponovno.</w:t>
            </w:r>
          </w:p>
          <w:p w14:paraId="555B47CC" w14:textId="77777777" w:rsidR="00E473A5" w:rsidRDefault="00F51166" w:rsidP="00F70BF3">
            <w:pPr>
              <w:jc w:val="both"/>
            </w:pPr>
            <w:r>
              <w:t xml:space="preserve">Trinitrofenol je pikrinska kislina, rumenkast prašek, ki se slabo topi v vodi, uporabljali so ga za obarvanje svile in za eksplozive. Če pikrinski kislini dodamo etanol se izloči rumena oborina. </w:t>
            </w:r>
          </w:p>
          <w:p w14:paraId="29DE4782" w14:textId="77777777" w:rsidR="0035309C" w:rsidRDefault="0035309C" w:rsidP="00F70BF3">
            <w:pPr>
              <w:jc w:val="both"/>
            </w:pPr>
          </w:p>
          <w:p w14:paraId="4F6A1D5E" w14:textId="77777777" w:rsidR="00E210AF" w:rsidRPr="00F51166" w:rsidRDefault="00E210AF" w:rsidP="00F70BF3">
            <w:pPr>
              <w:jc w:val="both"/>
              <w:rPr>
                <w:b/>
              </w:rPr>
            </w:pPr>
            <w:r w:rsidRPr="00F51166">
              <w:rPr>
                <w:b/>
              </w:rPr>
              <w:t>3. FENOL + FeCl</w:t>
            </w:r>
            <w:r w:rsidR="00F51166" w:rsidRPr="00F51166">
              <w:rPr>
                <w:b/>
                <w:vertAlign w:val="subscript"/>
              </w:rPr>
              <w:t>3</w:t>
            </w:r>
            <w:r w:rsidRPr="00F51166">
              <w:rPr>
                <w:b/>
              </w:rPr>
              <w:t xml:space="preserve"> :</w:t>
            </w:r>
          </w:p>
          <w:p w14:paraId="34F58281" w14:textId="77777777" w:rsidR="00E210AF" w:rsidRDefault="00F51166" w:rsidP="00F70BF3">
            <w:pPr>
              <w:jc w:val="both"/>
            </w:pPr>
            <w:r>
              <w:t>Tukaj sta 2 reakciji:</w:t>
            </w:r>
          </w:p>
          <w:p w14:paraId="499C6328" w14:textId="77777777" w:rsidR="00F51166" w:rsidRDefault="00F51166" w:rsidP="00F70BF3">
            <w:pPr>
              <w:jc w:val="both"/>
            </w:pPr>
            <w:r>
              <w:t>a.) z železovim tri kloridom: rumena raztopina + tri klorid →  fenol se obarva vijolično</w:t>
            </w:r>
          </w:p>
          <w:p w14:paraId="0F94DCA3" w14:textId="77777777" w:rsidR="00F51166" w:rsidRDefault="00F51166" w:rsidP="00F70BF3">
            <w:pPr>
              <w:jc w:val="both"/>
            </w:pPr>
            <w:r>
              <w:t xml:space="preserve">b.) bromiranje fenola : fenol + brom → želatinasta spojina ( se uporablja v električni industriji) </w:t>
            </w:r>
          </w:p>
          <w:p w14:paraId="5CE10A4B" w14:textId="77777777" w:rsidR="00E210AF" w:rsidRDefault="00E210AF" w:rsidP="00F70BF3">
            <w:pPr>
              <w:jc w:val="both"/>
            </w:pPr>
          </w:p>
          <w:p w14:paraId="4054B81D" w14:textId="77777777" w:rsidR="00E473A5" w:rsidRPr="0035309C" w:rsidRDefault="00E210AF" w:rsidP="00F70BF3">
            <w:pPr>
              <w:jc w:val="both"/>
              <w:rPr>
                <w:b/>
              </w:rPr>
            </w:pPr>
            <w:r w:rsidRPr="00F51166">
              <w:rPr>
                <w:b/>
              </w:rPr>
              <w:t>4. BROMIRANJE:</w:t>
            </w:r>
          </w:p>
          <w:p w14:paraId="0D27F459" w14:textId="77777777" w:rsidR="00E210AF" w:rsidRPr="00E473A5" w:rsidRDefault="00A535D2" w:rsidP="00F70BF3">
            <w:pPr>
              <w:jc w:val="both"/>
              <w:rPr>
                <w:u w:val="single"/>
              </w:rPr>
            </w:pPr>
            <w:r w:rsidRPr="00E473A5">
              <w:rPr>
                <w:u w:val="single"/>
              </w:rPr>
              <w:t>Želatinasta oborina:</w:t>
            </w:r>
          </w:p>
          <w:p w14:paraId="50D5BC91" w14:textId="77777777" w:rsidR="00A535D2" w:rsidRDefault="00A535D2" w:rsidP="00F70BF3">
            <w:pPr>
              <w:jc w:val="both"/>
            </w:pPr>
            <w:r>
              <w:t>- ne gori</w:t>
            </w:r>
          </w:p>
          <w:p w14:paraId="32AFF665" w14:textId="77777777" w:rsidR="00A535D2" w:rsidRDefault="00A535D2" w:rsidP="00F70BF3">
            <w:pPr>
              <w:jc w:val="both"/>
            </w:pPr>
            <w:r>
              <w:t>- če bi jo posušili bi imela maso</w:t>
            </w:r>
          </w:p>
          <w:p w14:paraId="238C53DD" w14:textId="77777777" w:rsidR="00A535D2" w:rsidRDefault="00A535D2" w:rsidP="00F70BF3">
            <w:pPr>
              <w:jc w:val="both"/>
            </w:pPr>
            <w:r>
              <w:t>- oblika se ne spremeni</w:t>
            </w:r>
          </w:p>
          <w:p w14:paraId="597A1096" w14:textId="77777777" w:rsidR="00A535D2" w:rsidRDefault="00A535D2" w:rsidP="00F70BF3">
            <w:pPr>
              <w:jc w:val="both"/>
            </w:pPr>
            <w:r>
              <w:t xml:space="preserve">Malo fenola razredčimo, dodamo bromovico in želatinasta oborina se izloči, izločijo se kosmiči III bromofenola. Ta snov je organska, pa ne gori. Masa se uporablja kjer je velika požarna ogroženost. Ne spreminja oblike. </w:t>
            </w:r>
          </w:p>
          <w:p w14:paraId="3ADB3963" w14:textId="77777777" w:rsidR="00E210AF" w:rsidRDefault="00E210AF" w:rsidP="00F70BF3">
            <w:pPr>
              <w:jc w:val="both"/>
            </w:pPr>
          </w:p>
          <w:p w14:paraId="07355E37" w14:textId="77777777" w:rsidR="00E210AF" w:rsidRDefault="00E210AF" w:rsidP="00F70BF3">
            <w:pPr>
              <w:jc w:val="both"/>
            </w:pPr>
          </w:p>
          <w:p w14:paraId="256C0FE4" w14:textId="77777777" w:rsidR="00E473A5" w:rsidRPr="00F51166" w:rsidRDefault="00E210AF" w:rsidP="00F70BF3">
            <w:pPr>
              <w:jc w:val="both"/>
              <w:rPr>
                <w:b/>
              </w:rPr>
            </w:pPr>
            <w:r w:rsidRPr="00F51166">
              <w:rPr>
                <w:b/>
              </w:rPr>
              <w:t>5. K- PIKRAT:</w:t>
            </w:r>
          </w:p>
          <w:p w14:paraId="3DAA623D" w14:textId="77777777" w:rsidR="00E210AF" w:rsidRDefault="00017315" w:rsidP="00F70BF3">
            <w:pPr>
              <w:jc w:val="both"/>
            </w:pPr>
            <w:r>
              <w:t xml:space="preserve">Trinitrofenol oziroma pikrinska kislina rumenkast prašek, ki se v vodi slabo raztaplja. Če ratopimo pikrinsko kislino v etanolu dobimo to kislino in dobimo sol – Na pikrat, ki se izloči kot rumena oborina. Ko to posušimo lahko uporabimo kot eksploziv. Nekoč so jo uporabljali za barvanje svile in las. </w:t>
            </w:r>
          </w:p>
          <w:p w14:paraId="4C8791C8" w14:textId="77777777" w:rsidR="00E210AF" w:rsidRDefault="00E210AF" w:rsidP="00F70BF3">
            <w:pPr>
              <w:jc w:val="both"/>
            </w:pPr>
          </w:p>
          <w:p w14:paraId="07F07469" w14:textId="77777777" w:rsidR="0035309C" w:rsidRDefault="0035309C" w:rsidP="00F70BF3">
            <w:pPr>
              <w:jc w:val="both"/>
              <w:rPr>
                <w:b/>
              </w:rPr>
            </w:pPr>
          </w:p>
          <w:p w14:paraId="2EAE8FF3" w14:textId="77777777" w:rsidR="0035309C" w:rsidRDefault="0035309C" w:rsidP="00F70BF3">
            <w:pPr>
              <w:jc w:val="both"/>
              <w:rPr>
                <w:b/>
              </w:rPr>
            </w:pPr>
          </w:p>
          <w:p w14:paraId="79D532C4" w14:textId="77777777" w:rsidR="00E210AF" w:rsidRPr="00F51166" w:rsidRDefault="00E210AF" w:rsidP="00F70BF3">
            <w:pPr>
              <w:jc w:val="both"/>
              <w:rPr>
                <w:b/>
              </w:rPr>
            </w:pPr>
            <w:r w:rsidRPr="00F51166">
              <w:rPr>
                <w:b/>
              </w:rPr>
              <w:t xml:space="preserve">6. </w:t>
            </w:r>
            <w:r w:rsidR="00B62C30" w:rsidRPr="00F51166">
              <w:rPr>
                <w:b/>
              </w:rPr>
              <w:t>FENOLFORMALDEHIDNA MASA:</w:t>
            </w:r>
          </w:p>
          <w:p w14:paraId="03099313" w14:textId="77777777" w:rsidR="00B62C30" w:rsidRDefault="00E473A5" w:rsidP="00F70BF3">
            <w:pPr>
              <w:jc w:val="both"/>
            </w:pPr>
            <w:r>
              <w:t xml:space="preserve">Formaldehidna masa se slabo topi. </w:t>
            </w:r>
          </w:p>
          <w:p w14:paraId="215BFBC6" w14:textId="77777777" w:rsidR="00E473A5" w:rsidRDefault="00E473A5" w:rsidP="00F70BF3">
            <w:pPr>
              <w:jc w:val="both"/>
            </w:pPr>
            <w:r>
              <w:t xml:space="preserve">Metanol + etanol → fomaldehidna masa (se strdi) </w:t>
            </w:r>
          </w:p>
          <w:p w14:paraId="60D6936D" w14:textId="77777777" w:rsidR="00E473A5" w:rsidRDefault="00E473A5" w:rsidP="00F70BF3">
            <w:pPr>
              <w:jc w:val="both"/>
            </w:pPr>
            <w:r>
              <w:t>Dodamo katalizator (HCl), da pospeši reakcijo, nastane trdna snov, ki se uporablja v pohištveni industriji.</w:t>
            </w:r>
          </w:p>
          <w:p w14:paraId="22E2ABCB" w14:textId="77777777" w:rsidR="00E473A5" w:rsidRDefault="00E473A5" w:rsidP="00F70BF3">
            <w:pPr>
              <w:jc w:val="both"/>
              <w:rPr>
                <w:u w:val="single"/>
              </w:rPr>
            </w:pPr>
            <w:r w:rsidRPr="00E473A5">
              <w:rPr>
                <w:u w:val="single"/>
              </w:rPr>
              <w:t xml:space="preserve">Masa: </w:t>
            </w:r>
          </w:p>
          <w:p w14:paraId="6CE55380" w14:textId="77777777" w:rsidR="00E473A5" w:rsidRDefault="00E473A5" w:rsidP="00F70BF3">
            <w:pPr>
              <w:jc w:val="both"/>
            </w:pPr>
            <w:r>
              <w:t>spreminja obliko (če segrevamo)</w:t>
            </w:r>
          </w:p>
          <w:p w14:paraId="34C13DA7" w14:textId="77777777" w:rsidR="00E473A5" w:rsidRPr="00E473A5" w:rsidRDefault="00E473A5" w:rsidP="00F70BF3">
            <w:pPr>
              <w:jc w:val="both"/>
            </w:pPr>
            <w:r>
              <w:t>fenol + voda → se slabo topi</w:t>
            </w:r>
          </w:p>
          <w:p w14:paraId="7466F5B9" w14:textId="77777777" w:rsidR="00E473A5" w:rsidRDefault="00E473A5" w:rsidP="00F70BF3">
            <w:pPr>
              <w:jc w:val="both"/>
            </w:pPr>
          </w:p>
          <w:p w14:paraId="2CEDB40B" w14:textId="77777777" w:rsidR="00C37D36" w:rsidRDefault="00C37D36" w:rsidP="00F70BF3">
            <w:pPr>
              <w:jc w:val="both"/>
            </w:pPr>
          </w:p>
          <w:p w14:paraId="3620CAF6" w14:textId="77777777" w:rsidR="00C37D36" w:rsidRDefault="00C37D36" w:rsidP="00F70BF3">
            <w:pPr>
              <w:jc w:val="both"/>
            </w:pPr>
          </w:p>
          <w:p w14:paraId="2317055A" w14:textId="77777777" w:rsidR="00C37D36" w:rsidRDefault="00C37D36" w:rsidP="00F70BF3">
            <w:pPr>
              <w:jc w:val="both"/>
            </w:pPr>
          </w:p>
          <w:p w14:paraId="45351A32" w14:textId="77777777" w:rsidR="00C37D36" w:rsidRDefault="00C37D36" w:rsidP="00F70BF3">
            <w:pPr>
              <w:jc w:val="both"/>
            </w:pPr>
          </w:p>
          <w:p w14:paraId="213ADB77" w14:textId="77777777" w:rsidR="00C37D36" w:rsidRDefault="00C37D36" w:rsidP="00F70BF3">
            <w:pPr>
              <w:jc w:val="both"/>
            </w:pPr>
          </w:p>
          <w:p w14:paraId="6A021BE6" w14:textId="77777777" w:rsidR="00C37D36" w:rsidRDefault="00C37D36" w:rsidP="00F70BF3">
            <w:pPr>
              <w:jc w:val="both"/>
            </w:pPr>
          </w:p>
          <w:p w14:paraId="6DF5452E" w14:textId="77777777" w:rsidR="00C37D36" w:rsidRDefault="00C37D36" w:rsidP="00F70BF3">
            <w:pPr>
              <w:jc w:val="both"/>
            </w:pPr>
          </w:p>
          <w:p w14:paraId="756BF4DC" w14:textId="77777777" w:rsidR="00C37D36" w:rsidRDefault="00C37D36" w:rsidP="00F70BF3">
            <w:pPr>
              <w:jc w:val="both"/>
            </w:pPr>
          </w:p>
          <w:p w14:paraId="499DA591" w14:textId="77777777" w:rsidR="00C37D36" w:rsidRDefault="00C37D36" w:rsidP="00F70BF3">
            <w:pPr>
              <w:jc w:val="both"/>
            </w:pPr>
          </w:p>
          <w:p w14:paraId="3FE57914" w14:textId="77777777" w:rsidR="00C37D36" w:rsidRDefault="00C37D36" w:rsidP="00F70BF3">
            <w:pPr>
              <w:jc w:val="both"/>
            </w:pPr>
          </w:p>
          <w:p w14:paraId="6162C017" w14:textId="77777777" w:rsidR="00C37D36" w:rsidRDefault="00C37D36" w:rsidP="00F70BF3">
            <w:pPr>
              <w:jc w:val="both"/>
            </w:pPr>
          </w:p>
          <w:p w14:paraId="24702BAB" w14:textId="77777777" w:rsidR="00C37D36" w:rsidRDefault="00C37D36" w:rsidP="00F70BF3">
            <w:pPr>
              <w:jc w:val="both"/>
            </w:pPr>
          </w:p>
          <w:p w14:paraId="7E47F584" w14:textId="77777777" w:rsidR="00C37D36" w:rsidRDefault="00C37D36" w:rsidP="00F70BF3">
            <w:pPr>
              <w:jc w:val="both"/>
            </w:pPr>
          </w:p>
          <w:p w14:paraId="29A2C436" w14:textId="77777777" w:rsidR="00C37D36" w:rsidRDefault="00C37D36" w:rsidP="00F70BF3">
            <w:pPr>
              <w:jc w:val="both"/>
            </w:pPr>
          </w:p>
          <w:p w14:paraId="644E1DD0" w14:textId="77777777" w:rsidR="00C37D36" w:rsidRDefault="00C37D36" w:rsidP="00F70BF3">
            <w:pPr>
              <w:jc w:val="both"/>
            </w:pPr>
          </w:p>
          <w:p w14:paraId="23DA985E" w14:textId="77777777" w:rsidR="00C37D36" w:rsidRDefault="00C37D36" w:rsidP="00F70BF3">
            <w:pPr>
              <w:jc w:val="both"/>
            </w:pPr>
          </w:p>
          <w:p w14:paraId="141425E4" w14:textId="77777777" w:rsidR="00C37D36" w:rsidRDefault="00C37D36" w:rsidP="00F70BF3">
            <w:pPr>
              <w:jc w:val="both"/>
            </w:pPr>
          </w:p>
          <w:p w14:paraId="63FE6A34" w14:textId="77777777" w:rsidR="00C37D36" w:rsidRDefault="00C37D36" w:rsidP="00F70BF3">
            <w:pPr>
              <w:jc w:val="both"/>
            </w:pPr>
          </w:p>
          <w:p w14:paraId="323D2695" w14:textId="77777777" w:rsidR="00C37D36" w:rsidRDefault="00C37D36" w:rsidP="00F70BF3">
            <w:pPr>
              <w:jc w:val="both"/>
            </w:pPr>
          </w:p>
          <w:p w14:paraId="6EFDE5DD" w14:textId="77777777" w:rsidR="00C37D36" w:rsidRDefault="00C37D36" w:rsidP="00F70BF3">
            <w:pPr>
              <w:jc w:val="both"/>
            </w:pPr>
          </w:p>
          <w:p w14:paraId="1D6830EB" w14:textId="77777777" w:rsidR="00C37D36" w:rsidRDefault="00C37D36" w:rsidP="00F70BF3">
            <w:pPr>
              <w:jc w:val="both"/>
            </w:pPr>
          </w:p>
          <w:p w14:paraId="412974EC" w14:textId="77777777" w:rsidR="00C37D36" w:rsidRDefault="00C37D36" w:rsidP="00F70BF3">
            <w:pPr>
              <w:jc w:val="both"/>
            </w:pPr>
          </w:p>
          <w:p w14:paraId="6E775B7F" w14:textId="77777777" w:rsidR="00C37D36" w:rsidRDefault="00C37D36" w:rsidP="00F70BF3">
            <w:pPr>
              <w:jc w:val="both"/>
            </w:pPr>
          </w:p>
          <w:p w14:paraId="73FE0833" w14:textId="77777777" w:rsidR="00C37D36" w:rsidRDefault="00C37D36" w:rsidP="00F70BF3">
            <w:pPr>
              <w:jc w:val="both"/>
            </w:pPr>
          </w:p>
          <w:p w14:paraId="738D9079" w14:textId="77777777" w:rsidR="00C37D36" w:rsidRDefault="00C37D36" w:rsidP="00F70BF3">
            <w:pPr>
              <w:jc w:val="both"/>
            </w:pPr>
          </w:p>
          <w:p w14:paraId="18EC6D37" w14:textId="77777777" w:rsidR="00C37D36" w:rsidRDefault="00C37D36" w:rsidP="00F70BF3">
            <w:pPr>
              <w:jc w:val="both"/>
            </w:pPr>
          </w:p>
          <w:p w14:paraId="4126A92D" w14:textId="77777777" w:rsidR="00C37D36" w:rsidRDefault="00C37D36" w:rsidP="00F70BF3">
            <w:pPr>
              <w:jc w:val="both"/>
            </w:pPr>
          </w:p>
          <w:p w14:paraId="03350728" w14:textId="77777777" w:rsidR="00C37D36" w:rsidRDefault="00C37D36" w:rsidP="00F70BF3">
            <w:pPr>
              <w:jc w:val="both"/>
            </w:pPr>
          </w:p>
          <w:p w14:paraId="24603AE9" w14:textId="77777777" w:rsidR="00C37D36" w:rsidRDefault="00C37D36" w:rsidP="00F70BF3">
            <w:pPr>
              <w:jc w:val="both"/>
            </w:pPr>
          </w:p>
          <w:p w14:paraId="1AC0CB06" w14:textId="77777777" w:rsidR="00C37D36" w:rsidRDefault="00C37D36" w:rsidP="00F70BF3">
            <w:pPr>
              <w:jc w:val="both"/>
            </w:pPr>
          </w:p>
          <w:p w14:paraId="71396F82" w14:textId="77777777" w:rsidR="00C37D36" w:rsidRDefault="00C37D36" w:rsidP="00F70BF3">
            <w:pPr>
              <w:jc w:val="both"/>
            </w:pPr>
          </w:p>
          <w:p w14:paraId="4377AF42" w14:textId="77777777" w:rsidR="00C37D36" w:rsidRDefault="00C37D36" w:rsidP="00F70BF3">
            <w:pPr>
              <w:jc w:val="both"/>
            </w:pPr>
          </w:p>
          <w:p w14:paraId="618B5981" w14:textId="77777777" w:rsidR="00C37D36" w:rsidRDefault="00C37D36" w:rsidP="00F70BF3">
            <w:pPr>
              <w:jc w:val="both"/>
            </w:pPr>
          </w:p>
          <w:p w14:paraId="2B31F265" w14:textId="00BC2993" w:rsidR="00C37D36" w:rsidRDefault="00C37D36" w:rsidP="00F70BF3">
            <w:pPr>
              <w:jc w:val="both"/>
            </w:pPr>
          </w:p>
          <w:p w14:paraId="4D93A8B8" w14:textId="34BC7D27" w:rsidR="002A0B27" w:rsidRDefault="002A0B27" w:rsidP="00F70BF3">
            <w:pPr>
              <w:jc w:val="both"/>
            </w:pPr>
          </w:p>
          <w:p w14:paraId="3E1A0C19" w14:textId="084EE723" w:rsidR="002A0B27" w:rsidRDefault="002A0B27" w:rsidP="00F70BF3">
            <w:pPr>
              <w:jc w:val="both"/>
            </w:pPr>
          </w:p>
          <w:p w14:paraId="5605EB33" w14:textId="3C1CFA4A" w:rsidR="002A0B27" w:rsidRDefault="002A0B27" w:rsidP="00F70BF3">
            <w:pPr>
              <w:jc w:val="both"/>
            </w:pPr>
          </w:p>
          <w:p w14:paraId="3EBABEE7" w14:textId="77777777" w:rsidR="002A0B27" w:rsidRDefault="002A0B27" w:rsidP="00F70BF3">
            <w:pPr>
              <w:jc w:val="both"/>
            </w:pPr>
          </w:p>
          <w:p w14:paraId="362CCA82" w14:textId="77777777" w:rsidR="00C37D36" w:rsidRDefault="00C37D36" w:rsidP="00F70BF3">
            <w:pPr>
              <w:jc w:val="both"/>
            </w:pPr>
          </w:p>
        </w:tc>
      </w:tr>
    </w:tbl>
    <w:p w14:paraId="11E1428D" w14:textId="77777777" w:rsidR="00DE0388" w:rsidRDefault="00DE0388" w:rsidP="00DE0388"/>
    <w:sectPr w:rsidR="00DE0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22456"/>
    <w:multiLevelType w:val="hybridMultilevel"/>
    <w:tmpl w:val="89BC9A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9D1088A"/>
    <w:multiLevelType w:val="hybridMultilevel"/>
    <w:tmpl w:val="A5ECCE00"/>
    <w:lvl w:ilvl="0" w:tplc="A1E6846C">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402F21"/>
    <w:multiLevelType w:val="hybridMultilevel"/>
    <w:tmpl w:val="9AC893C4"/>
    <w:lvl w:ilvl="0" w:tplc="9DDC917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388"/>
    <w:rsid w:val="00017315"/>
    <w:rsid w:val="00051D1A"/>
    <w:rsid w:val="001001A8"/>
    <w:rsid w:val="00152AAD"/>
    <w:rsid w:val="00217118"/>
    <w:rsid w:val="0021752D"/>
    <w:rsid w:val="002A0B27"/>
    <w:rsid w:val="002D1EBF"/>
    <w:rsid w:val="00301AE8"/>
    <w:rsid w:val="00307E50"/>
    <w:rsid w:val="0035309C"/>
    <w:rsid w:val="00362C2E"/>
    <w:rsid w:val="003A399F"/>
    <w:rsid w:val="003D153E"/>
    <w:rsid w:val="0043599F"/>
    <w:rsid w:val="00442DBD"/>
    <w:rsid w:val="004A5386"/>
    <w:rsid w:val="004B0617"/>
    <w:rsid w:val="00544CF2"/>
    <w:rsid w:val="005D445C"/>
    <w:rsid w:val="00602199"/>
    <w:rsid w:val="00611F5F"/>
    <w:rsid w:val="00641A55"/>
    <w:rsid w:val="006766F9"/>
    <w:rsid w:val="006A091C"/>
    <w:rsid w:val="007359A5"/>
    <w:rsid w:val="00757321"/>
    <w:rsid w:val="00770866"/>
    <w:rsid w:val="00822CA3"/>
    <w:rsid w:val="008C408A"/>
    <w:rsid w:val="00950E83"/>
    <w:rsid w:val="009704BB"/>
    <w:rsid w:val="00977321"/>
    <w:rsid w:val="00991753"/>
    <w:rsid w:val="009B5E42"/>
    <w:rsid w:val="00A535D2"/>
    <w:rsid w:val="00AD5675"/>
    <w:rsid w:val="00AD7D2E"/>
    <w:rsid w:val="00B3031E"/>
    <w:rsid w:val="00B62C30"/>
    <w:rsid w:val="00BB7216"/>
    <w:rsid w:val="00C1710F"/>
    <w:rsid w:val="00C25FAA"/>
    <w:rsid w:val="00C305C7"/>
    <w:rsid w:val="00C37D36"/>
    <w:rsid w:val="00C47A79"/>
    <w:rsid w:val="00C7404C"/>
    <w:rsid w:val="00CB7C89"/>
    <w:rsid w:val="00CE1A70"/>
    <w:rsid w:val="00CF0D8B"/>
    <w:rsid w:val="00DA32ED"/>
    <w:rsid w:val="00DC5C11"/>
    <w:rsid w:val="00DE0388"/>
    <w:rsid w:val="00DF31E9"/>
    <w:rsid w:val="00E14806"/>
    <w:rsid w:val="00E210AF"/>
    <w:rsid w:val="00E473A5"/>
    <w:rsid w:val="00E736C5"/>
    <w:rsid w:val="00E73955"/>
    <w:rsid w:val="00ED3CE2"/>
    <w:rsid w:val="00F314A5"/>
    <w:rsid w:val="00F51166"/>
    <w:rsid w:val="00F70BF3"/>
    <w:rsid w:val="00F7602C"/>
    <w:rsid w:val="00F93ECA"/>
    <w:rsid w:val="00FB2E69"/>
    <w:rsid w:val="00FF005E"/>
    <w:rsid w:val="00FF33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57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6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2019-05-09T09:22:00Z</dcterms:created>
  <dcterms:modified xsi:type="dcterms:W3CDTF">2019-05-09T09:22:00Z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