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D809" w14:textId="77777777" w:rsidR="008463B0" w:rsidRPr="001A5E4A" w:rsidRDefault="00D3742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5E4A">
        <w:rPr>
          <w:rFonts w:ascii="Times New Roman" w:hAnsi="Times New Roman"/>
          <w:b/>
          <w:sz w:val="24"/>
          <w:szCs w:val="24"/>
        </w:rPr>
        <w:t>6. l</w:t>
      </w:r>
      <w:r w:rsidR="006A4281" w:rsidRPr="001A5E4A">
        <w:rPr>
          <w:rFonts w:ascii="Times New Roman" w:hAnsi="Times New Roman"/>
          <w:b/>
          <w:sz w:val="24"/>
          <w:szCs w:val="24"/>
        </w:rPr>
        <w:t>aboratorijska vaja:</w:t>
      </w:r>
    </w:p>
    <w:p w14:paraId="3820972E" w14:textId="77777777" w:rsidR="00D37426" w:rsidRPr="001A5E4A" w:rsidRDefault="00D37426">
      <w:pPr>
        <w:rPr>
          <w:rFonts w:ascii="Times New Roman" w:hAnsi="Times New Roman"/>
          <w:b/>
          <w:sz w:val="32"/>
          <w:szCs w:val="32"/>
        </w:rPr>
      </w:pPr>
      <w:r w:rsidRPr="001A5E4A">
        <w:rPr>
          <w:rFonts w:ascii="Times New Roman" w:hAnsi="Times New Roman"/>
          <w:b/>
          <w:sz w:val="32"/>
          <w:szCs w:val="32"/>
        </w:rPr>
        <w:t>IONSKE REAKCIJE</w:t>
      </w:r>
    </w:p>
    <w:p w14:paraId="3A8F4341" w14:textId="77777777" w:rsidR="005C3040" w:rsidRDefault="005C3040">
      <w:pPr>
        <w:rPr>
          <w:rFonts w:ascii="Times New Roman" w:hAnsi="Times New Roman"/>
          <w:b/>
          <w:sz w:val="24"/>
          <w:szCs w:val="24"/>
        </w:rPr>
      </w:pPr>
    </w:p>
    <w:p w14:paraId="26888AF2" w14:textId="7ECDDC74" w:rsidR="006A4281" w:rsidRPr="001A5E4A" w:rsidRDefault="007959B7">
      <w:pPr>
        <w:rPr>
          <w:rFonts w:ascii="Times New Roman" w:hAnsi="Times New Roman"/>
          <w:b/>
        </w:rPr>
      </w:pPr>
      <w:r w:rsidRPr="001A5E4A">
        <w:rPr>
          <w:rFonts w:ascii="Times New Roman" w:hAnsi="Times New Roman"/>
          <w:b/>
          <w:sz w:val="24"/>
          <w:szCs w:val="24"/>
        </w:rPr>
        <w:t>Cilj:</w:t>
      </w:r>
      <w:r w:rsidRPr="001A5E4A">
        <w:rPr>
          <w:rFonts w:ascii="Times New Roman" w:hAnsi="Times New Roman"/>
          <w:b/>
        </w:rPr>
        <w:t xml:space="preserve"> </w:t>
      </w:r>
      <w:r w:rsidRPr="001A5E4A">
        <w:rPr>
          <w:rFonts w:ascii="Times New Roman" w:hAnsi="Times New Roman"/>
        </w:rPr>
        <w:t>Cilj laboratorijske vaje je bil</w:t>
      </w:r>
      <w:r w:rsidR="00D37426" w:rsidRPr="001A5E4A">
        <w:rPr>
          <w:rFonts w:ascii="Times New Roman" w:hAnsi="Times New Roman"/>
        </w:rPr>
        <w:t xml:space="preserve"> spoznati potek ionskih reakcij.</w:t>
      </w:r>
    </w:p>
    <w:p w14:paraId="5F471D36" w14:textId="77777777" w:rsidR="006A4281" w:rsidRPr="001A5E4A" w:rsidRDefault="006A4281">
      <w:pPr>
        <w:rPr>
          <w:rFonts w:ascii="Times New Roman" w:hAnsi="Times New Roman"/>
          <w:b/>
          <w:sz w:val="24"/>
          <w:szCs w:val="24"/>
        </w:rPr>
      </w:pPr>
      <w:r w:rsidRPr="001A5E4A">
        <w:rPr>
          <w:rFonts w:ascii="Times New Roman" w:hAnsi="Times New Roman"/>
          <w:b/>
          <w:sz w:val="24"/>
          <w:szCs w:val="24"/>
        </w:rPr>
        <w:t xml:space="preserve">Seznam laboratorijskega </w:t>
      </w:r>
      <w:r w:rsidR="001F7CD9" w:rsidRPr="001A5E4A">
        <w:rPr>
          <w:rFonts w:ascii="Times New Roman" w:hAnsi="Times New Roman"/>
          <w:b/>
          <w:sz w:val="24"/>
          <w:szCs w:val="24"/>
        </w:rPr>
        <w:t>inventarja</w:t>
      </w:r>
      <w:r w:rsidRPr="001A5E4A">
        <w:rPr>
          <w:rFonts w:ascii="Times New Roman" w:hAnsi="Times New Roman"/>
          <w:b/>
          <w:sz w:val="24"/>
          <w:szCs w:val="24"/>
        </w:rPr>
        <w:t>, pripomočkov in kemikalij:</w:t>
      </w:r>
    </w:p>
    <w:p w14:paraId="46387C67" w14:textId="77777777" w:rsidR="00C30F5D" w:rsidRPr="001A5E4A" w:rsidRDefault="00C30F5D" w:rsidP="00D37426">
      <w:pPr>
        <w:pStyle w:val="ListParagraph"/>
        <w:numPr>
          <w:ilvl w:val="0"/>
          <w:numId w:val="1"/>
        </w:numPr>
        <w:rPr>
          <w:rFonts w:ascii="Times New Roman" w:hAnsi="Times New Roman"/>
        </w:rPr>
        <w:sectPr w:rsidR="00C30F5D" w:rsidRPr="001A5E4A" w:rsidSect="009A21C6">
          <w:pgSz w:w="11906" w:h="16838" w:code="9"/>
          <w:pgMar w:top="1259" w:right="567" w:bottom="1418" w:left="1440" w:header="709" w:footer="709" w:gutter="0"/>
          <w:cols w:space="708"/>
          <w:docGrid w:linePitch="360"/>
        </w:sectPr>
      </w:pPr>
    </w:p>
    <w:p w14:paraId="000968D1" w14:textId="77777777" w:rsidR="00D37426" w:rsidRPr="001A5E4A" w:rsidRDefault="00D37426" w:rsidP="00D3742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urno steklo</w:t>
      </w:r>
    </w:p>
    <w:p w14:paraId="0406D4E6" w14:textId="77777777" w:rsidR="00D37426" w:rsidRPr="001A5E4A" w:rsidRDefault="00D37426" w:rsidP="00D3742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kapalka</w:t>
      </w:r>
    </w:p>
    <w:p w14:paraId="15222D29" w14:textId="77777777" w:rsidR="009560A5" w:rsidRPr="001A5E4A" w:rsidRDefault="00C30F5D" w:rsidP="009560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folija</w:t>
      </w:r>
      <w:r w:rsidR="009560A5" w:rsidRPr="001A5E4A">
        <w:rPr>
          <w:rFonts w:ascii="Times New Roman" w:hAnsi="Times New Roman"/>
        </w:rPr>
        <w:t xml:space="preserve"> </w:t>
      </w:r>
    </w:p>
    <w:p w14:paraId="5B2B4877" w14:textId="77777777" w:rsidR="009560A5" w:rsidRPr="001A5E4A" w:rsidRDefault="009560A5" w:rsidP="009560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natrijevega hidroksida</w:t>
      </w:r>
    </w:p>
    <w:p w14:paraId="2687EB52" w14:textId="77777777" w:rsidR="009560A5" w:rsidRPr="001A5E4A" w:rsidRDefault="009560A5" w:rsidP="009560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 xml:space="preserve">trdni natrijev hidrogenkarbonat </w:t>
      </w:r>
    </w:p>
    <w:p w14:paraId="475B743E" w14:textId="77777777" w:rsidR="009560A5" w:rsidRPr="001A5E4A" w:rsidRDefault="009560A5" w:rsidP="009560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trdni amonijev klorid</w:t>
      </w:r>
    </w:p>
    <w:p w14:paraId="1A8744FE" w14:textId="77777777" w:rsidR="00C30F5D" w:rsidRPr="001A5E4A" w:rsidRDefault="009560A5" w:rsidP="009560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klorovodikova kislina</w:t>
      </w:r>
    </w:p>
    <w:p w14:paraId="526E8F47" w14:textId="77777777" w:rsidR="00C30F5D" w:rsidRPr="001A5E4A" w:rsidRDefault="00C30F5D" w:rsidP="00D3742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NaCl</w:t>
      </w:r>
    </w:p>
    <w:p w14:paraId="767B69CF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NaI</w:t>
      </w:r>
    </w:p>
    <w:p w14:paraId="7797344A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Na</w:t>
      </w:r>
      <w:r w:rsidRPr="001A5E4A">
        <w:rPr>
          <w:rFonts w:ascii="Times New Roman" w:hAnsi="Times New Roman"/>
          <w:vertAlign w:val="subscript"/>
        </w:rPr>
        <w:t>2</w:t>
      </w:r>
      <w:r w:rsidRPr="001A5E4A">
        <w:rPr>
          <w:rFonts w:ascii="Times New Roman" w:hAnsi="Times New Roman"/>
        </w:rPr>
        <w:t>CO</w:t>
      </w:r>
      <w:r w:rsidRPr="001A5E4A">
        <w:rPr>
          <w:rFonts w:ascii="Times New Roman" w:hAnsi="Times New Roman"/>
          <w:vertAlign w:val="subscript"/>
        </w:rPr>
        <w:t>3</w:t>
      </w:r>
    </w:p>
    <w:p w14:paraId="7EBDF217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Na</w:t>
      </w:r>
      <w:r w:rsidRPr="001A5E4A">
        <w:rPr>
          <w:rFonts w:ascii="Times New Roman" w:hAnsi="Times New Roman"/>
          <w:vertAlign w:val="subscript"/>
        </w:rPr>
        <w:t>2</w:t>
      </w:r>
      <w:r w:rsidRPr="001A5E4A">
        <w:rPr>
          <w:rFonts w:ascii="Times New Roman" w:hAnsi="Times New Roman"/>
        </w:rPr>
        <w:t>SO</w:t>
      </w:r>
      <w:r w:rsidRPr="001A5E4A">
        <w:rPr>
          <w:rFonts w:ascii="Times New Roman" w:hAnsi="Times New Roman"/>
          <w:vertAlign w:val="subscript"/>
        </w:rPr>
        <w:t>4</w:t>
      </w:r>
    </w:p>
    <w:p w14:paraId="57FD5C42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Na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PO</w:t>
      </w:r>
      <w:r w:rsidRPr="001A5E4A">
        <w:rPr>
          <w:rFonts w:ascii="Times New Roman" w:hAnsi="Times New Roman"/>
          <w:vertAlign w:val="subscript"/>
        </w:rPr>
        <w:t>4</w:t>
      </w:r>
    </w:p>
    <w:p w14:paraId="2DC92C37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KNO</w:t>
      </w:r>
      <w:r w:rsidRPr="001A5E4A">
        <w:rPr>
          <w:rFonts w:ascii="Times New Roman" w:hAnsi="Times New Roman"/>
          <w:vertAlign w:val="subscript"/>
        </w:rPr>
        <w:t>3</w:t>
      </w:r>
    </w:p>
    <w:p w14:paraId="19B20476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Ba(NO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)</w:t>
      </w:r>
      <w:r w:rsidRPr="001A5E4A">
        <w:rPr>
          <w:rFonts w:ascii="Times New Roman" w:hAnsi="Times New Roman"/>
          <w:vertAlign w:val="subscript"/>
        </w:rPr>
        <w:t>2</w:t>
      </w:r>
    </w:p>
    <w:p w14:paraId="5D61EB79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Pb(NO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)</w:t>
      </w:r>
      <w:r w:rsidRPr="001A5E4A">
        <w:rPr>
          <w:rFonts w:ascii="Times New Roman" w:hAnsi="Times New Roman"/>
          <w:vertAlign w:val="subscript"/>
        </w:rPr>
        <w:t>2</w:t>
      </w:r>
    </w:p>
    <w:p w14:paraId="10935B2D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Cu(NO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)</w:t>
      </w:r>
      <w:r w:rsidRPr="001A5E4A">
        <w:rPr>
          <w:rFonts w:ascii="Times New Roman" w:hAnsi="Times New Roman"/>
          <w:vertAlign w:val="subscript"/>
        </w:rPr>
        <w:t>2</w:t>
      </w:r>
    </w:p>
    <w:p w14:paraId="001D7524" w14:textId="77777777" w:rsidR="00C30F5D" w:rsidRPr="001A5E4A" w:rsidRDefault="00C30F5D" w:rsidP="00C30F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raztopina AgNO</w:t>
      </w:r>
      <w:r w:rsidRPr="001A5E4A">
        <w:rPr>
          <w:rFonts w:ascii="Times New Roman" w:hAnsi="Times New Roman"/>
          <w:vertAlign w:val="subscript"/>
        </w:rPr>
        <w:t>3</w:t>
      </w:r>
    </w:p>
    <w:p w14:paraId="05238481" w14:textId="77777777" w:rsidR="00C30F5D" w:rsidRPr="001A5E4A" w:rsidRDefault="00C30F5D">
      <w:pPr>
        <w:rPr>
          <w:rFonts w:ascii="Times New Roman" w:hAnsi="Times New Roman"/>
          <w:b/>
        </w:rPr>
        <w:sectPr w:rsidR="00C30F5D" w:rsidRPr="001A5E4A" w:rsidSect="00C30F5D">
          <w:type w:val="continuous"/>
          <w:pgSz w:w="11906" w:h="16838" w:code="9"/>
          <w:pgMar w:top="1259" w:right="567" w:bottom="1418" w:left="1440" w:header="709" w:footer="709" w:gutter="0"/>
          <w:cols w:num="2" w:space="708"/>
          <w:docGrid w:linePitch="360"/>
        </w:sectPr>
      </w:pPr>
    </w:p>
    <w:p w14:paraId="3E9EF29A" w14:textId="77777777" w:rsidR="006A4281" w:rsidRPr="001A5E4A" w:rsidRDefault="006A4281">
      <w:pPr>
        <w:rPr>
          <w:rFonts w:ascii="Times New Roman" w:hAnsi="Times New Roman"/>
          <w:b/>
          <w:sz w:val="24"/>
          <w:szCs w:val="24"/>
        </w:rPr>
      </w:pPr>
      <w:r w:rsidRPr="001A5E4A">
        <w:rPr>
          <w:rFonts w:ascii="Times New Roman" w:hAnsi="Times New Roman"/>
          <w:b/>
          <w:sz w:val="24"/>
          <w:szCs w:val="24"/>
        </w:rPr>
        <w:t>Opis eksperimentalnega dela in varnostnih ukrepov:</w:t>
      </w:r>
    </w:p>
    <w:p w14:paraId="72CDC676" w14:textId="77777777" w:rsidR="00C30F5D" w:rsidRPr="001A5E4A" w:rsidRDefault="00C30F5D" w:rsidP="00C30F5D">
      <w:pPr>
        <w:rPr>
          <w:rFonts w:ascii="Times New Roman" w:hAnsi="Times New Roman"/>
        </w:rPr>
      </w:pPr>
      <w:r w:rsidRPr="001A5E4A">
        <w:rPr>
          <w:rFonts w:ascii="Times New Roman" w:hAnsi="Times New Roman"/>
          <w:b/>
          <w:sz w:val="24"/>
          <w:szCs w:val="24"/>
        </w:rPr>
        <w:t xml:space="preserve">Prvi poskus: </w:t>
      </w:r>
      <w:r w:rsidR="009560A5" w:rsidRPr="001A5E4A">
        <w:rPr>
          <w:rFonts w:ascii="Times New Roman" w:hAnsi="Times New Roman"/>
        </w:rPr>
        <w:t>Na urno steklo smo dali malo trdnega natrijevega hidrogenkarbonata ter dodali nekaj kapljic klorovodikove kisline.</w:t>
      </w:r>
    </w:p>
    <w:p w14:paraId="5B437F9F" w14:textId="77777777" w:rsidR="009560A5" w:rsidRPr="001A5E4A" w:rsidRDefault="009560A5" w:rsidP="00C30F5D">
      <w:pPr>
        <w:rPr>
          <w:rFonts w:ascii="Times New Roman" w:hAnsi="Times New Roman"/>
        </w:rPr>
      </w:pPr>
      <w:r w:rsidRPr="001A5E4A">
        <w:rPr>
          <w:rFonts w:ascii="Times New Roman" w:hAnsi="Times New Roman"/>
          <w:b/>
          <w:sz w:val="24"/>
          <w:szCs w:val="24"/>
        </w:rPr>
        <w:t xml:space="preserve">Drugi poskus: </w:t>
      </w:r>
      <w:r w:rsidRPr="001A5E4A">
        <w:rPr>
          <w:rFonts w:ascii="Times New Roman" w:hAnsi="Times New Roman"/>
        </w:rPr>
        <w:t>Na urno steklo smo dali malo trdnega amonijevega klorida ter dodali nekaj kapljic raztopine natrijevega hidroksida.</w:t>
      </w:r>
    </w:p>
    <w:p w14:paraId="4783E030" w14:textId="77777777" w:rsidR="009560A5" w:rsidRPr="001A5E4A" w:rsidRDefault="009560A5" w:rsidP="00C30F5D">
      <w:pPr>
        <w:rPr>
          <w:rFonts w:ascii="Times New Roman" w:hAnsi="Times New Roman"/>
        </w:rPr>
      </w:pPr>
      <w:r w:rsidRPr="004768C2">
        <w:rPr>
          <w:rFonts w:ascii="Times New Roman" w:hAnsi="Times New Roman"/>
          <w:b/>
          <w:sz w:val="24"/>
          <w:szCs w:val="24"/>
        </w:rPr>
        <w:t>Tretji poskus:</w:t>
      </w:r>
      <w:r w:rsidRPr="001A5E4A">
        <w:rPr>
          <w:rFonts w:ascii="Times New Roman" w:hAnsi="Times New Roman"/>
          <w:b/>
        </w:rPr>
        <w:t xml:space="preserve"> </w:t>
      </w:r>
      <w:r w:rsidRPr="001A5E4A">
        <w:rPr>
          <w:rFonts w:ascii="Times New Roman" w:hAnsi="Times New Roman"/>
        </w:rPr>
        <w:t xml:space="preserve">Na foliji smo izvedli reakcije med danimi raztopinami </w:t>
      </w:r>
      <w:r w:rsidR="00CA34AD" w:rsidRPr="001A5E4A">
        <w:rPr>
          <w:rFonts w:ascii="Times New Roman" w:hAnsi="Times New Roman"/>
        </w:rPr>
        <w:t>ter opazovali, če so reakcije potekle.</w:t>
      </w:r>
    </w:p>
    <w:p w14:paraId="293C5AB8" w14:textId="77777777" w:rsidR="00C30F5D" w:rsidRPr="001A5E4A" w:rsidRDefault="00CA34AD">
      <w:pPr>
        <w:rPr>
          <w:rFonts w:ascii="Times New Roman" w:hAnsi="Times New Roman"/>
        </w:rPr>
      </w:pPr>
      <w:r w:rsidRPr="004768C2">
        <w:rPr>
          <w:rFonts w:ascii="Times New Roman" w:hAnsi="Times New Roman"/>
          <w:b/>
          <w:sz w:val="24"/>
          <w:szCs w:val="24"/>
        </w:rPr>
        <w:t>Četrti poskus:</w:t>
      </w:r>
      <w:r w:rsidRPr="004768C2">
        <w:rPr>
          <w:rFonts w:ascii="Times New Roman" w:hAnsi="Times New Roman"/>
          <w:sz w:val="24"/>
          <w:szCs w:val="24"/>
        </w:rPr>
        <w:t xml:space="preserve"> </w:t>
      </w:r>
      <w:r w:rsidRPr="001A5E4A">
        <w:rPr>
          <w:rFonts w:ascii="Times New Roman" w:hAnsi="Times New Roman"/>
        </w:rPr>
        <w:t>Ugotavljali smo neznano snov v vzorcu. Dobili smo podatek, da je ta snov nitrat</w:t>
      </w:r>
      <w:r w:rsidR="002179D2" w:rsidRPr="001A5E4A">
        <w:rPr>
          <w:rFonts w:ascii="Times New Roman" w:hAnsi="Times New Roman"/>
        </w:rPr>
        <w:t>, z njim izvedli enake reakcije</w:t>
      </w:r>
      <w:r w:rsidRPr="001A5E4A">
        <w:rPr>
          <w:rFonts w:ascii="Times New Roman" w:hAnsi="Times New Roman"/>
        </w:rPr>
        <w:t xml:space="preserve"> kot v tretjem poskusu in nato primerjali barve oborin z barvami iz tretjega poskusa ter tako sklepali, kateri nitrat je bil v neznanem vzorcu.</w:t>
      </w:r>
    </w:p>
    <w:p w14:paraId="0B71110D" w14:textId="77777777" w:rsidR="00FB61AE" w:rsidRDefault="00FB61AE" w:rsidP="00FB61AE">
      <w:pPr>
        <w:pStyle w:val="Default"/>
        <w:rPr>
          <w:color w:val="auto"/>
          <w:sz w:val="22"/>
          <w:szCs w:val="22"/>
        </w:rPr>
      </w:pPr>
      <w:r w:rsidRPr="001A5E4A">
        <w:rPr>
          <w:color w:val="auto"/>
          <w:sz w:val="22"/>
          <w:szCs w:val="22"/>
        </w:rPr>
        <w:t xml:space="preserve">Zaradi varnosti smo uporabljali halje. Med drugimi smo uporabljali bakrov(II) sulfat(VI)(N, Xi, Xn (vir: </w:t>
      </w:r>
      <w:hyperlink r:id="rId5" w:history="1">
        <w:r w:rsidRPr="001A5E4A">
          <w:rPr>
            <w:rStyle w:val="Hyperlink"/>
            <w:color w:val="auto"/>
            <w:sz w:val="22"/>
            <w:szCs w:val="22"/>
          </w:rPr>
          <w:t>http://sl.wikipedia.org/wiki/Bakrov%28II%29_sulfat)</w:t>
        </w:r>
      </w:hyperlink>
      <w:r w:rsidRPr="001A5E4A">
        <w:rPr>
          <w:color w:val="auto"/>
          <w:sz w:val="22"/>
          <w:szCs w:val="22"/>
        </w:rPr>
        <w:t>) in prav tako nevaren svinčev jodid.</w:t>
      </w:r>
    </w:p>
    <w:p w14:paraId="0BA7C8C9" w14:textId="77777777" w:rsidR="004768C2" w:rsidRPr="001A5E4A" w:rsidRDefault="004768C2" w:rsidP="00FB61AE">
      <w:pPr>
        <w:pStyle w:val="Default"/>
        <w:rPr>
          <w:color w:val="auto"/>
          <w:sz w:val="22"/>
          <w:szCs w:val="22"/>
        </w:rPr>
      </w:pPr>
    </w:p>
    <w:p w14:paraId="3ECE8F2D" w14:textId="77777777" w:rsidR="006A4281" w:rsidRPr="004768C2" w:rsidRDefault="00010492">
      <w:pPr>
        <w:rPr>
          <w:rFonts w:ascii="Times New Roman" w:hAnsi="Times New Roman"/>
          <w:b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>Meritve in/ali opažanja:</w:t>
      </w:r>
    </w:p>
    <w:p w14:paraId="1557881E" w14:textId="77777777" w:rsidR="00010492" w:rsidRPr="001A5E4A" w:rsidRDefault="00010492">
      <w:pPr>
        <w:rPr>
          <w:rFonts w:ascii="Times New Roman" w:hAnsi="Times New Roman"/>
        </w:rPr>
      </w:pPr>
      <w:r w:rsidRPr="004768C2">
        <w:rPr>
          <w:rFonts w:ascii="Times New Roman" w:hAnsi="Times New Roman"/>
          <w:b/>
          <w:sz w:val="24"/>
          <w:szCs w:val="24"/>
        </w:rPr>
        <w:t>Prvi poskus:</w:t>
      </w:r>
      <w:r w:rsidRPr="001A5E4A">
        <w:rPr>
          <w:rFonts w:ascii="Times New Roman" w:hAnsi="Times New Roman"/>
          <w:b/>
        </w:rPr>
        <w:t xml:space="preserve"> </w:t>
      </w:r>
      <w:r w:rsidR="00DE0DAD" w:rsidRPr="001A5E4A">
        <w:rPr>
          <w:rFonts w:ascii="Times New Roman" w:hAnsi="Times New Roman"/>
        </w:rPr>
        <w:t>Potekla je burna reakcija, natrijev hidrogenkarbonat se je med penjenjem raztapljal v klorovodikovi kislini, hkrati pa se je tudi izločal plin.</w:t>
      </w:r>
    </w:p>
    <w:p w14:paraId="5A0DA769" w14:textId="77777777" w:rsidR="00DE0DAD" w:rsidRPr="001A5E4A" w:rsidRDefault="00DE0DAD">
      <w:pPr>
        <w:rPr>
          <w:rFonts w:ascii="Times New Roman" w:hAnsi="Times New Roman"/>
        </w:rPr>
      </w:pPr>
      <w:r w:rsidRPr="004768C2">
        <w:rPr>
          <w:rFonts w:ascii="Times New Roman" w:hAnsi="Times New Roman"/>
          <w:b/>
          <w:sz w:val="24"/>
          <w:szCs w:val="24"/>
        </w:rPr>
        <w:t>Drugi poskus:</w:t>
      </w:r>
      <w:r w:rsidRPr="001A5E4A">
        <w:rPr>
          <w:rFonts w:ascii="Times New Roman" w:hAnsi="Times New Roman"/>
          <w:b/>
        </w:rPr>
        <w:t xml:space="preserve"> </w:t>
      </w:r>
      <w:r w:rsidRPr="001A5E4A">
        <w:rPr>
          <w:rFonts w:ascii="Times New Roman" w:hAnsi="Times New Roman"/>
        </w:rPr>
        <w:t>Amonijev klorid se je počasi raztapljal v raztopini natrijevega hidroksida.</w:t>
      </w:r>
    </w:p>
    <w:p w14:paraId="58DC500B" w14:textId="77777777" w:rsidR="00DE0DAD" w:rsidRPr="004768C2" w:rsidRDefault="00DE0DAD">
      <w:pPr>
        <w:rPr>
          <w:rFonts w:ascii="Times New Roman" w:hAnsi="Times New Roman"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 xml:space="preserve">Tretji poskus: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  <w:gridCol w:w="1674"/>
      </w:tblGrid>
      <w:tr w:rsidR="00DE0DAD" w:rsidRPr="00FC694F" w14:paraId="655E0B9F" w14:textId="77777777" w:rsidTr="00FC694F">
        <w:tc>
          <w:tcPr>
            <w:tcW w:w="1673" w:type="dxa"/>
            <w:shd w:val="clear" w:color="auto" w:fill="auto"/>
          </w:tcPr>
          <w:p w14:paraId="16F79B3A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shd w:val="clear" w:color="auto" w:fill="auto"/>
          </w:tcPr>
          <w:p w14:paraId="340AC2C2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NaCl(aq)</w:t>
            </w:r>
          </w:p>
        </w:tc>
        <w:tc>
          <w:tcPr>
            <w:tcW w:w="1673" w:type="dxa"/>
            <w:shd w:val="clear" w:color="auto" w:fill="auto"/>
          </w:tcPr>
          <w:p w14:paraId="1BDE5948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NaI(aq)</w:t>
            </w:r>
          </w:p>
        </w:tc>
        <w:tc>
          <w:tcPr>
            <w:tcW w:w="1673" w:type="dxa"/>
            <w:shd w:val="clear" w:color="auto" w:fill="auto"/>
          </w:tcPr>
          <w:p w14:paraId="3C13D99A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CO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3" w:type="dxa"/>
            <w:shd w:val="clear" w:color="auto" w:fill="auto"/>
          </w:tcPr>
          <w:p w14:paraId="608FB67F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SO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4" w:type="dxa"/>
            <w:shd w:val="clear" w:color="auto" w:fill="auto"/>
          </w:tcPr>
          <w:p w14:paraId="0458FFE8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PO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  <w:r w:rsidRPr="00FC694F">
              <w:rPr>
                <w:rFonts w:ascii="Times New Roman" w:hAnsi="Times New Roman"/>
              </w:rPr>
              <w:t>(aq)</w:t>
            </w:r>
          </w:p>
        </w:tc>
      </w:tr>
      <w:tr w:rsidR="00DE0DAD" w:rsidRPr="00FC694F" w14:paraId="6D8BCADA" w14:textId="77777777" w:rsidTr="00FC694F">
        <w:tc>
          <w:tcPr>
            <w:tcW w:w="1673" w:type="dxa"/>
            <w:shd w:val="clear" w:color="auto" w:fill="auto"/>
          </w:tcPr>
          <w:p w14:paraId="63F0B045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KNO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3" w:type="dxa"/>
            <w:shd w:val="clear" w:color="auto" w:fill="auto"/>
          </w:tcPr>
          <w:p w14:paraId="23A73B48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619A086E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6D42448B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224C6782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4" w:type="dxa"/>
            <w:shd w:val="clear" w:color="auto" w:fill="auto"/>
          </w:tcPr>
          <w:p w14:paraId="682BA5FD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</w:tr>
      <w:tr w:rsidR="00DE0DAD" w:rsidRPr="00FC694F" w14:paraId="5AA3C874" w14:textId="77777777" w:rsidTr="00FC694F">
        <w:tc>
          <w:tcPr>
            <w:tcW w:w="1673" w:type="dxa"/>
            <w:shd w:val="clear" w:color="auto" w:fill="auto"/>
          </w:tcPr>
          <w:p w14:paraId="26F1F546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Ba(NO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3" w:type="dxa"/>
            <w:shd w:val="clear" w:color="auto" w:fill="auto"/>
          </w:tcPr>
          <w:p w14:paraId="2B5B3D72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66510F09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4EBAB731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  <w:tc>
          <w:tcPr>
            <w:tcW w:w="1673" w:type="dxa"/>
            <w:shd w:val="clear" w:color="auto" w:fill="auto"/>
          </w:tcPr>
          <w:p w14:paraId="6C12B45B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  <w:tc>
          <w:tcPr>
            <w:tcW w:w="1674" w:type="dxa"/>
            <w:shd w:val="clear" w:color="auto" w:fill="auto"/>
          </w:tcPr>
          <w:p w14:paraId="249DF3EE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</w:tr>
      <w:tr w:rsidR="00DE0DAD" w:rsidRPr="00FC694F" w14:paraId="2C48F2A5" w14:textId="77777777" w:rsidTr="00FC694F">
        <w:tc>
          <w:tcPr>
            <w:tcW w:w="1673" w:type="dxa"/>
            <w:shd w:val="clear" w:color="auto" w:fill="auto"/>
          </w:tcPr>
          <w:p w14:paraId="584DDF8F" w14:textId="77777777" w:rsidR="00DE0DAD" w:rsidRPr="00FC694F" w:rsidRDefault="00DE0DAD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Pb(NO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3" w:type="dxa"/>
            <w:shd w:val="clear" w:color="auto" w:fill="auto"/>
          </w:tcPr>
          <w:p w14:paraId="3E864D7C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41577466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rumena</w:t>
            </w:r>
          </w:p>
        </w:tc>
        <w:tc>
          <w:tcPr>
            <w:tcW w:w="1673" w:type="dxa"/>
            <w:shd w:val="clear" w:color="auto" w:fill="auto"/>
          </w:tcPr>
          <w:p w14:paraId="53194B8A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  <w:tc>
          <w:tcPr>
            <w:tcW w:w="1673" w:type="dxa"/>
            <w:shd w:val="clear" w:color="auto" w:fill="auto"/>
          </w:tcPr>
          <w:p w14:paraId="0C73C8D9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  <w:tc>
          <w:tcPr>
            <w:tcW w:w="1674" w:type="dxa"/>
            <w:shd w:val="clear" w:color="auto" w:fill="auto"/>
          </w:tcPr>
          <w:p w14:paraId="50ECECE5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</w:tr>
      <w:tr w:rsidR="00DE0DAD" w:rsidRPr="00FC694F" w14:paraId="16411FED" w14:textId="77777777" w:rsidTr="00FC694F">
        <w:tc>
          <w:tcPr>
            <w:tcW w:w="1673" w:type="dxa"/>
            <w:shd w:val="clear" w:color="auto" w:fill="auto"/>
          </w:tcPr>
          <w:p w14:paraId="05917B89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Cu(NO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3" w:type="dxa"/>
            <w:shd w:val="clear" w:color="auto" w:fill="auto"/>
          </w:tcPr>
          <w:p w14:paraId="393CF735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72E48E2F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rjavo rumena</w:t>
            </w:r>
          </w:p>
        </w:tc>
        <w:tc>
          <w:tcPr>
            <w:tcW w:w="1673" w:type="dxa"/>
            <w:shd w:val="clear" w:color="auto" w:fill="auto"/>
          </w:tcPr>
          <w:p w14:paraId="452F8A6C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svetlo modra</w:t>
            </w:r>
          </w:p>
        </w:tc>
        <w:tc>
          <w:tcPr>
            <w:tcW w:w="1673" w:type="dxa"/>
            <w:shd w:val="clear" w:color="auto" w:fill="auto"/>
          </w:tcPr>
          <w:p w14:paraId="4BDE3A0F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4" w:type="dxa"/>
            <w:shd w:val="clear" w:color="auto" w:fill="auto"/>
          </w:tcPr>
          <w:p w14:paraId="27662FB6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turkizno modra</w:t>
            </w:r>
          </w:p>
        </w:tc>
      </w:tr>
      <w:tr w:rsidR="00DE0DAD" w:rsidRPr="00FC694F" w14:paraId="783BCDEC" w14:textId="77777777" w:rsidTr="00FC694F">
        <w:tc>
          <w:tcPr>
            <w:tcW w:w="1673" w:type="dxa"/>
            <w:shd w:val="clear" w:color="auto" w:fill="auto"/>
          </w:tcPr>
          <w:p w14:paraId="5B729386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AgNO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3" w:type="dxa"/>
            <w:shd w:val="clear" w:color="auto" w:fill="auto"/>
          </w:tcPr>
          <w:p w14:paraId="55926002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  <w:tc>
          <w:tcPr>
            <w:tcW w:w="1673" w:type="dxa"/>
            <w:shd w:val="clear" w:color="auto" w:fill="auto"/>
          </w:tcPr>
          <w:p w14:paraId="6B7A0EE1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svetlo rumena</w:t>
            </w:r>
          </w:p>
        </w:tc>
        <w:tc>
          <w:tcPr>
            <w:tcW w:w="1673" w:type="dxa"/>
            <w:shd w:val="clear" w:color="auto" w:fill="auto"/>
          </w:tcPr>
          <w:p w14:paraId="4499CBFE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rumeno zelena</w:t>
            </w:r>
          </w:p>
        </w:tc>
        <w:tc>
          <w:tcPr>
            <w:tcW w:w="1673" w:type="dxa"/>
            <w:shd w:val="clear" w:color="auto" w:fill="auto"/>
          </w:tcPr>
          <w:p w14:paraId="5B33ABA9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4" w:type="dxa"/>
            <w:shd w:val="clear" w:color="auto" w:fill="auto"/>
          </w:tcPr>
          <w:p w14:paraId="684D4ACF" w14:textId="77777777" w:rsidR="00DE0DAD" w:rsidRPr="00FC694F" w:rsidRDefault="00E039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rumeno zelena</w:t>
            </w:r>
          </w:p>
        </w:tc>
      </w:tr>
    </w:tbl>
    <w:p w14:paraId="2957D810" w14:textId="77777777" w:rsidR="00DE0DAD" w:rsidRPr="001A5E4A" w:rsidRDefault="00E039E1" w:rsidP="00E039E1">
      <w:pPr>
        <w:rPr>
          <w:rFonts w:ascii="Times New Roman" w:hAnsi="Times New Roman"/>
        </w:rPr>
      </w:pPr>
      <w:r w:rsidRPr="001A5E4A">
        <w:rPr>
          <w:rFonts w:ascii="Times New Roman" w:hAnsi="Times New Roman"/>
        </w:rPr>
        <w:t>Tabela: Barve oborin, ki so nastale med navedenimi raztopinami oz. desna poševnica, če reakcija ni potekla</w:t>
      </w:r>
    </w:p>
    <w:p w14:paraId="2A08A512" w14:textId="77777777" w:rsidR="00E039E1" w:rsidRPr="001A5E4A" w:rsidRDefault="00E039E1" w:rsidP="00E039E1">
      <w:pPr>
        <w:rPr>
          <w:rFonts w:ascii="Times New Roman" w:hAnsi="Times New Roman"/>
        </w:rPr>
      </w:pPr>
      <w:r w:rsidRPr="004768C2">
        <w:rPr>
          <w:rFonts w:ascii="Times New Roman" w:hAnsi="Times New Roman"/>
          <w:b/>
          <w:sz w:val="24"/>
          <w:szCs w:val="24"/>
        </w:rPr>
        <w:lastRenderedPageBreak/>
        <w:t>Četrti poskus:</w:t>
      </w:r>
      <w:r w:rsidRPr="001A5E4A">
        <w:rPr>
          <w:rFonts w:ascii="Times New Roman" w:hAnsi="Times New Roman"/>
          <w:b/>
        </w:rPr>
        <w:t xml:space="preserve"> </w:t>
      </w:r>
      <w:r w:rsidR="00BD0975" w:rsidRPr="001A5E4A">
        <w:rPr>
          <w:rFonts w:ascii="Times New Roman" w:hAnsi="Times New Roman"/>
        </w:rPr>
        <w:t>Neznana sol je bila raztopina Ba(NO</w:t>
      </w:r>
      <w:r w:rsidR="00BD0975" w:rsidRPr="001A5E4A">
        <w:rPr>
          <w:rFonts w:ascii="Times New Roman" w:hAnsi="Times New Roman"/>
          <w:vertAlign w:val="subscript"/>
        </w:rPr>
        <w:t>3</w:t>
      </w:r>
      <w:r w:rsidR="00BD0975" w:rsidRPr="001A5E4A">
        <w:rPr>
          <w:rFonts w:ascii="Times New Roman" w:hAnsi="Times New Roman"/>
        </w:rPr>
        <w:t>)</w:t>
      </w:r>
      <w:r w:rsidR="00BD0975" w:rsidRPr="001A5E4A">
        <w:rPr>
          <w:rFonts w:ascii="Times New Roman" w:hAnsi="Times New Roman"/>
          <w:vertAlign w:val="subscript"/>
        </w:rPr>
        <w:t>2</w:t>
      </w:r>
      <w:r w:rsidR="00BD0975" w:rsidRPr="001A5E4A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  <w:gridCol w:w="1674"/>
      </w:tblGrid>
      <w:tr w:rsidR="00BD0975" w:rsidRPr="00FC694F" w14:paraId="46ED8BF0" w14:textId="77777777" w:rsidTr="00FC694F">
        <w:tc>
          <w:tcPr>
            <w:tcW w:w="1673" w:type="dxa"/>
            <w:shd w:val="clear" w:color="auto" w:fill="auto"/>
          </w:tcPr>
          <w:p w14:paraId="28B1736A" w14:textId="77777777" w:rsidR="00BD0975" w:rsidRPr="00FC694F" w:rsidRDefault="00BD0975" w:rsidP="00FC6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shd w:val="clear" w:color="auto" w:fill="auto"/>
          </w:tcPr>
          <w:p w14:paraId="3AA5751C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NaCl(aq)</w:t>
            </w:r>
          </w:p>
        </w:tc>
        <w:tc>
          <w:tcPr>
            <w:tcW w:w="1673" w:type="dxa"/>
            <w:shd w:val="clear" w:color="auto" w:fill="auto"/>
          </w:tcPr>
          <w:p w14:paraId="788A9793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NaI(aq)</w:t>
            </w:r>
          </w:p>
        </w:tc>
        <w:tc>
          <w:tcPr>
            <w:tcW w:w="1673" w:type="dxa"/>
            <w:shd w:val="clear" w:color="auto" w:fill="auto"/>
          </w:tcPr>
          <w:p w14:paraId="77E5CB86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CO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3" w:type="dxa"/>
            <w:shd w:val="clear" w:color="auto" w:fill="auto"/>
          </w:tcPr>
          <w:p w14:paraId="45BDCDE3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SO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  <w:r w:rsidRPr="00FC694F">
              <w:rPr>
                <w:rFonts w:ascii="Times New Roman" w:hAnsi="Times New Roman"/>
              </w:rPr>
              <w:t>(aq)</w:t>
            </w:r>
          </w:p>
        </w:tc>
        <w:tc>
          <w:tcPr>
            <w:tcW w:w="1674" w:type="dxa"/>
            <w:shd w:val="clear" w:color="auto" w:fill="auto"/>
          </w:tcPr>
          <w:p w14:paraId="1D906132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PO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  <w:r w:rsidRPr="00FC694F">
              <w:rPr>
                <w:rFonts w:ascii="Times New Roman" w:hAnsi="Times New Roman"/>
              </w:rPr>
              <w:t>(aq)</w:t>
            </w:r>
          </w:p>
        </w:tc>
      </w:tr>
      <w:tr w:rsidR="00BD0975" w:rsidRPr="00FC694F" w14:paraId="2ECC49FF" w14:textId="77777777" w:rsidTr="00FC694F">
        <w:tc>
          <w:tcPr>
            <w:tcW w:w="1673" w:type="dxa"/>
            <w:shd w:val="clear" w:color="auto" w:fill="auto"/>
          </w:tcPr>
          <w:p w14:paraId="221E48B0" w14:textId="77777777" w:rsidR="00BD0975" w:rsidRPr="00FC694F" w:rsidRDefault="00BD0975" w:rsidP="00FC694F">
            <w:pPr>
              <w:spacing w:after="0" w:line="240" w:lineRule="auto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neznani nitrat</w:t>
            </w:r>
          </w:p>
        </w:tc>
        <w:tc>
          <w:tcPr>
            <w:tcW w:w="1673" w:type="dxa"/>
            <w:shd w:val="clear" w:color="auto" w:fill="auto"/>
          </w:tcPr>
          <w:p w14:paraId="7ED73AE3" w14:textId="77777777" w:rsidR="00BD0975" w:rsidRPr="00FC694F" w:rsidRDefault="00BD0975" w:rsidP="00FC694F">
            <w:pPr>
              <w:spacing w:after="0" w:line="240" w:lineRule="auto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21FB0416" w14:textId="77777777" w:rsidR="00BD0975" w:rsidRPr="00FC694F" w:rsidRDefault="00BD0975" w:rsidP="00FC694F">
            <w:pPr>
              <w:spacing w:after="0" w:line="240" w:lineRule="auto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/</w:t>
            </w:r>
          </w:p>
        </w:tc>
        <w:tc>
          <w:tcPr>
            <w:tcW w:w="1673" w:type="dxa"/>
            <w:shd w:val="clear" w:color="auto" w:fill="auto"/>
          </w:tcPr>
          <w:p w14:paraId="35D88FF1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  <w:tc>
          <w:tcPr>
            <w:tcW w:w="1673" w:type="dxa"/>
            <w:shd w:val="clear" w:color="auto" w:fill="auto"/>
          </w:tcPr>
          <w:p w14:paraId="5016E31F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  <w:tc>
          <w:tcPr>
            <w:tcW w:w="1674" w:type="dxa"/>
            <w:shd w:val="clear" w:color="auto" w:fill="auto"/>
          </w:tcPr>
          <w:p w14:paraId="1913FC8C" w14:textId="77777777" w:rsidR="00BD0975" w:rsidRPr="00FC694F" w:rsidRDefault="00BD0975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bela</w:t>
            </w:r>
          </w:p>
        </w:tc>
      </w:tr>
    </w:tbl>
    <w:p w14:paraId="6E3F8BE2" w14:textId="77777777" w:rsidR="00BD0975" w:rsidRPr="001A5E4A" w:rsidRDefault="00BD0975" w:rsidP="00E039E1">
      <w:pPr>
        <w:rPr>
          <w:rFonts w:ascii="Times New Roman" w:hAnsi="Times New Roman"/>
        </w:rPr>
      </w:pPr>
      <w:r w:rsidRPr="001A5E4A">
        <w:rPr>
          <w:rFonts w:ascii="Times New Roman" w:hAnsi="Times New Roman"/>
        </w:rPr>
        <w:t>Tabela: Barve oborin, ki so nastale med neznanim nitratom in navedenimi raztopinami oz. desna poševnica, če reakcija ni potekla</w:t>
      </w:r>
    </w:p>
    <w:p w14:paraId="16E64B8C" w14:textId="77777777" w:rsidR="006A4281" w:rsidRPr="004768C2" w:rsidRDefault="00D549B5">
      <w:pPr>
        <w:rPr>
          <w:rFonts w:ascii="Times New Roman" w:hAnsi="Times New Roman"/>
          <w:b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>Računska naloga</w:t>
      </w:r>
      <w:r w:rsidR="006A4281" w:rsidRPr="004768C2">
        <w:rPr>
          <w:rFonts w:ascii="Times New Roman" w:hAnsi="Times New Roman"/>
          <w:b/>
          <w:sz w:val="24"/>
          <w:szCs w:val="24"/>
        </w:rPr>
        <w:t>:</w:t>
      </w:r>
    </w:p>
    <w:p w14:paraId="1BED09CF" w14:textId="77777777" w:rsidR="00D549B5" w:rsidRPr="001A5E4A" w:rsidRDefault="00D549B5">
      <w:pPr>
        <w:rPr>
          <w:rFonts w:ascii="Times New Roman" w:hAnsi="Times New Roman"/>
          <w:b/>
        </w:rPr>
      </w:pPr>
      <w:r w:rsidRPr="001A5E4A">
        <w:rPr>
          <w:rFonts w:ascii="Times New Roman" w:hAnsi="Times New Roman"/>
          <w:b/>
        </w:rPr>
        <w:t>V vzorcu je raztopina natrijevega fosfata(V). Za titracijo vzorca smo porabili 28,0 mL raztopine srebrovega(I) nitrata(V) s koncentracijo 0,0200 mol L</w:t>
      </w:r>
      <w:r w:rsidR="00F307BD" w:rsidRPr="001A5E4A">
        <w:rPr>
          <w:rFonts w:ascii="Times New Roman" w:hAnsi="Times New Roman"/>
          <w:b/>
          <w:vertAlign w:val="superscript"/>
        </w:rPr>
        <w:t>–</w:t>
      </w:r>
      <w:r w:rsidRPr="001A5E4A">
        <w:rPr>
          <w:rFonts w:ascii="Times New Roman" w:hAnsi="Times New Roman"/>
          <w:b/>
          <w:vertAlign w:val="superscript"/>
        </w:rPr>
        <w:t>1</w:t>
      </w:r>
      <w:r w:rsidRPr="001A5E4A">
        <w:rPr>
          <w:rFonts w:ascii="Times New Roman" w:hAnsi="Times New Roman"/>
          <w:b/>
        </w:rPr>
        <w:t>. Napišite enačbo kemijske reakcije z označenimi agregatnimi stanji in izračunajte maso natrijevega fosfata(V) v vzorcu.</w:t>
      </w:r>
    </w:p>
    <w:p w14:paraId="6F9E1CC5" w14:textId="77777777" w:rsidR="00F307BD" w:rsidRPr="001A5E4A" w:rsidRDefault="00F307BD">
      <w:pPr>
        <w:rPr>
          <w:rFonts w:ascii="Times New Roman" w:hAnsi="Times New Roman"/>
        </w:rPr>
      </w:pPr>
      <w:r w:rsidRPr="001A5E4A">
        <w:rPr>
          <w:rFonts w:ascii="Times New Roman" w:hAnsi="Times New Roman"/>
        </w:rPr>
        <w:t>V(AgNO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) = 28,0 mL</w:t>
      </w:r>
    </w:p>
    <w:p w14:paraId="1FC291DA" w14:textId="77777777" w:rsidR="00F307BD" w:rsidRPr="001A5E4A" w:rsidRDefault="00F307BD">
      <w:pPr>
        <w:rPr>
          <w:rFonts w:ascii="Times New Roman" w:hAnsi="Times New Roman"/>
          <w:vertAlign w:val="superscript"/>
        </w:rPr>
      </w:pPr>
      <w:r w:rsidRPr="001A5E4A">
        <w:rPr>
          <w:rFonts w:ascii="Times New Roman" w:hAnsi="Times New Roman"/>
        </w:rPr>
        <w:t>[AgNO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] = 0,02 mol L</w:t>
      </w:r>
      <w:r w:rsidRPr="001A5E4A">
        <w:rPr>
          <w:rFonts w:ascii="Times New Roman" w:hAnsi="Times New Roman"/>
          <w:vertAlign w:val="superscript"/>
        </w:rPr>
        <w:t>–1</w:t>
      </w:r>
    </w:p>
    <w:p w14:paraId="06621B69" w14:textId="77777777" w:rsidR="00F307BD" w:rsidRPr="001A5E4A" w:rsidRDefault="006C02AA">
      <w:pPr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noProof/>
          <w:lang w:eastAsia="sl-SI"/>
        </w:rPr>
        <w:pict w14:anchorId="1A0C8D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6.25pt;margin-top:6pt;width:24pt;height:0;z-index:251649024" o:connectortype="straight">
            <v:stroke endarrow="block"/>
          </v:shape>
        </w:pict>
      </w:r>
      <w:r w:rsidR="00BD58D8" w:rsidRPr="001A5E4A">
        <w:rPr>
          <w:rFonts w:ascii="Times New Roman" w:hAnsi="Times New Roman"/>
        </w:rPr>
        <w:t>3</w:t>
      </w:r>
      <w:r w:rsidR="00F307BD" w:rsidRPr="001A5E4A">
        <w:rPr>
          <w:rFonts w:ascii="Times New Roman" w:hAnsi="Times New Roman"/>
        </w:rPr>
        <w:t>AgNO</w:t>
      </w:r>
      <w:r w:rsidR="00F307BD" w:rsidRPr="001A5E4A">
        <w:rPr>
          <w:rFonts w:ascii="Times New Roman" w:hAnsi="Times New Roman"/>
          <w:vertAlign w:val="subscript"/>
        </w:rPr>
        <w:t xml:space="preserve">3 </w:t>
      </w:r>
      <w:r w:rsidR="00F307BD" w:rsidRPr="001A5E4A">
        <w:rPr>
          <w:rFonts w:ascii="Times New Roman" w:hAnsi="Times New Roman"/>
        </w:rPr>
        <w:t>+ Na</w:t>
      </w:r>
      <w:r w:rsidR="00F307BD" w:rsidRPr="001A5E4A">
        <w:rPr>
          <w:rFonts w:ascii="Times New Roman" w:hAnsi="Times New Roman"/>
          <w:vertAlign w:val="subscript"/>
        </w:rPr>
        <w:t>3</w:t>
      </w:r>
      <w:r w:rsidR="00F307BD" w:rsidRPr="001A5E4A">
        <w:rPr>
          <w:rFonts w:ascii="Times New Roman" w:hAnsi="Times New Roman"/>
        </w:rPr>
        <w:t>PO</w:t>
      </w:r>
      <w:r w:rsidR="00F307BD" w:rsidRPr="001A5E4A">
        <w:rPr>
          <w:rFonts w:ascii="Times New Roman" w:hAnsi="Times New Roman"/>
          <w:vertAlign w:val="subscript"/>
        </w:rPr>
        <w:t xml:space="preserve">4 </w:t>
      </w:r>
      <w:r w:rsidR="000E2E62" w:rsidRPr="001A5E4A">
        <w:rPr>
          <w:rFonts w:ascii="Times New Roman" w:hAnsi="Times New Roman"/>
          <w:vertAlign w:val="subscript"/>
        </w:rPr>
        <w:t xml:space="preserve">                  </w:t>
      </w:r>
      <w:r w:rsidR="00BD58D8" w:rsidRPr="001A5E4A">
        <w:rPr>
          <w:rFonts w:ascii="Times New Roman" w:hAnsi="Times New Roman"/>
        </w:rPr>
        <w:t>3</w:t>
      </w:r>
      <w:r w:rsidR="000E2E62" w:rsidRPr="001A5E4A">
        <w:rPr>
          <w:rFonts w:ascii="Times New Roman" w:hAnsi="Times New Roman"/>
        </w:rPr>
        <w:t>NaNO</w:t>
      </w:r>
      <w:r w:rsidR="000E2E62" w:rsidRPr="001A5E4A">
        <w:rPr>
          <w:rFonts w:ascii="Times New Roman" w:hAnsi="Times New Roman"/>
          <w:vertAlign w:val="subscript"/>
        </w:rPr>
        <w:t>3</w:t>
      </w:r>
      <w:r w:rsidR="000E2E62" w:rsidRPr="001A5E4A">
        <w:rPr>
          <w:rFonts w:ascii="Times New Roman" w:hAnsi="Times New Roman"/>
        </w:rPr>
        <w:t xml:space="preserve"> + Ag</w:t>
      </w:r>
      <w:r w:rsidR="000E2E62" w:rsidRPr="001A5E4A">
        <w:rPr>
          <w:rFonts w:ascii="Times New Roman" w:hAnsi="Times New Roman"/>
          <w:vertAlign w:val="subscript"/>
        </w:rPr>
        <w:t>3</w:t>
      </w:r>
      <w:r w:rsidR="000E2E62" w:rsidRPr="001A5E4A">
        <w:rPr>
          <w:rFonts w:ascii="Times New Roman" w:hAnsi="Times New Roman"/>
        </w:rPr>
        <w:t>PO</w:t>
      </w:r>
      <w:r w:rsidR="000E2E62" w:rsidRPr="001A5E4A">
        <w:rPr>
          <w:rFonts w:ascii="Times New Roman" w:hAnsi="Times New Roman"/>
          <w:vertAlign w:val="subscript"/>
        </w:rPr>
        <w:t>4</w:t>
      </w:r>
    </w:p>
    <w:p w14:paraId="7CC23BFF" w14:textId="77777777" w:rsidR="00BD58D8" w:rsidRPr="00FC694F" w:rsidRDefault="00FC694F">
      <w:pPr>
        <w:rPr>
          <w:rFonts w:ascii="Times New Roman" w:eastAsia="Times New Roman" w:hAnsi="Times New Roman"/>
        </w:rPr>
      </w:pPr>
      <w:r w:rsidRPr="005C3040">
        <w:rPr>
          <w:rFonts w:ascii="Times New Roman" w:eastAsia="Times New Roman" w:hAnsi="Times New Roman"/>
        </w:rPr>
        <w:fldChar w:fldCharType="begin"/>
      </w:r>
      <w:r w:rsidRPr="005C3040">
        <w:rPr>
          <w:rFonts w:ascii="Times New Roman" w:eastAsia="Times New Roman" w:hAnsi="Times New Roman"/>
        </w:rPr>
        <w:instrText xml:space="preserve"> QUOTE </w:instrText>
      </w:r>
      <w:r w:rsidR="006C02AA">
        <w:rPr>
          <w:position w:val="-20"/>
        </w:rPr>
        <w:pict w14:anchorId="6E9B76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wsp:rsid wsp:val=&quot;00FF03B3&quot;/&gt;&lt;/wsp:rsids&gt;&lt;/w:docPr&gt;&lt;w:body&gt;&lt;wx:sect&gt;&lt;w:p wsp:rsidR=&quot;00000000&quot; wsp:rsidRDefault=&quot;00FF03B3&quot; wsp:rsidP=&quot;00FF03B3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 w:h-ansi=&quot;Times New Roman&quot;/&gt;&lt;wx:font wx:val=&quot;Cambria Math&quot;/&gt;&lt;w:i/&gt;&lt;/w:rPr&gt;&lt;m:t&gt;(&lt;/m:t&gt;&lt;/m:r&gt;&lt;m:r&gt;&lt;m:rPr&gt;&lt;m:sty m:val=&quot;p&quot;/&gt;&lt;/m:rPr&gt;&lt;w:rPr&gt;&lt;w:rFonts w:ascii=&quot;Cambria Math&quot; w:h-ansi=&quot;Times New Roman&quot;/&gt;&lt;wx:font wx:val=&quot;Cambria Math&quot;/&gt;&lt;/w:rPr&gt;&lt;m:t&gt;AgN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w:rPr&gt;&lt;w:rFonts w:ascii=&quot;Cambria Math&quot; w:h-ansi=&quot;Times New Roman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 w:h-ansi=&quot;Times New Roman&quot;/&gt;&lt;wx:font wx:val=&quot;Cambria Math&quot;/&gt;&lt;w:i/&gt;&lt;/w:rPr&gt;&lt;m:t&gt;(&lt;/m:t&gt;&lt;/m:r&gt;&lt;m:r&gt;&lt;m:rPr&gt;&lt;m:sty m:val=&quot;p&quot;/&gt;&lt;/m:rPr&gt;&lt;w:rPr&gt;&lt;w:rFonts w:ascii=&quot;Cambria Math&quot; w:h-ansi=&quot;Times New Roman&quot;/&gt;&lt;wx:font wx:val=&quot;Cambria Math&quot;/&gt;&lt;/w:rPr&gt;&lt;m:t&gt;Na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Times New Roman&quot;/&gt;&lt;wx:font wx:val=&quot;Cambria Math&quot;/&gt;&lt;/w:rPr&gt;&lt;m:t&gt;P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4&lt;/m:t&gt;&lt;/m:r&gt;&lt;m:r&gt;&lt;w:rPr&gt;&lt;w:rFonts w:ascii=&quot;Cambria Math&quot; w:h-ansi=&quot;Times New Roman&quot;/&gt;&lt;wx:font wx:val=&quot;Cambria Math&quot;/&gt;&lt;w:i/&gt;&lt;/w:rPr&gt;&lt;m:t&gt;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Pr="005C3040">
        <w:rPr>
          <w:rFonts w:ascii="Times New Roman" w:eastAsia="Times New Roman" w:hAnsi="Times New Roman"/>
        </w:rPr>
        <w:instrText xml:space="preserve"> </w:instrText>
      </w:r>
      <w:r w:rsidRPr="005C3040">
        <w:rPr>
          <w:rFonts w:ascii="Times New Roman" w:eastAsia="Times New Roman" w:hAnsi="Times New Roman"/>
        </w:rPr>
        <w:fldChar w:fldCharType="separate"/>
      </w:r>
      <w:r w:rsidR="006C02AA">
        <w:rPr>
          <w:position w:val="-20"/>
        </w:rPr>
        <w:pict w14:anchorId="5D22D002">
          <v:shape id="_x0000_i1026" type="#_x0000_t75" style="width:42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wsp:rsid wsp:val=&quot;00FF03B3&quot;/&gt;&lt;/wsp:rsids&gt;&lt;/w:docPr&gt;&lt;w:body&gt;&lt;wx:sect&gt;&lt;w:p wsp:rsidR=&quot;00000000&quot; wsp:rsidRDefault=&quot;00FF03B3&quot; wsp:rsidP=&quot;00FF03B3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 w:h-ansi=&quot;Times New Roman&quot;/&gt;&lt;wx:font wx:val=&quot;Cambria Math&quot;/&gt;&lt;w:i/&gt;&lt;/w:rPr&gt;&lt;m:t&gt;(&lt;/m:t&gt;&lt;/m:r&gt;&lt;m:r&gt;&lt;m:rPr&gt;&lt;m:sty m:val=&quot;p&quot;/&gt;&lt;/m:rPr&gt;&lt;w:rPr&gt;&lt;w:rFonts w:ascii=&quot;Cambria Math&quot; w:h-ansi=&quot;Times New Roman&quot;/&gt;&lt;wx:font wx:val=&quot;Cambria Math&quot;/&gt;&lt;/w:rPr&gt;&lt;m:t&gt;AgN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w:rPr&gt;&lt;w:rFonts w:ascii=&quot;Cambria Math&quot; w:h-ansi=&quot;Times New Roman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 w:h-ansi=&quot;Times New Roman&quot;/&gt;&lt;wx:font wx:val=&quot;Cambria Math&quot;/&gt;&lt;w:i/&gt;&lt;/w:rPr&gt;&lt;m:t&gt;(&lt;/m:t&gt;&lt;/m:r&gt;&lt;m:r&gt;&lt;m:rPr&gt;&lt;m:sty m:val=&quot;p&quot;/&gt;&lt;/m:rPr&gt;&lt;w:rPr&gt;&lt;w:rFonts w:ascii=&quot;Cambria Math&quot; w:h-ansi=&quot;Times New Roman&quot;/&gt;&lt;wx:font wx:val=&quot;Cambria Math&quot;/&gt;&lt;/w:rPr&gt;&lt;m:t&gt;Na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Times New Roman&quot;/&gt;&lt;wx:font wx:val=&quot;Cambria Math&quot;/&gt;&lt;/w:rPr&gt;&lt;m:t&gt;P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4&lt;/m:t&gt;&lt;/m:r&gt;&lt;m:r&gt;&lt;w:rPr&gt;&lt;w:rFonts w:ascii=&quot;Cambria Math&quot; w:h-ansi=&quot;Times New Roman&quot;/&gt;&lt;wx:font wx:val=&quot;Cambria Math&quot;/&gt;&lt;w:i/&gt;&lt;/w:rPr&gt;&lt;m:t&gt;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Pr="005C3040">
        <w:rPr>
          <w:rFonts w:ascii="Times New Roman" w:eastAsia="Times New Roman" w:hAnsi="Times New Roman"/>
        </w:rPr>
        <w:fldChar w:fldCharType="end"/>
      </w:r>
      <w:r w:rsidR="00BD58D8" w:rsidRPr="00FC694F">
        <w:rPr>
          <w:rFonts w:ascii="Times New Roman" w:eastAsia="Times New Roman" w:hAnsi="Times New Roman"/>
        </w:rPr>
        <w:t xml:space="preserve"> = </w:t>
      </w:r>
      <w:r w:rsidRPr="005C3040">
        <w:rPr>
          <w:rFonts w:ascii="Times New Roman" w:eastAsia="Times New Roman" w:hAnsi="Times New Roman"/>
        </w:rPr>
        <w:fldChar w:fldCharType="begin"/>
      </w:r>
      <w:r w:rsidRPr="005C3040">
        <w:rPr>
          <w:rFonts w:ascii="Times New Roman" w:eastAsia="Times New Roman" w:hAnsi="Times New Roman"/>
        </w:rPr>
        <w:instrText xml:space="preserve"> QUOTE </w:instrText>
      </w:r>
      <w:r w:rsidR="006C02AA">
        <w:rPr>
          <w:position w:val="-17"/>
        </w:rPr>
        <w:pict w14:anchorId="1B92CE8C">
          <v:shape id="_x0000_i1027" type="#_x0000_t75" style="width:4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27E93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/wsp:rsids&gt;&lt;/w:docPr&gt;&lt;w:body&gt;&lt;wx:sect&gt;&lt;w:p wsp:rsidR=&quot;00000000&quot; wsp:rsidRDefault=&quot;00327E93&quot; wsp:rsidP=&quot;00327E93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3&lt;/m:t&gt;&lt;/m:r&gt;&lt;/m:num&gt;&lt;m:den&gt;&lt;m:r&gt;&lt;w:rPr&gt;&lt;w:rFonts w:ascii=&quot;Cambria Math&quot; w:fareast=&quot;Times New Roman&quot; w:h-ansi=&quot;Times New Roman&quot;/&gt;&lt;wx:font wx:val=&quot;Cambria Math&quot;/&gt;&lt;w:i/&gt;&lt;/w:rPr&gt;&lt;m:t&gt;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Pr="005C3040">
        <w:rPr>
          <w:rFonts w:ascii="Times New Roman" w:eastAsia="Times New Roman" w:hAnsi="Times New Roman"/>
        </w:rPr>
        <w:instrText xml:space="preserve"> </w:instrText>
      </w:r>
      <w:r w:rsidRPr="005C3040">
        <w:rPr>
          <w:rFonts w:ascii="Times New Roman" w:eastAsia="Times New Roman" w:hAnsi="Times New Roman"/>
        </w:rPr>
        <w:fldChar w:fldCharType="separate"/>
      </w:r>
      <w:r w:rsidR="006C02AA">
        <w:rPr>
          <w:position w:val="-17"/>
        </w:rPr>
        <w:pict w14:anchorId="6A0A80F6">
          <v:shape id="_x0000_i1028" type="#_x0000_t75" style="width:4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27E93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/wsp:rsids&gt;&lt;/w:docPr&gt;&lt;w:body&gt;&lt;wx:sect&gt;&lt;w:p wsp:rsidR=&quot;00000000&quot; wsp:rsidRDefault=&quot;00327E93&quot; wsp:rsidP=&quot;00327E93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3&lt;/m:t&gt;&lt;/m:r&gt;&lt;/m:num&gt;&lt;m:den&gt;&lt;m:r&gt;&lt;w:rPr&gt;&lt;w:rFonts w:ascii=&quot;Cambria Math&quot; w:fareast=&quot;Times New Roman&quot; w:h-ansi=&quot;Times New Roman&quot;/&gt;&lt;wx:font wx:val=&quot;Cambria Math&quot;/&gt;&lt;w:i/&gt;&lt;/w:rPr&gt;&lt;m:t&gt;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Pr="005C3040">
        <w:rPr>
          <w:rFonts w:ascii="Times New Roman" w:eastAsia="Times New Roman" w:hAnsi="Times New Roman"/>
        </w:rPr>
        <w:fldChar w:fldCharType="end"/>
      </w:r>
    </w:p>
    <w:p w14:paraId="42848FF6" w14:textId="77777777" w:rsidR="00BD58D8" w:rsidRPr="00FC694F" w:rsidRDefault="00BD58D8">
      <w:pPr>
        <w:rPr>
          <w:rFonts w:ascii="Times New Roman" w:eastAsia="Times New Roman" w:hAnsi="Times New Roman"/>
        </w:rPr>
      </w:pPr>
      <w:r w:rsidRPr="00FC694F">
        <w:rPr>
          <w:rFonts w:ascii="Times New Roman" w:eastAsia="Times New Roman" w:hAnsi="Times New Roman"/>
        </w:rPr>
        <w:t>3</w:t>
      </w:r>
      <w:r w:rsidR="00FC694F" w:rsidRPr="005C3040">
        <w:rPr>
          <w:rFonts w:ascii="Times New Roman" w:eastAsia="Times New Roman" w:hAnsi="Times New Roman"/>
        </w:rPr>
        <w:fldChar w:fldCharType="begin"/>
      </w:r>
      <w:r w:rsidR="00FC694F" w:rsidRPr="005C3040">
        <w:rPr>
          <w:rFonts w:ascii="Times New Roman" w:eastAsia="Times New Roman" w:hAnsi="Times New Roman"/>
        </w:rPr>
        <w:instrText xml:space="preserve"> QUOTE </w:instrText>
      </w:r>
      <w:r w:rsidR="006C02AA">
        <w:rPr>
          <w:position w:val="-17"/>
        </w:rPr>
        <w:pict w14:anchorId="30024EBC">
          <v:shape id="_x0000_i1029" type="#_x0000_t75" style="width:7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659F9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/wsp:rsids&gt;&lt;/w:docPr&gt;&lt;w:body&gt;&lt;wx:sect&gt;&lt;w:p wsp:rsidR=&quot;00000000&quot; wsp:rsidRDefault=&quot;007659F9&quot; wsp:rsidP=&quot;007659F9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FC694F" w:rsidRPr="005C3040">
        <w:rPr>
          <w:rFonts w:ascii="Times New Roman" w:eastAsia="Times New Roman" w:hAnsi="Times New Roman"/>
        </w:rPr>
        <w:instrText xml:space="preserve"> </w:instrText>
      </w:r>
      <w:r w:rsidR="00FC694F" w:rsidRPr="005C3040">
        <w:rPr>
          <w:rFonts w:ascii="Times New Roman" w:eastAsia="Times New Roman" w:hAnsi="Times New Roman"/>
        </w:rPr>
        <w:fldChar w:fldCharType="separate"/>
      </w:r>
      <w:r w:rsidR="006C02AA">
        <w:rPr>
          <w:position w:val="-17"/>
        </w:rPr>
        <w:pict w14:anchorId="63935551">
          <v:shape id="_x0000_i1030" type="#_x0000_t75" style="width:7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659F9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/wsp:rsids&gt;&lt;/w:docPr&gt;&lt;w:body&gt;&lt;wx:sect&gt;&lt;w:p wsp:rsidR=&quot;00000000&quot; wsp:rsidRDefault=&quot;007659F9&quot; wsp:rsidP=&quot;007659F9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FC694F" w:rsidRPr="005C3040">
        <w:rPr>
          <w:rFonts w:ascii="Times New Roman" w:eastAsia="Times New Roman" w:hAnsi="Times New Roman"/>
        </w:rPr>
        <w:fldChar w:fldCharType="end"/>
      </w:r>
      <w:r w:rsidRPr="00FC694F">
        <w:rPr>
          <w:rFonts w:ascii="Times New Roman" w:eastAsia="Times New Roman" w:hAnsi="Times New Roman"/>
        </w:rPr>
        <w:t>(</w:t>
      </w:r>
      <w:r w:rsidRPr="001A5E4A">
        <w:rPr>
          <w:rFonts w:ascii="Times New Roman" w:hAnsi="Times New Roman"/>
        </w:rPr>
        <w:t>Na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PO</w:t>
      </w:r>
      <w:r w:rsidRPr="001A5E4A">
        <w:rPr>
          <w:rFonts w:ascii="Times New Roman" w:hAnsi="Times New Roman"/>
          <w:vertAlign w:val="subscript"/>
        </w:rPr>
        <w:t>4</w:t>
      </w:r>
      <w:r w:rsidRPr="00FC694F">
        <w:rPr>
          <w:rFonts w:ascii="Times New Roman" w:eastAsia="Times New Roman" w:hAnsi="Times New Roman"/>
        </w:rPr>
        <w:t>) =  c∙V(</w:t>
      </w:r>
      <w:r w:rsidRPr="001A5E4A">
        <w:rPr>
          <w:rFonts w:ascii="Times New Roman" w:hAnsi="Times New Roman"/>
        </w:rPr>
        <w:t>AgNO</w:t>
      </w:r>
      <w:r w:rsidRPr="001A5E4A">
        <w:rPr>
          <w:rFonts w:ascii="Times New Roman" w:hAnsi="Times New Roman"/>
          <w:vertAlign w:val="subscript"/>
        </w:rPr>
        <w:t>3</w:t>
      </w:r>
      <w:r w:rsidRPr="00FC694F">
        <w:rPr>
          <w:rFonts w:ascii="Times New Roman" w:eastAsia="Times New Roman" w:hAnsi="Times New Roman"/>
        </w:rPr>
        <w:t>)</w:t>
      </w:r>
    </w:p>
    <w:p w14:paraId="7293A09D" w14:textId="77777777" w:rsidR="00BD58D8" w:rsidRPr="00FC694F" w:rsidRDefault="00BD58D8">
      <w:pPr>
        <w:rPr>
          <w:rFonts w:ascii="Times New Roman" w:eastAsia="Times New Roman" w:hAnsi="Times New Roman"/>
        </w:rPr>
      </w:pPr>
      <w:r w:rsidRPr="00FC694F">
        <w:rPr>
          <w:rFonts w:ascii="Times New Roman" w:eastAsia="Times New Roman" w:hAnsi="Times New Roman"/>
        </w:rPr>
        <w:t>m(</w:t>
      </w:r>
      <w:r w:rsidRPr="001A5E4A">
        <w:rPr>
          <w:rFonts w:ascii="Times New Roman" w:hAnsi="Times New Roman"/>
        </w:rPr>
        <w:t>Na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PO</w:t>
      </w:r>
      <w:r w:rsidRPr="001A5E4A">
        <w:rPr>
          <w:rFonts w:ascii="Times New Roman" w:hAnsi="Times New Roman"/>
          <w:vertAlign w:val="subscript"/>
        </w:rPr>
        <w:t>4</w:t>
      </w:r>
      <w:r w:rsidRPr="00FC694F">
        <w:rPr>
          <w:rFonts w:ascii="Times New Roman" w:eastAsia="Times New Roman" w:hAnsi="Times New Roman"/>
        </w:rPr>
        <w:t xml:space="preserve">) = </w:t>
      </w:r>
      <w:r w:rsidR="00FC694F" w:rsidRPr="005C3040">
        <w:rPr>
          <w:rFonts w:ascii="Times New Roman" w:eastAsia="Times New Roman" w:hAnsi="Times New Roman"/>
        </w:rPr>
        <w:fldChar w:fldCharType="begin"/>
      </w:r>
      <w:r w:rsidR="00FC694F" w:rsidRPr="005C3040">
        <w:rPr>
          <w:rFonts w:ascii="Times New Roman" w:eastAsia="Times New Roman" w:hAnsi="Times New Roman"/>
        </w:rPr>
        <w:instrText xml:space="preserve"> QUOTE </w:instrText>
      </w:r>
      <w:r w:rsidR="006C02AA">
        <w:rPr>
          <w:position w:val="-17"/>
        </w:rPr>
        <w:pict w14:anchorId="263CE828">
          <v:shape id="_x0000_i1031" type="#_x0000_t75" style="width:90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9C5E50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/wsp:rsids&gt;&lt;/w:docPr&gt;&lt;w:body&gt;&lt;wx:sect&gt;&lt;w:p wsp:rsidR=&quot;00000000&quot; wsp:rsidRDefault=&quot;009C5E50&quot; wsp:rsidP=&quot;009C5E50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c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/w:rPr&gt;&lt;m:t&gt;â™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V(&lt;/m:t&gt;&lt;/m:r&gt;&lt;m:r&gt;&lt;m:rPr&gt;&lt;m:sty m:val=&quot;p&quot;/&gt;&lt;/m:rPr&gt;&lt;w:rPr&gt;&lt;w:rFonts w:ascii=&quot;Cambria Math&quot; w:h-ansi=&quot;Times New Roman&quot;/&gt;&lt;wx:font wx:val=&quot;Cambria Math&quot;/&gt;&lt;/w:rPr&gt;&lt;m:t&gt;AgN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)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/w:rPr&gt;&lt;m:t&gt;â™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M(&lt;/m:t&gt;&lt;/m:r&gt;&lt;m:r&gt;&lt;m:rPr&gt;&lt;m:sty m:val=&quot;p&quot;/&gt;&lt;/m:rPr&gt;&lt;w:rPr&gt;&lt;w:rFonts w:ascii=&quot;Cambria Math&quot; w:h-ansi=&quot;Times New Roman&quot;/&gt;&lt;wx:font wx:val=&quot;Cambria Math&quot;/&gt;&lt;/w:rPr&gt;&lt;m:t&gt;Na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Times New Roman&quot;/&gt;&lt;wx:font wx:val=&quot;Cambria Math&quot;/&gt;&lt;/w:rPr&gt;&lt;m:t&gt;P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4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)&lt;/m:t&gt;&lt;/m:r&gt;&lt;/m:num&gt;&lt;m:den&gt;&lt;m:r&gt;&lt;w:rPr&gt;&lt;w:rFonts w:ascii=&quot;Cambria Math&quot; w:fareast=&quot;Times New Roman&quot; w:h-ansi=&quot;Times New Roman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FC694F" w:rsidRPr="005C3040">
        <w:rPr>
          <w:rFonts w:ascii="Times New Roman" w:eastAsia="Times New Roman" w:hAnsi="Times New Roman"/>
        </w:rPr>
        <w:instrText xml:space="preserve"> </w:instrText>
      </w:r>
      <w:r w:rsidR="00FC694F" w:rsidRPr="005C3040">
        <w:rPr>
          <w:rFonts w:ascii="Times New Roman" w:eastAsia="Times New Roman" w:hAnsi="Times New Roman"/>
        </w:rPr>
        <w:fldChar w:fldCharType="separate"/>
      </w:r>
      <w:r w:rsidR="006C02AA">
        <w:rPr>
          <w:position w:val="-17"/>
        </w:rPr>
        <w:pict w14:anchorId="09A3174F">
          <v:shape id="_x0000_i1032" type="#_x0000_t75" style="width:90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9C5E50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/wsp:rsids&gt;&lt;/w:docPr&gt;&lt;w:body&gt;&lt;wx:sect&gt;&lt;w:p wsp:rsidR=&quot;00000000&quot; wsp:rsidRDefault=&quot;009C5E50&quot; wsp:rsidP=&quot;009C5E50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c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/w:rPr&gt;&lt;m:t&gt;â™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V(&lt;/m:t&gt;&lt;/m:r&gt;&lt;m:r&gt;&lt;m:rPr&gt;&lt;m:sty m:val=&quot;p&quot;/&gt;&lt;/m:rPr&gt;&lt;w:rPr&gt;&lt;w:rFonts w:ascii=&quot;Cambria Math&quot; w:h-ansi=&quot;Times New Roman&quot;/&gt;&lt;wx:font wx:val=&quot;Cambria Math&quot;/&gt;&lt;/w:rPr&gt;&lt;m:t&gt;AgN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)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/w:rPr&gt;&lt;m:t&gt;â™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M(&lt;/m:t&gt;&lt;/m:r&gt;&lt;m:r&gt;&lt;m:rPr&gt;&lt;m:sty m:val=&quot;p&quot;/&gt;&lt;/m:rPr&gt;&lt;w:rPr&gt;&lt;w:rFonts w:ascii=&quot;Cambria Math&quot; w:h-ansi=&quot;Times New Roman&quot;/&gt;&lt;wx:font wx:val=&quot;Cambria Math&quot;/&gt;&lt;/w:rPr&gt;&lt;m:t&gt;Na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Times New Roman&quot;/&gt;&lt;wx:font wx:val=&quot;Cambria Math&quot;/&gt;&lt;/w:rPr&gt;&lt;m:t&gt;PO&lt;/m:t&gt;&lt;/m:r&gt;&lt;m:r&gt;&lt;m:rPr&gt;&lt;m:sty m:val=&quot;p&quot;/&gt;&lt;/m:rPr&gt;&lt;w:rPr&gt;&lt;w:rFonts w:ascii=&quot;Cambria Math&quot; w:h-ansi=&quot;Times New Roman&quot;/&gt;&lt;wx:font wx:val=&quot;Cambria Math&quot;/&gt;&lt;w:vertAlign w:val=&quot;subscript&quot;/&gt;&lt;/w:rPr&gt;&lt;m:t&gt;4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)&lt;/m:t&gt;&lt;/m:r&gt;&lt;/m:num&gt;&lt;m:den&gt;&lt;m:r&gt;&lt;w:rPr&gt;&lt;w:rFonts w:ascii=&quot;Cambria Math&quot; w:fareast=&quot;Times New Roman&quot; w:h-ansi=&quot;Times New Roman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FC694F" w:rsidRPr="005C3040">
        <w:rPr>
          <w:rFonts w:ascii="Times New Roman" w:eastAsia="Times New Roman" w:hAnsi="Times New Roman"/>
        </w:rPr>
        <w:fldChar w:fldCharType="end"/>
      </w:r>
      <w:r w:rsidRPr="00FC694F">
        <w:rPr>
          <w:rFonts w:ascii="Times New Roman" w:eastAsia="Times New Roman" w:hAnsi="Times New Roman"/>
        </w:rPr>
        <w:t xml:space="preserve"> = </w:t>
      </w:r>
      <w:r w:rsidR="00FC694F" w:rsidRPr="005C3040">
        <w:rPr>
          <w:rFonts w:ascii="Times New Roman" w:eastAsia="Times New Roman" w:hAnsi="Times New Roman"/>
        </w:rPr>
        <w:fldChar w:fldCharType="begin"/>
      </w:r>
      <w:r w:rsidR="00FC694F" w:rsidRPr="005C3040">
        <w:rPr>
          <w:rFonts w:ascii="Times New Roman" w:eastAsia="Times New Roman" w:hAnsi="Times New Roman"/>
        </w:rPr>
        <w:instrText xml:space="preserve"> QUOTE </w:instrText>
      </w:r>
      <w:r w:rsidR="006C02AA">
        <w:rPr>
          <w:position w:val="-17"/>
        </w:rPr>
        <w:pict w14:anchorId="50C1DDD5">
          <v:shape id="_x0000_i1033" type="#_x0000_t75" style="width:84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wsp:rsid wsp:val=&quot;00FE3BAF&quot;/&gt;&lt;/wsp:rsids&gt;&lt;/w:docPr&gt;&lt;w:body&gt;&lt;wx:sect&gt;&lt;w:p wsp:rsidR=&quot;00000000&quot; wsp:rsidRDefault=&quot;00FE3BAF&quot; wsp:rsidP=&quot;00FE3BAF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0,02 &lt;/m:t&gt;&lt;/m:r&gt;&lt;m:r&gt;&lt;w:rPr&gt;&lt;w:rFonts w:ascii=&quot;Cambria Math&quot; w:fareast=&quot;Times New Roman&quot; w:h-ansi=&quot;Cambria Math&quot;/&gt;&lt;wx:font wx:val=&quot;Cambria Math&quot;/&gt;&lt;w:i/&gt;&lt;/w:rPr&gt;&lt;m:t&gt;mol&lt;/m:t&gt;&lt;/m:r&gt;&lt;m:r&gt;&lt;w:rPr&gt;&lt;w:rFonts w:ascii=&quot;Cambria Math&quot; w:fareast=&quot;Times New Roman&quot; w:h-ansi=&quot;Times New Roman&quot;/&gt;&lt;wx:font wx:val=&quot;Cambria Math&quot;/&gt;&lt;w:i/&gt;&lt;/w:rPr&gt;&lt;m:t&gt; 0,028&lt;/m:t&gt;&lt;/m:r&gt;&lt;m:r&gt;&lt;w:rPr&gt;&lt;w:rFonts w:ascii=&quot;Cambria Math&quot; w:fareast=&quot;Times New Roman&quot; w:h-ansi=&quot;Cambria Math&quot;/&gt;&lt;wx:font wx:val=&quot;Cambria Math&quot;/&gt;&lt;w:i/&gt;&lt;/w:rPr&gt;&lt;m:t&gt;L&lt;/m:t&gt;&lt;/m:r&gt;&lt;m:r&gt;&lt;w:rPr&gt;&lt;w:rFonts w:ascii=&quot;Cambria Math&quot; w:fareast=&quot;Times New Roman&quot; w:h-ansi=&quot;Times New Roman&quot;/&gt;&lt;wx:font wx:val=&quot;Cambria Math&quot;/&gt;&lt;w:i/&gt;&lt;/w:rPr&gt;&lt;m:t&gt; 164 &lt;/m:t&gt;&lt;/m:r&gt;&lt;m:r&gt;&lt;w:rPr&gt;&lt;w:rFonts w:ascii=&quot;Cambria Math&quot; w:fareast=&quot;Times New Roman&quot; w:h-ansi=&quot;Cambria Math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L&lt;/m:t&gt;&lt;/m:r&gt;&lt;m:r&gt;&lt;w:rPr&gt;&lt;w:rFonts w:ascii=&quot;Cambria Math&quot; w:fareast=&quot;Times New Roman&quot; w:h-ansi=&quot;Times New Roman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/w:rPr&gt;&lt;m:t&gt;mol&lt;/m:t&gt;&lt;/m:r&gt;&lt;m:r&gt;&lt;w:rPr&gt;&lt;w:rFonts w:ascii=&quot;Cambria Math&quot; w:fareast=&quot;Times New Roman&quot; w:h-ansi=&quot;Times New Roman&quot;/&gt;&lt;wx:font wx:val=&quot;Cambria Math&quot;/&gt;&lt;w:i/&gt;&lt;/w:rPr&gt;&lt;m:t&gt; 3&lt;/m:t&gt;&lt;/m:r&gt;&lt;/m:den&gt;&lt;/m:f&gt;&lt;m:r&gt;&lt;w:rPr&gt;&lt;w:rFonts w:ascii=&quot;Cambria Math&quot; w:fareast=&quot;Times New Roman&quot; w:h-ansi=&quot;Times New Roman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FC694F" w:rsidRPr="005C3040">
        <w:rPr>
          <w:rFonts w:ascii="Times New Roman" w:eastAsia="Times New Roman" w:hAnsi="Times New Roman"/>
        </w:rPr>
        <w:instrText xml:space="preserve"> </w:instrText>
      </w:r>
      <w:r w:rsidR="00FC694F" w:rsidRPr="005C3040">
        <w:rPr>
          <w:rFonts w:ascii="Times New Roman" w:eastAsia="Times New Roman" w:hAnsi="Times New Roman"/>
        </w:rPr>
        <w:fldChar w:fldCharType="separate"/>
      </w:r>
      <w:r w:rsidR="006C02AA">
        <w:rPr>
          <w:position w:val="-17"/>
        </w:rPr>
        <w:pict w14:anchorId="38680DB2">
          <v:shape id="_x0000_i1034" type="#_x0000_t75" style="width:84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0492&quot;/&gt;&lt;wsp:rsid wsp:val=&quot;000C1021&quot;/&gt;&lt;wsp:rsid wsp:val=&quot;000E2E62&quot;/&gt;&lt;wsp:rsid wsp:val=&quot;001120B2&quot;/&gt;&lt;wsp:rsid wsp:val=&quot;001A5E4A&quot;/&gt;&lt;wsp:rsid wsp:val=&quot;001F7CD9&quot;/&gt;&lt;wsp:rsid wsp:val=&quot;002179D2&quot;/&gt;&lt;wsp:rsid wsp:val=&quot;00282FC2&quot;/&gt;&lt;wsp:rsid wsp:val=&quot;002D0F40&quot;/&gt;&lt;wsp:rsid wsp:val=&quot;00361CB1&quot;/&gt;&lt;wsp:rsid wsp:val=&quot;003E0BD7&quot;/&gt;&lt;wsp:rsid wsp:val=&quot;004768C2&quot;/&gt;&lt;wsp:rsid wsp:val=&quot;005040A0&quot;/&gt;&lt;wsp:rsid wsp:val=&quot;00556B7A&quot;/&gt;&lt;wsp:rsid wsp:val=&quot;005A411E&quot;/&gt;&lt;wsp:rsid wsp:val=&quot;006A4281&quot;/&gt;&lt;wsp:rsid wsp:val=&quot;006C6D20&quot;/&gt;&lt;wsp:rsid wsp:val=&quot;007959B7&quot;/&gt;&lt;wsp:rsid wsp:val=&quot;007F2B4C&quot;/&gt;&lt;wsp:rsid wsp:val=&quot;008463B0&quot;/&gt;&lt;wsp:rsid wsp:val=&quot;008C644F&quot;/&gt;&lt;wsp:rsid wsp:val=&quot;00910D4A&quot;/&gt;&lt;wsp:rsid wsp:val=&quot;009560A5&quot;/&gt;&lt;wsp:rsid wsp:val=&quot;009A21C6&quot;/&gt;&lt;wsp:rsid wsp:val=&quot;00A22DBE&quot;/&gt;&lt;wsp:rsid wsp:val=&quot;00A67459&quot;/&gt;&lt;wsp:rsid wsp:val=&quot;00AA2A6C&quot;/&gt;&lt;wsp:rsid wsp:val=&quot;00B13F0E&quot;/&gt;&lt;wsp:rsid wsp:val=&quot;00B443E1&quot;/&gt;&lt;wsp:rsid wsp:val=&quot;00BD0975&quot;/&gt;&lt;wsp:rsid wsp:val=&quot;00BD58D8&quot;/&gt;&lt;wsp:rsid wsp:val=&quot;00C30F5D&quot;/&gt;&lt;wsp:rsid wsp:val=&quot;00C626A1&quot;/&gt;&lt;wsp:rsid wsp:val=&quot;00CA34AD&quot;/&gt;&lt;wsp:rsid wsp:val=&quot;00D37426&quot;/&gt;&lt;wsp:rsid wsp:val=&quot;00D549B5&quot;/&gt;&lt;wsp:rsid wsp:val=&quot;00DA5731&quot;/&gt;&lt;wsp:rsid wsp:val=&quot;00DE0DAD&quot;/&gt;&lt;wsp:rsid wsp:val=&quot;00DF2C9A&quot;/&gt;&lt;wsp:rsid wsp:val=&quot;00E039E1&quot;/&gt;&lt;wsp:rsid wsp:val=&quot;00E16ABF&quot;/&gt;&lt;wsp:rsid wsp:val=&quot;00F307BD&quot;/&gt;&lt;wsp:rsid wsp:val=&quot;00F45431&quot;/&gt;&lt;wsp:rsid wsp:val=&quot;00F85A45&quot;/&gt;&lt;wsp:rsid wsp:val=&quot;00FB61AE&quot;/&gt;&lt;wsp:rsid wsp:val=&quot;00FC694F&quot;/&gt;&lt;wsp:rsid wsp:val=&quot;00FE3BAF&quot;/&gt;&lt;/wsp:rsids&gt;&lt;/w:docPr&gt;&lt;w:body&gt;&lt;wx:sect&gt;&lt;w:p wsp:rsidR=&quot;00000000&quot; wsp:rsidRDefault=&quot;00FE3BAF&quot; wsp:rsidP=&quot;00FE3BAF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0,02 &lt;/m:t&gt;&lt;/m:r&gt;&lt;m:r&gt;&lt;w:rPr&gt;&lt;w:rFonts w:ascii=&quot;Cambria Math&quot; w:fareast=&quot;Times New Roman&quot; w:h-ansi=&quot;Cambria Math&quot;/&gt;&lt;wx:font wx:val=&quot;Cambria Math&quot;/&gt;&lt;w:i/&gt;&lt;/w:rPr&gt;&lt;m:t&gt;mol&lt;/m:t&gt;&lt;/m:r&gt;&lt;m:r&gt;&lt;w:rPr&gt;&lt;w:rFonts w:ascii=&quot;Cambria Math&quot; w:fareast=&quot;Times New Roman&quot; w:h-ansi=&quot;Times New Roman&quot;/&gt;&lt;wx:font wx:val=&quot;Cambria Math&quot;/&gt;&lt;w:i/&gt;&lt;/w:rPr&gt;&lt;m:t&gt; 0,028&lt;/m:t&gt;&lt;/m:r&gt;&lt;m:r&gt;&lt;w:rPr&gt;&lt;w:rFonts w:ascii=&quot;Cambria Math&quot; w:fareast=&quot;Times New Roman&quot; w:h-ansi=&quot;Cambria Math&quot;/&gt;&lt;wx:font wx:val=&quot;Cambria Math&quot;/&gt;&lt;w:i/&gt;&lt;/w:rPr&gt;&lt;m:t&gt;L&lt;/m:t&gt;&lt;/m:r&gt;&lt;m:r&gt;&lt;w:rPr&gt;&lt;w:rFonts w:ascii=&quot;Cambria Math&quot; w:fareast=&quot;Times New Roman&quot; w:h-ansi=&quot;Times New Roman&quot;/&gt;&lt;wx:font wx:val=&quot;Cambria Math&quot;/&gt;&lt;w:i/&gt;&lt;/w:rPr&gt;&lt;m:t&gt; 164 &lt;/m:t&gt;&lt;/m:r&gt;&lt;m:r&gt;&lt;w:rPr&gt;&lt;w:rFonts w:ascii=&quot;Cambria Math&quot; w:fareast=&quot;Times New Roman&quot; w:h-ansi=&quot;Cambria Math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L&lt;/m:t&gt;&lt;/m:r&gt;&lt;m:r&gt;&lt;w:rPr&gt;&lt;w:rFonts w:ascii=&quot;Cambria Math&quot; w:fareast=&quot;Times New Roman&quot; w:h-ansi=&quot;Times New Roman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/w:rPr&gt;&lt;m:t&gt;mol&lt;/m:t&gt;&lt;/m:r&gt;&lt;m:r&gt;&lt;w:rPr&gt;&lt;w:rFonts w:ascii=&quot;Cambria Math&quot; w:fareast=&quot;Times New Roman&quot; w:h-ansi=&quot;Times New Roman&quot;/&gt;&lt;wx:font wx:val=&quot;Cambria Math&quot;/&gt;&lt;w:i/&gt;&lt;/w:rPr&gt;&lt;m:t&gt; 3&lt;/m:t&gt;&lt;/m:r&gt;&lt;/m:den&gt;&lt;/m:f&gt;&lt;m:r&gt;&lt;w:rPr&gt;&lt;w:rFonts w:ascii=&quot;Cambria Math&quot; w:fareast=&quot;Times New Roman&quot; w:h-ansi=&quot;Times New Roman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FC694F" w:rsidRPr="005C3040">
        <w:rPr>
          <w:rFonts w:ascii="Times New Roman" w:eastAsia="Times New Roman" w:hAnsi="Times New Roman"/>
        </w:rPr>
        <w:fldChar w:fldCharType="end"/>
      </w:r>
    </w:p>
    <w:p w14:paraId="2485957B" w14:textId="77777777" w:rsidR="00282FC2" w:rsidRPr="001A5E4A" w:rsidRDefault="00282FC2">
      <w:pPr>
        <w:rPr>
          <w:rFonts w:ascii="Times New Roman" w:hAnsi="Times New Roman"/>
        </w:rPr>
      </w:pPr>
      <w:r w:rsidRPr="00FC694F">
        <w:rPr>
          <w:rFonts w:ascii="Times New Roman" w:eastAsia="Times New Roman" w:hAnsi="Times New Roman"/>
        </w:rPr>
        <w:t>m(</w:t>
      </w:r>
      <w:r w:rsidRPr="001A5E4A">
        <w:rPr>
          <w:rFonts w:ascii="Times New Roman" w:hAnsi="Times New Roman"/>
        </w:rPr>
        <w:t>Na</w:t>
      </w:r>
      <w:r w:rsidRPr="001A5E4A">
        <w:rPr>
          <w:rFonts w:ascii="Times New Roman" w:hAnsi="Times New Roman"/>
          <w:vertAlign w:val="subscript"/>
        </w:rPr>
        <w:t>3</w:t>
      </w:r>
      <w:r w:rsidRPr="001A5E4A">
        <w:rPr>
          <w:rFonts w:ascii="Times New Roman" w:hAnsi="Times New Roman"/>
        </w:rPr>
        <w:t>PO</w:t>
      </w:r>
      <w:r w:rsidRPr="001A5E4A">
        <w:rPr>
          <w:rFonts w:ascii="Times New Roman" w:hAnsi="Times New Roman"/>
          <w:vertAlign w:val="subscript"/>
        </w:rPr>
        <w:t>4</w:t>
      </w:r>
      <w:r w:rsidRPr="00FC694F">
        <w:rPr>
          <w:rFonts w:ascii="Times New Roman" w:eastAsia="Times New Roman" w:hAnsi="Times New Roman"/>
        </w:rPr>
        <w:t>) = 0,03 g</w:t>
      </w:r>
    </w:p>
    <w:p w14:paraId="33C45FA2" w14:textId="77777777" w:rsidR="006A4281" w:rsidRPr="004768C2" w:rsidRDefault="006A4281">
      <w:pPr>
        <w:rPr>
          <w:rFonts w:ascii="Times New Roman" w:hAnsi="Times New Roman"/>
          <w:b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>Interpretacija rezultatov:</w:t>
      </w:r>
    </w:p>
    <w:p w14:paraId="0F959C6D" w14:textId="77777777" w:rsidR="003E0BD7" w:rsidRPr="004768C2" w:rsidRDefault="003E0BD7">
      <w:pPr>
        <w:rPr>
          <w:rFonts w:ascii="Times New Roman" w:hAnsi="Times New Roman"/>
          <w:b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>Prvi poskus:</w:t>
      </w:r>
    </w:p>
    <w:p w14:paraId="799EBB84" w14:textId="77777777" w:rsidR="003E0BD7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0AE22CED">
          <v:shape id="_x0000_s1027" type="#_x0000_t32" style="position:absolute;margin-left:102pt;margin-top:7.1pt;width:25.5pt;height:0;z-index:251650048" o:connectortype="straight">
            <v:stroke endarrow="block"/>
          </v:shape>
        </w:pict>
      </w:r>
      <w:r w:rsidR="003E0BD7" w:rsidRPr="001A5E4A">
        <w:rPr>
          <w:rFonts w:ascii="Times New Roman" w:hAnsi="Times New Roman"/>
        </w:rPr>
        <w:t>NaHCO</w:t>
      </w:r>
      <w:r w:rsidR="003E0BD7" w:rsidRPr="001A5E4A">
        <w:rPr>
          <w:rFonts w:ascii="Times New Roman" w:hAnsi="Times New Roman"/>
          <w:vertAlign w:val="subscript"/>
        </w:rPr>
        <w:t>3</w:t>
      </w:r>
      <w:r w:rsidR="003E0BD7" w:rsidRPr="001A5E4A">
        <w:rPr>
          <w:rFonts w:ascii="Times New Roman" w:hAnsi="Times New Roman"/>
        </w:rPr>
        <w:t>(s) + HCl(aq)            NaCl(aq) + H</w:t>
      </w:r>
      <w:r w:rsidR="003E0BD7" w:rsidRPr="001A5E4A">
        <w:rPr>
          <w:rFonts w:ascii="Times New Roman" w:hAnsi="Times New Roman"/>
          <w:vertAlign w:val="subscript"/>
        </w:rPr>
        <w:t>2</w:t>
      </w:r>
      <w:r w:rsidR="003E0BD7" w:rsidRPr="001A5E4A">
        <w:rPr>
          <w:rFonts w:ascii="Times New Roman" w:hAnsi="Times New Roman"/>
        </w:rPr>
        <w:t>O(l) + CO</w:t>
      </w:r>
      <w:r w:rsidR="003E0BD7" w:rsidRPr="001A5E4A">
        <w:rPr>
          <w:rFonts w:ascii="Times New Roman" w:hAnsi="Times New Roman"/>
          <w:vertAlign w:val="subscript"/>
        </w:rPr>
        <w:t>2</w:t>
      </w:r>
      <w:r w:rsidR="003E0BD7" w:rsidRPr="001A5E4A">
        <w:rPr>
          <w:rFonts w:ascii="Times New Roman" w:hAnsi="Times New Roman"/>
        </w:rPr>
        <w:t>(g)</w:t>
      </w:r>
    </w:p>
    <w:p w14:paraId="598CA073" w14:textId="77777777" w:rsidR="003E0BD7" w:rsidRPr="004768C2" w:rsidRDefault="003E0BD7">
      <w:pPr>
        <w:rPr>
          <w:rFonts w:ascii="Times New Roman" w:hAnsi="Times New Roman"/>
          <w:b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 xml:space="preserve">Drugi poskus: </w:t>
      </w:r>
    </w:p>
    <w:p w14:paraId="02F45265" w14:textId="77777777" w:rsidR="003E0BD7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21E2299C">
          <v:shape id="_x0000_s1028" type="#_x0000_t32" style="position:absolute;margin-left:102pt;margin-top:8.95pt;width:25.5pt;height:0;z-index:251651072" o:connectortype="straight">
            <v:stroke endarrow="block"/>
          </v:shape>
        </w:pict>
      </w:r>
      <w:r w:rsidR="003E0BD7" w:rsidRPr="001A5E4A">
        <w:rPr>
          <w:rFonts w:ascii="Times New Roman" w:hAnsi="Times New Roman"/>
        </w:rPr>
        <w:t>NH</w:t>
      </w:r>
      <w:r w:rsidR="003E0BD7" w:rsidRPr="001A5E4A">
        <w:rPr>
          <w:rFonts w:ascii="Times New Roman" w:hAnsi="Times New Roman"/>
          <w:vertAlign w:val="subscript"/>
        </w:rPr>
        <w:t>4</w:t>
      </w:r>
      <w:r w:rsidR="003E0BD7" w:rsidRPr="001A5E4A">
        <w:rPr>
          <w:rFonts w:ascii="Times New Roman" w:hAnsi="Times New Roman"/>
        </w:rPr>
        <w:t>Cl</w:t>
      </w:r>
      <w:r w:rsidR="002D0F40" w:rsidRPr="001A5E4A">
        <w:rPr>
          <w:rFonts w:ascii="Times New Roman" w:hAnsi="Times New Roman"/>
        </w:rPr>
        <w:t>(s) + NaOH(aq)            NaCl(aq) + H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O(l) + NH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(g)</w:t>
      </w:r>
    </w:p>
    <w:p w14:paraId="72098E68" w14:textId="77777777" w:rsidR="002D0F40" w:rsidRPr="004768C2" w:rsidRDefault="002D0F40">
      <w:pPr>
        <w:rPr>
          <w:rFonts w:ascii="Times New Roman" w:hAnsi="Times New Roman"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>Tretji poskus</w:t>
      </w:r>
      <w:r w:rsidRPr="004768C2">
        <w:rPr>
          <w:rFonts w:ascii="Times New Roman" w:hAnsi="Times New Roman"/>
          <w:sz w:val="24"/>
          <w:szCs w:val="24"/>
        </w:rPr>
        <w:t>:</w:t>
      </w:r>
    </w:p>
    <w:p w14:paraId="73A921F1" w14:textId="77777777" w:rsidR="00A22DBE" w:rsidRPr="001A5E4A" w:rsidRDefault="00A22DBE" w:rsidP="00A22D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Enačbe reakcij pri katerih so nastale oborine</w:t>
      </w:r>
    </w:p>
    <w:p w14:paraId="3A881C8D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7C631145">
          <v:shape id="_x0000_s1029" type="#_x0000_t32" style="position:absolute;margin-left:141.75pt;margin-top:5.75pt;width:28.5pt;height:0;z-index:251652096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Ba(NO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(aq) + Na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CO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 xml:space="preserve">(aq)             </w:t>
      </w:r>
      <w:r w:rsidR="004768C2">
        <w:rPr>
          <w:rFonts w:ascii="Times New Roman" w:hAnsi="Times New Roman"/>
        </w:rPr>
        <w:t xml:space="preserve">      </w:t>
      </w:r>
      <w:r w:rsidR="002D0F40" w:rsidRPr="001A5E4A">
        <w:rPr>
          <w:rFonts w:ascii="Times New Roman" w:hAnsi="Times New Roman"/>
        </w:rPr>
        <w:t xml:space="preserve">  BaCO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(s) + 2NaNO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</w:t>
      </w:r>
    </w:p>
    <w:p w14:paraId="12BC2CC2" w14:textId="77777777" w:rsidR="002D0F40" w:rsidRPr="001A5E4A" w:rsidRDefault="006C02AA" w:rsidP="002D0F4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7F9A8ED4">
          <v:shape id="_x0000_s1030" type="#_x0000_t32" style="position:absolute;margin-left:142.5pt;margin-top:5.95pt;width:28.5pt;height:0;z-index:251653120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Ba(NO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(aq) + Na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SO</w:t>
      </w:r>
      <w:r w:rsidR="002D0F40" w:rsidRPr="001A5E4A">
        <w:rPr>
          <w:rFonts w:ascii="Times New Roman" w:hAnsi="Times New Roman"/>
          <w:vertAlign w:val="subscript"/>
        </w:rPr>
        <w:t>4</w:t>
      </w:r>
      <w:r w:rsidR="002D0F40" w:rsidRPr="001A5E4A">
        <w:rPr>
          <w:rFonts w:ascii="Times New Roman" w:hAnsi="Times New Roman"/>
        </w:rPr>
        <w:t>(aq)</w:t>
      </w:r>
      <w:r w:rsidR="00B13F0E" w:rsidRPr="001A5E4A">
        <w:rPr>
          <w:rFonts w:ascii="Times New Roman" w:hAnsi="Times New Roman"/>
        </w:rPr>
        <w:t xml:space="preserve">             </w:t>
      </w:r>
      <w:r w:rsidR="00A67459" w:rsidRPr="001A5E4A">
        <w:rPr>
          <w:rFonts w:ascii="Times New Roman" w:hAnsi="Times New Roman"/>
        </w:rPr>
        <w:t xml:space="preserve">       </w:t>
      </w:r>
      <w:r w:rsidR="00B13F0E" w:rsidRPr="001A5E4A">
        <w:rPr>
          <w:rFonts w:ascii="Times New Roman" w:hAnsi="Times New Roman"/>
        </w:rPr>
        <w:t xml:space="preserve">  BaSO</w:t>
      </w:r>
      <w:r w:rsidR="00B13F0E" w:rsidRPr="001A5E4A">
        <w:rPr>
          <w:rFonts w:ascii="Times New Roman" w:hAnsi="Times New Roman"/>
          <w:vertAlign w:val="subscript"/>
        </w:rPr>
        <w:t>4</w:t>
      </w:r>
      <w:r w:rsidR="00B13F0E" w:rsidRPr="001A5E4A">
        <w:rPr>
          <w:rFonts w:ascii="Times New Roman" w:hAnsi="Times New Roman"/>
        </w:rPr>
        <w:t>(s) + 2NaNO</w:t>
      </w:r>
      <w:r w:rsidR="00B13F0E" w:rsidRPr="001A5E4A">
        <w:rPr>
          <w:rFonts w:ascii="Times New Roman" w:hAnsi="Times New Roman"/>
          <w:vertAlign w:val="subscript"/>
        </w:rPr>
        <w:t>3</w:t>
      </w:r>
      <w:r w:rsidR="00B13F0E" w:rsidRPr="001A5E4A">
        <w:rPr>
          <w:rFonts w:ascii="Times New Roman" w:hAnsi="Times New Roman"/>
        </w:rPr>
        <w:t>(aq)</w:t>
      </w:r>
    </w:p>
    <w:p w14:paraId="580DD8A8" w14:textId="77777777" w:rsidR="002D0F40" w:rsidRPr="001A5E4A" w:rsidRDefault="006C02AA" w:rsidP="002D0F4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67666A80">
          <v:shape id="_x0000_s1031" type="#_x0000_t32" style="position:absolute;margin-left:147pt;margin-top:4.65pt;width:28.5pt;height:0;z-index:251654144" o:connectortype="straight">
            <v:stroke endarrow="block"/>
          </v:shape>
        </w:pict>
      </w:r>
      <w:r w:rsidR="00DF2C9A" w:rsidRPr="001A5E4A">
        <w:rPr>
          <w:rFonts w:ascii="Times New Roman" w:hAnsi="Times New Roman"/>
        </w:rPr>
        <w:t>3</w:t>
      </w:r>
      <w:r w:rsidR="002D0F40" w:rsidRPr="001A5E4A">
        <w:rPr>
          <w:rFonts w:ascii="Times New Roman" w:hAnsi="Times New Roman"/>
        </w:rPr>
        <w:t>Ba(NO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 xml:space="preserve">(aq) + </w:t>
      </w:r>
      <w:r w:rsidR="00DF2C9A" w:rsidRPr="001A5E4A">
        <w:rPr>
          <w:rFonts w:ascii="Times New Roman" w:hAnsi="Times New Roman"/>
        </w:rPr>
        <w:t>2</w:t>
      </w:r>
      <w:r w:rsidR="002D0F40" w:rsidRPr="001A5E4A">
        <w:rPr>
          <w:rFonts w:ascii="Times New Roman" w:hAnsi="Times New Roman"/>
        </w:rPr>
        <w:t>Na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PO</w:t>
      </w:r>
      <w:r w:rsidR="002D0F40" w:rsidRPr="001A5E4A">
        <w:rPr>
          <w:rFonts w:ascii="Times New Roman" w:hAnsi="Times New Roman"/>
          <w:vertAlign w:val="subscript"/>
        </w:rPr>
        <w:t>4</w:t>
      </w:r>
      <w:r w:rsidR="002D0F40" w:rsidRPr="001A5E4A">
        <w:rPr>
          <w:rFonts w:ascii="Times New Roman" w:hAnsi="Times New Roman"/>
        </w:rPr>
        <w:t>(aq)</w:t>
      </w:r>
      <w:r w:rsidR="00B13F0E" w:rsidRPr="001A5E4A">
        <w:rPr>
          <w:rFonts w:ascii="Times New Roman" w:hAnsi="Times New Roman"/>
        </w:rPr>
        <w:t xml:space="preserve">                  Ba</w:t>
      </w:r>
      <w:r w:rsidR="00DF2C9A" w:rsidRPr="001A5E4A">
        <w:rPr>
          <w:rFonts w:ascii="Times New Roman" w:hAnsi="Times New Roman"/>
          <w:vertAlign w:val="subscript"/>
        </w:rPr>
        <w:t>3</w:t>
      </w:r>
      <w:r w:rsidR="00B13F0E" w:rsidRPr="001A5E4A">
        <w:rPr>
          <w:rFonts w:ascii="Times New Roman" w:hAnsi="Times New Roman"/>
        </w:rPr>
        <w:t>(PO</w:t>
      </w:r>
      <w:r w:rsidR="00B13F0E" w:rsidRPr="001A5E4A">
        <w:rPr>
          <w:rFonts w:ascii="Times New Roman" w:hAnsi="Times New Roman"/>
          <w:vertAlign w:val="subscript"/>
        </w:rPr>
        <w:t>4</w:t>
      </w:r>
      <w:r w:rsidR="00B13F0E" w:rsidRPr="001A5E4A">
        <w:rPr>
          <w:rFonts w:ascii="Times New Roman" w:hAnsi="Times New Roman"/>
        </w:rPr>
        <w:t>)</w:t>
      </w:r>
      <w:r w:rsidR="00DF2C9A" w:rsidRPr="001A5E4A">
        <w:rPr>
          <w:rFonts w:ascii="Times New Roman" w:hAnsi="Times New Roman"/>
          <w:vertAlign w:val="subscript"/>
        </w:rPr>
        <w:t>2</w:t>
      </w:r>
      <w:r w:rsidR="00B13F0E" w:rsidRPr="001A5E4A">
        <w:rPr>
          <w:rFonts w:ascii="Times New Roman" w:hAnsi="Times New Roman"/>
        </w:rPr>
        <w:t xml:space="preserve">(s) + </w:t>
      </w:r>
      <w:r w:rsidR="00DF2C9A" w:rsidRPr="001A5E4A">
        <w:rPr>
          <w:rFonts w:ascii="Times New Roman" w:hAnsi="Times New Roman"/>
        </w:rPr>
        <w:t>6</w:t>
      </w:r>
      <w:r w:rsidR="00B13F0E" w:rsidRPr="001A5E4A">
        <w:rPr>
          <w:rFonts w:ascii="Times New Roman" w:hAnsi="Times New Roman"/>
        </w:rPr>
        <w:t>NaNO</w:t>
      </w:r>
      <w:r w:rsidR="00B13F0E" w:rsidRPr="001A5E4A">
        <w:rPr>
          <w:rFonts w:ascii="Times New Roman" w:hAnsi="Times New Roman"/>
          <w:vertAlign w:val="subscript"/>
        </w:rPr>
        <w:t>3</w:t>
      </w:r>
      <w:r w:rsidR="00B13F0E" w:rsidRPr="001A5E4A">
        <w:rPr>
          <w:rFonts w:ascii="Times New Roman" w:hAnsi="Times New Roman"/>
        </w:rPr>
        <w:t>(aq)</w:t>
      </w:r>
    </w:p>
    <w:p w14:paraId="263D7821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5F10AAB5">
          <v:shape id="_x0000_s1036" type="#_x0000_t32" style="position:absolute;margin-left:146.25pt;margin-top:4.85pt;width:28.5pt;height:0;z-index:251658240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Pb(NO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 xml:space="preserve">(aq) + </w:t>
      </w:r>
      <w:r w:rsidR="00DF2C9A" w:rsidRPr="001A5E4A">
        <w:rPr>
          <w:rFonts w:ascii="Times New Roman" w:hAnsi="Times New Roman"/>
        </w:rPr>
        <w:t>2</w:t>
      </w:r>
      <w:r w:rsidR="002D0F40" w:rsidRPr="001A5E4A">
        <w:rPr>
          <w:rFonts w:ascii="Times New Roman" w:hAnsi="Times New Roman"/>
        </w:rPr>
        <w:t>NaI(aq)</w:t>
      </w:r>
      <w:r w:rsidR="00DF2C9A" w:rsidRPr="001A5E4A">
        <w:rPr>
          <w:rFonts w:ascii="Times New Roman" w:hAnsi="Times New Roman"/>
        </w:rPr>
        <w:t xml:space="preserve">                            PbI</w:t>
      </w:r>
      <w:r w:rsidR="00DF2C9A" w:rsidRPr="001A5E4A">
        <w:rPr>
          <w:rFonts w:ascii="Times New Roman" w:hAnsi="Times New Roman"/>
          <w:vertAlign w:val="subscript"/>
        </w:rPr>
        <w:t>2</w:t>
      </w:r>
      <w:r w:rsidR="00DF2C9A" w:rsidRPr="001A5E4A">
        <w:rPr>
          <w:rFonts w:ascii="Times New Roman" w:hAnsi="Times New Roman"/>
        </w:rPr>
        <w:t>(s) + 2NaNO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1F364E53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1D71C569">
          <v:shape id="_x0000_s1035" type="#_x0000_t32" style="position:absolute;margin-left:150pt;margin-top:5.1pt;width:28.5pt;height:0;z-index:251657216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Pb(NO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(aq) + Na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CO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</w:t>
      </w:r>
      <w:r w:rsidR="00DF2C9A" w:rsidRPr="001A5E4A">
        <w:rPr>
          <w:rFonts w:ascii="Times New Roman" w:hAnsi="Times New Roman"/>
        </w:rPr>
        <w:t xml:space="preserve">                       PbCO</w:t>
      </w:r>
      <w:r w:rsidR="00DF2C9A" w:rsidRPr="001A5E4A">
        <w:rPr>
          <w:rFonts w:ascii="Times New Roman" w:hAnsi="Times New Roman"/>
          <w:vertAlign w:val="subscript"/>
        </w:rPr>
        <w:t>3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+ 2NaNO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016792CF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30AF16F3">
          <v:shape id="_x0000_s1034" type="#_x0000_t32" style="position:absolute;margin-left:150.75pt;margin-top:4.55pt;width:28.5pt;height:0;z-index:251656192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Pb(NO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(aq) + Na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SO</w:t>
      </w:r>
      <w:r w:rsidR="002D0F40" w:rsidRPr="001A5E4A">
        <w:rPr>
          <w:rFonts w:ascii="Times New Roman" w:hAnsi="Times New Roman"/>
          <w:vertAlign w:val="subscript"/>
        </w:rPr>
        <w:t>4</w:t>
      </w:r>
      <w:r w:rsidR="002D0F40" w:rsidRPr="001A5E4A">
        <w:rPr>
          <w:rFonts w:ascii="Times New Roman" w:hAnsi="Times New Roman"/>
        </w:rPr>
        <w:t>(aq)</w:t>
      </w:r>
      <w:r w:rsidR="00DF2C9A" w:rsidRPr="001A5E4A">
        <w:rPr>
          <w:rFonts w:ascii="Times New Roman" w:hAnsi="Times New Roman"/>
        </w:rPr>
        <w:t xml:space="preserve">                        PbSO</w:t>
      </w:r>
      <w:r w:rsidR="00DF2C9A" w:rsidRPr="001A5E4A">
        <w:rPr>
          <w:rFonts w:ascii="Times New Roman" w:hAnsi="Times New Roman"/>
          <w:vertAlign w:val="subscript"/>
        </w:rPr>
        <w:t>4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+ 2NaNO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7D77BBB4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48103EE5">
          <v:shape id="_x0000_s1032" type="#_x0000_t32" style="position:absolute;margin-left:150.75pt;margin-top:4.75pt;width:28.5pt;height:0;z-index:251655168" o:connectortype="straight">
            <v:stroke endarrow="block"/>
          </v:shape>
        </w:pict>
      </w:r>
      <w:r w:rsidR="00DF2C9A" w:rsidRPr="001A5E4A">
        <w:rPr>
          <w:rFonts w:ascii="Times New Roman" w:hAnsi="Times New Roman"/>
        </w:rPr>
        <w:t>3</w:t>
      </w:r>
      <w:r w:rsidR="002D0F40" w:rsidRPr="001A5E4A">
        <w:rPr>
          <w:rFonts w:ascii="Times New Roman" w:hAnsi="Times New Roman"/>
        </w:rPr>
        <w:t>Pb(NO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 xml:space="preserve">(aq) + </w:t>
      </w:r>
      <w:r w:rsidR="00DF2C9A" w:rsidRPr="001A5E4A">
        <w:rPr>
          <w:rFonts w:ascii="Times New Roman" w:hAnsi="Times New Roman"/>
        </w:rPr>
        <w:t>2</w:t>
      </w:r>
      <w:r w:rsidR="002D0F40" w:rsidRPr="001A5E4A">
        <w:rPr>
          <w:rFonts w:ascii="Times New Roman" w:hAnsi="Times New Roman"/>
        </w:rPr>
        <w:t>Na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PO</w:t>
      </w:r>
      <w:r w:rsidR="002D0F40" w:rsidRPr="001A5E4A">
        <w:rPr>
          <w:rFonts w:ascii="Times New Roman" w:hAnsi="Times New Roman"/>
          <w:vertAlign w:val="subscript"/>
        </w:rPr>
        <w:t>4</w:t>
      </w:r>
      <w:r w:rsidR="002D0F40" w:rsidRPr="001A5E4A">
        <w:rPr>
          <w:rFonts w:ascii="Times New Roman" w:hAnsi="Times New Roman"/>
        </w:rPr>
        <w:t>(aq)</w:t>
      </w:r>
      <w:r w:rsidR="00DF2C9A" w:rsidRPr="001A5E4A">
        <w:rPr>
          <w:rFonts w:ascii="Times New Roman" w:hAnsi="Times New Roman"/>
        </w:rPr>
        <w:t xml:space="preserve">                   Pb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(PO</w:t>
      </w:r>
      <w:r w:rsidR="00DF2C9A" w:rsidRPr="001A5E4A">
        <w:rPr>
          <w:rFonts w:ascii="Times New Roman" w:hAnsi="Times New Roman"/>
          <w:vertAlign w:val="subscript"/>
        </w:rPr>
        <w:t>4</w:t>
      </w:r>
      <w:r w:rsidR="00DF2C9A" w:rsidRPr="001A5E4A">
        <w:rPr>
          <w:rFonts w:ascii="Times New Roman" w:hAnsi="Times New Roman"/>
        </w:rPr>
        <w:t>)</w:t>
      </w:r>
      <w:r w:rsidR="00DF2C9A" w:rsidRPr="001A5E4A">
        <w:rPr>
          <w:rFonts w:ascii="Times New Roman" w:hAnsi="Times New Roman"/>
          <w:vertAlign w:val="subscript"/>
        </w:rPr>
        <w:t>2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+ 6NaNO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7568E48C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lastRenderedPageBreak/>
        <w:pict w14:anchorId="3249B022">
          <v:shape id="_x0000_s1038" type="#_x0000_t32" style="position:absolute;margin-left:138pt;margin-top:4.55pt;width:35.25pt;height:0;z-index:251659264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Cu(NO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 xml:space="preserve">(aq) + </w:t>
      </w:r>
      <w:r w:rsidR="00DF2C9A" w:rsidRPr="001A5E4A">
        <w:rPr>
          <w:rFonts w:ascii="Times New Roman" w:hAnsi="Times New Roman"/>
        </w:rPr>
        <w:t>2</w:t>
      </w:r>
      <w:r w:rsidR="002D0F40" w:rsidRPr="001A5E4A">
        <w:rPr>
          <w:rFonts w:ascii="Times New Roman" w:hAnsi="Times New Roman"/>
        </w:rPr>
        <w:t>NaI(aq)</w:t>
      </w:r>
      <w:r w:rsidR="00DF2C9A" w:rsidRPr="001A5E4A">
        <w:rPr>
          <w:rFonts w:ascii="Times New Roman" w:hAnsi="Times New Roman"/>
        </w:rPr>
        <w:t xml:space="preserve">                             CuI</w:t>
      </w:r>
      <w:r w:rsidR="00DF2C9A" w:rsidRPr="001A5E4A">
        <w:rPr>
          <w:rFonts w:ascii="Times New Roman" w:hAnsi="Times New Roman"/>
          <w:vertAlign w:val="subscript"/>
        </w:rPr>
        <w:t>2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+ 2NaNO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5414B37D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4FF6D321">
          <v:shape id="_x0000_s1039" type="#_x0000_t32" style="position:absolute;margin-left:147pt;margin-top:4.75pt;width:35.25pt;height:0;z-index:251660288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Cu(NO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(aq) + Na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CO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</w:t>
      </w:r>
      <w:r w:rsidR="00DF2C9A" w:rsidRPr="001A5E4A">
        <w:rPr>
          <w:rFonts w:ascii="Times New Roman" w:hAnsi="Times New Roman"/>
        </w:rPr>
        <w:t xml:space="preserve">                        CuCO</w:t>
      </w:r>
      <w:r w:rsidR="00DF2C9A" w:rsidRPr="001A5E4A">
        <w:rPr>
          <w:rFonts w:ascii="Times New Roman" w:hAnsi="Times New Roman"/>
          <w:vertAlign w:val="subscript"/>
        </w:rPr>
        <w:t>3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+ 2NaNO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39369A27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4B0E7D77">
          <v:shape id="_x0000_s1040" type="#_x0000_t32" style="position:absolute;margin-left:148.5pt;margin-top:6.45pt;width:35.25pt;height:0;z-index:251661312" o:connectortype="straight">
            <v:stroke endarrow="block"/>
          </v:shape>
        </w:pict>
      </w:r>
      <w:r w:rsidR="00DF2C9A" w:rsidRPr="001A5E4A">
        <w:rPr>
          <w:rFonts w:ascii="Times New Roman" w:hAnsi="Times New Roman"/>
        </w:rPr>
        <w:t>3</w:t>
      </w:r>
      <w:r w:rsidR="002D0F40" w:rsidRPr="001A5E4A">
        <w:rPr>
          <w:rFonts w:ascii="Times New Roman" w:hAnsi="Times New Roman"/>
        </w:rPr>
        <w:t>Cu(NO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)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 xml:space="preserve">(aq) + </w:t>
      </w:r>
      <w:r w:rsidR="00DF2C9A" w:rsidRPr="001A5E4A">
        <w:rPr>
          <w:rFonts w:ascii="Times New Roman" w:hAnsi="Times New Roman"/>
        </w:rPr>
        <w:t>2</w:t>
      </w:r>
      <w:r w:rsidR="002D0F40" w:rsidRPr="001A5E4A">
        <w:rPr>
          <w:rFonts w:ascii="Times New Roman" w:hAnsi="Times New Roman"/>
        </w:rPr>
        <w:t>Na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PO</w:t>
      </w:r>
      <w:r w:rsidR="002D0F40" w:rsidRPr="001A5E4A">
        <w:rPr>
          <w:rFonts w:ascii="Times New Roman" w:hAnsi="Times New Roman"/>
          <w:vertAlign w:val="subscript"/>
        </w:rPr>
        <w:t>4</w:t>
      </w:r>
      <w:r w:rsidR="002D0F40" w:rsidRPr="001A5E4A">
        <w:rPr>
          <w:rFonts w:ascii="Times New Roman" w:hAnsi="Times New Roman"/>
        </w:rPr>
        <w:t>(aq)</w:t>
      </w:r>
      <w:r w:rsidR="00DF2C9A" w:rsidRPr="001A5E4A">
        <w:rPr>
          <w:rFonts w:ascii="Times New Roman" w:hAnsi="Times New Roman"/>
        </w:rPr>
        <w:t xml:space="preserve">                    Cu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(PO</w:t>
      </w:r>
      <w:r w:rsidR="00DF2C9A" w:rsidRPr="001A5E4A">
        <w:rPr>
          <w:rFonts w:ascii="Times New Roman" w:hAnsi="Times New Roman"/>
          <w:vertAlign w:val="subscript"/>
        </w:rPr>
        <w:t>4</w:t>
      </w:r>
      <w:r w:rsidR="00DF2C9A" w:rsidRPr="001A5E4A">
        <w:rPr>
          <w:rFonts w:ascii="Times New Roman" w:hAnsi="Times New Roman"/>
        </w:rPr>
        <w:t>)</w:t>
      </w:r>
      <w:r w:rsidR="00DF2C9A" w:rsidRPr="001A5E4A">
        <w:rPr>
          <w:rFonts w:ascii="Times New Roman" w:hAnsi="Times New Roman"/>
          <w:vertAlign w:val="subscript"/>
        </w:rPr>
        <w:t>2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+ 6NaNO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7EC4988A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05F02E54">
          <v:shape id="_x0000_s1041" type="#_x0000_t32" style="position:absolute;margin-left:147.75pt;margin-top:5.9pt;width:35.25pt;height:0;z-index:251662336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AgNO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 + NaCl(aq)</w:t>
      </w:r>
      <w:r w:rsidR="00DF2C9A" w:rsidRPr="001A5E4A">
        <w:rPr>
          <w:rFonts w:ascii="Times New Roman" w:hAnsi="Times New Roman"/>
        </w:rPr>
        <w:t xml:space="preserve">                                  AgCl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571CE62F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6A2DF5CD">
          <v:shape id="_x0000_s1042" type="#_x0000_t32" style="position:absolute;margin-left:142.5pt;margin-top:6.1pt;width:35.25pt;height:0;z-index:251663360" o:connectortype="straight">
            <v:stroke endarrow="block"/>
          </v:shape>
        </w:pict>
      </w:r>
      <w:r w:rsidR="002D0F40" w:rsidRPr="001A5E4A">
        <w:rPr>
          <w:rFonts w:ascii="Times New Roman" w:hAnsi="Times New Roman"/>
        </w:rPr>
        <w:t>AgNO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 + NaI(aq)</w:t>
      </w:r>
      <w:r w:rsidR="00DF2C9A" w:rsidRPr="001A5E4A">
        <w:rPr>
          <w:rFonts w:ascii="Times New Roman" w:hAnsi="Times New Roman"/>
        </w:rPr>
        <w:t xml:space="preserve">                                    AgI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0AB78340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003B968A">
          <v:shape id="_x0000_s1043" type="#_x0000_t32" style="position:absolute;margin-left:148.5pt;margin-top:6.3pt;width:35.25pt;height:0;z-index:251664384" o:connectortype="straight">
            <v:stroke endarrow="block"/>
          </v:shape>
        </w:pict>
      </w:r>
      <w:r w:rsidR="00361CB1" w:rsidRPr="001A5E4A">
        <w:rPr>
          <w:rFonts w:ascii="Times New Roman" w:hAnsi="Times New Roman"/>
        </w:rPr>
        <w:t>2</w:t>
      </w:r>
      <w:r w:rsidR="002D0F40" w:rsidRPr="001A5E4A">
        <w:rPr>
          <w:rFonts w:ascii="Times New Roman" w:hAnsi="Times New Roman"/>
        </w:rPr>
        <w:t>AgNO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 + Na</w:t>
      </w:r>
      <w:r w:rsidR="002D0F40" w:rsidRPr="001A5E4A">
        <w:rPr>
          <w:rFonts w:ascii="Times New Roman" w:hAnsi="Times New Roman"/>
          <w:vertAlign w:val="subscript"/>
        </w:rPr>
        <w:t>2</w:t>
      </w:r>
      <w:r w:rsidR="002D0F40" w:rsidRPr="001A5E4A">
        <w:rPr>
          <w:rFonts w:ascii="Times New Roman" w:hAnsi="Times New Roman"/>
        </w:rPr>
        <w:t>CO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</w:t>
      </w:r>
      <w:r w:rsidR="00361CB1" w:rsidRPr="001A5E4A">
        <w:rPr>
          <w:rFonts w:ascii="Times New Roman" w:hAnsi="Times New Roman"/>
        </w:rPr>
        <w:t xml:space="preserve">                  </w:t>
      </w:r>
      <w:r w:rsidR="00DF2C9A" w:rsidRPr="001A5E4A">
        <w:rPr>
          <w:rFonts w:ascii="Times New Roman" w:hAnsi="Times New Roman"/>
        </w:rPr>
        <w:t xml:space="preserve">   </w:t>
      </w:r>
      <w:r w:rsidR="00361CB1" w:rsidRPr="001A5E4A">
        <w:rPr>
          <w:rFonts w:ascii="Times New Roman" w:hAnsi="Times New Roman"/>
        </w:rPr>
        <w:t xml:space="preserve"> </w:t>
      </w:r>
      <w:r w:rsidR="00DF2C9A" w:rsidRPr="001A5E4A">
        <w:rPr>
          <w:rFonts w:ascii="Times New Roman" w:hAnsi="Times New Roman"/>
        </w:rPr>
        <w:t xml:space="preserve">     Ag</w:t>
      </w:r>
      <w:r w:rsidR="00361CB1" w:rsidRPr="001A5E4A">
        <w:rPr>
          <w:rFonts w:ascii="Times New Roman" w:hAnsi="Times New Roman"/>
          <w:vertAlign w:val="subscript"/>
        </w:rPr>
        <w:t>2</w:t>
      </w:r>
      <w:r w:rsidR="00DF2C9A" w:rsidRPr="001A5E4A">
        <w:rPr>
          <w:rFonts w:ascii="Times New Roman" w:hAnsi="Times New Roman"/>
        </w:rPr>
        <w:t>CO</w:t>
      </w:r>
      <w:r w:rsidR="00DF2C9A" w:rsidRPr="001A5E4A">
        <w:rPr>
          <w:rFonts w:ascii="Times New Roman" w:hAnsi="Times New Roman"/>
          <w:vertAlign w:val="subscript"/>
        </w:rPr>
        <w:t>3</w:t>
      </w:r>
      <w:r w:rsidR="00361CB1" w:rsidRPr="001A5E4A">
        <w:rPr>
          <w:rFonts w:ascii="Times New Roman" w:hAnsi="Times New Roman"/>
        </w:rPr>
        <w:t>(s)</w:t>
      </w:r>
      <w:r w:rsidR="00DF2C9A" w:rsidRPr="001A5E4A">
        <w:rPr>
          <w:rFonts w:ascii="Times New Roman" w:hAnsi="Times New Roman"/>
        </w:rPr>
        <w:t xml:space="preserve"> + </w:t>
      </w:r>
      <w:r w:rsidR="00361CB1" w:rsidRPr="001A5E4A">
        <w:rPr>
          <w:rFonts w:ascii="Times New Roman" w:hAnsi="Times New Roman"/>
        </w:rPr>
        <w:t>2</w:t>
      </w:r>
      <w:r w:rsidR="00DF2C9A" w:rsidRPr="001A5E4A">
        <w:rPr>
          <w:rFonts w:ascii="Times New Roman" w:hAnsi="Times New Roman"/>
        </w:rPr>
        <w:t>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3D32F07D" w14:textId="77777777" w:rsidR="002D0F40" w:rsidRPr="001A5E4A" w:rsidRDefault="006C02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090AD02D">
          <v:shape id="_x0000_s1044" type="#_x0000_t32" style="position:absolute;margin-left:148.5pt;margin-top:6.5pt;width:35.25pt;height:0;z-index:251665408" o:connectortype="straight">
            <v:stroke endarrow="block"/>
          </v:shape>
        </w:pict>
      </w:r>
      <w:r w:rsidR="00361CB1" w:rsidRPr="001A5E4A">
        <w:rPr>
          <w:rFonts w:ascii="Times New Roman" w:hAnsi="Times New Roman"/>
        </w:rPr>
        <w:t>3</w:t>
      </w:r>
      <w:r w:rsidR="002D0F40" w:rsidRPr="001A5E4A">
        <w:rPr>
          <w:rFonts w:ascii="Times New Roman" w:hAnsi="Times New Roman"/>
        </w:rPr>
        <w:t>AgNO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(aq) + Na</w:t>
      </w:r>
      <w:r w:rsidR="002D0F40" w:rsidRPr="001A5E4A">
        <w:rPr>
          <w:rFonts w:ascii="Times New Roman" w:hAnsi="Times New Roman"/>
          <w:vertAlign w:val="subscript"/>
        </w:rPr>
        <w:t>3</w:t>
      </w:r>
      <w:r w:rsidR="002D0F40" w:rsidRPr="001A5E4A">
        <w:rPr>
          <w:rFonts w:ascii="Times New Roman" w:hAnsi="Times New Roman"/>
        </w:rPr>
        <w:t>PO</w:t>
      </w:r>
      <w:r w:rsidR="002D0F40" w:rsidRPr="001A5E4A">
        <w:rPr>
          <w:rFonts w:ascii="Times New Roman" w:hAnsi="Times New Roman"/>
          <w:vertAlign w:val="subscript"/>
        </w:rPr>
        <w:t>4</w:t>
      </w:r>
      <w:r w:rsidR="002D0F40" w:rsidRPr="001A5E4A">
        <w:rPr>
          <w:rFonts w:ascii="Times New Roman" w:hAnsi="Times New Roman"/>
        </w:rPr>
        <w:t>(aq)</w:t>
      </w:r>
      <w:r w:rsidR="00361CB1" w:rsidRPr="001A5E4A">
        <w:rPr>
          <w:rFonts w:ascii="Times New Roman" w:hAnsi="Times New Roman"/>
        </w:rPr>
        <w:t xml:space="preserve">             </w:t>
      </w:r>
      <w:r w:rsidR="00DF2C9A" w:rsidRPr="001A5E4A">
        <w:rPr>
          <w:rFonts w:ascii="Times New Roman" w:hAnsi="Times New Roman"/>
        </w:rPr>
        <w:t xml:space="preserve">         </w:t>
      </w:r>
      <w:r w:rsidR="00361CB1" w:rsidRPr="001A5E4A">
        <w:rPr>
          <w:rFonts w:ascii="Times New Roman" w:hAnsi="Times New Roman"/>
        </w:rPr>
        <w:t xml:space="preserve"> </w:t>
      </w:r>
      <w:r w:rsidR="00DF2C9A" w:rsidRPr="001A5E4A">
        <w:rPr>
          <w:rFonts w:ascii="Times New Roman" w:hAnsi="Times New Roman"/>
        </w:rPr>
        <w:t xml:space="preserve">  </w:t>
      </w:r>
      <w:r w:rsidR="00361CB1" w:rsidRPr="001A5E4A">
        <w:rPr>
          <w:rFonts w:ascii="Times New Roman" w:hAnsi="Times New Roman"/>
        </w:rPr>
        <w:t xml:space="preserve">  Ag</w:t>
      </w:r>
      <w:r w:rsidR="00361CB1" w:rsidRPr="001A5E4A">
        <w:rPr>
          <w:rFonts w:ascii="Times New Roman" w:hAnsi="Times New Roman"/>
          <w:vertAlign w:val="subscript"/>
        </w:rPr>
        <w:t>3</w:t>
      </w:r>
      <w:r w:rsidR="00361CB1" w:rsidRPr="001A5E4A">
        <w:rPr>
          <w:rFonts w:ascii="Times New Roman" w:hAnsi="Times New Roman"/>
        </w:rPr>
        <w:t>PO</w:t>
      </w:r>
      <w:r w:rsidR="00361CB1" w:rsidRPr="001A5E4A">
        <w:rPr>
          <w:rFonts w:ascii="Times New Roman" w:hAnsi="Times New Roman"/>
          <w:vertAlign w:val="subscript"/>
        </w:rPr>
        <w:t>4</w:t>
      </w:r>
      <w:r w:rsidR="00361CB1" w:rsidRPr="001A5E4A">
        <w:rPr>
          <w:rFonts w:ascii="Times New Roman" w:hAnsi="Times New Roman"/>
        </w:rPr>
        <w:t xml:space="preserve">(s) </w:t>
      </w:r>
      <w:r w:rsidR="00DF2C9A" w:rsidRPr="001A5E4A">
        <w:rPr>
          <w:rFonts w:ascii="Times New Roman" w:hAnsi="Times New Roman"/>
        </w:rPr>
        <w:t xml:space="preserve">+ </w:t>
      </w:r>
      <w:r w:rsidR="00361CB1" w:rsidRPr="001A5E4A">
        <w:rPr>
          <w:rFonts w:ascii="Times New Roman" w:hAnsi="Times New Roman"/>
        </w:rPr>
        <w:t>3</w:t>
      </w:r>
      <w:r w:rsidR="00DF2C9A" w:rsidRPr="001A5E4A">
        <w:rPr>
          <w:rFonts w:ascii="Times New Roman" w:hAnsi="Times New Roman"/>
        </w:rPr>
        <w:t>NaNO</w:t>
      </w:r>
      <w:r w:rsidR="00DF2C9A" w:rsidRPr="001A5E4A">
        <w:rPr>
          <w:rFonts w:ascii="Times New Roman" w:hAnsi="Times New Roman"/>
          <w:vertAlign w:val="subscript"/>
        </w:rPr>
        <w:t>3</w:t>
      </w:r>
      <w:r w:rsidR="00DF2C9A" w:rsidRPr="001A5E4A">
        <w:rPr>
          <w:rFonts w:ascii="Times New Roman" w:hAnsi="Times New Roman"/>
        </w:rPr>
        <w:t>(aq)</w:t>
      </w:r>
    </w:p>
    <w:p w14:paraId="6640B4C3" w14:textId="77777777" w:rsidR="00A22DBE" w:rsidRPr="001A5E4A" w:rsidRDefault="00A22DBE" w:rsidP="00A22D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A5E4A">
        <w:rPr>
          <w:rFonts w:ascii="Times New Roman" w:hAnsi="Times New Roman"/>
        </w:rPr>
        <w:t>Enačba reakcije med kloridnimi ioni in edinimi kationi, ki so z njimi reagirali</w:t>
      </w:r>
    </w:p>
    <w:p w14:paraId="5B63965F" w14:textId="77777777" w:rsidR="00A22DBE" w:rsidRPr="001A5E4A" w:rsidRDefault="006C02AA" w:rsidP="00A22DB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7EE10FFC">
          <v:shape id="_x0000_s1045" type="#_x0000_t32" style="position:absolute;margin-left:86.25pt;margin-top:6.9pt;width:35.25pt;height:0;z-index:251666432" o:connectortype="straight">
            <v:stroke endarrow="block"/>
          </v:shape>
        </w:pict>
      </w:r>
      <w:r w:rsidR="00A22DBE" w:rsidRPr="001A5E4A">
        <w:rPr>
          <w:rFonts w:ascii="Times New Roman" w:hAnsi="Times New Roman"/>
        </w:rPr>
        <w:t>Ag</w:t>
      </w:r>
      <w:r w:rsidR="00A22DBE" w:rsidRPr="001A5E4A">
        <w:rPr>
          <w:rFonts w:ascii="Times New Roman" w:hAnsi="Times New Roman"/>
          <w:vertAlign w:val="superscript"/>
        </w:rPr>
        <w:t>+</w:t>
      </w:r>
      <w:r w:rsidR="00A22DBE" w:rsidRPr="001A5E4A">
        <w:rPr>
          <w:rFonts w:ascii="Times New Roman" w:hAnsi="Times New Roman"/>
        </w:rPr>
        <w:t>(aq) + Cl</w:t>
      </w:r>
      <w:r w:rsidR="00A22DBE" w:rsidRPr="001A5E4A">
        <w:rPr>
          <w:rFonts w:ascii="Times New Roman" w:hAnsi="Times New Roman"/>
          <w:vertAlign w:val="superscript"/>
        </w:rPr>
        <w:softHyphen/>
        <w:t>-</w:t>
      </w:r>
      <w:r w:rsidR="00A22DBE" w:rsidRPr="001A5E4A">
        <w:rPr>
          <w:rFonts w:ascii="Times New Roman" w:hAnsi="Times New Roman"/>
        </w:rPr>
        <w:t>(aq)</w:t>
      </w:r>
      <w:r w:rsidR="00A22DBE" w:rsidRPr="001A5E4A">
        <w:rPr>
          <w:rFonts w:ascii="Times New Roman" w:hAnsi="Times New Roman"/>
          <w:vertAlign w:val="superscript"/>
        </w:rPr>
        <w:t xml:space="preserve">  </w:t>
      </w:r>
      <w:r w:rsidR="00A22DBE" w:rsidRPr="001A5E4A">
        <w:rPr>
          <w:rFonts w:ascii="Times New Roman" w:hAnsi="Times New Roman"/>
        </w:rPr>
        <w:t xml:space="preserve">                 AgCl(s)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020"/>
      </w:tblGrid>
      <w:tr w:rsidR="00E16ABF" w:rsidRPr="00FC694F" w14:paraId="405902C5" w14:textId="77777777" w:rsidTr="00FC694F">
        <w:tc>
          <w:tcPr>
            <w:tcW w:w="5019" w:type="dxa"/>
            <w:shd w:val="clear" w:color="auto" w:fill="auto"/>
          </w:tcPr>
          <w:p w14:paraId="168CAC2E" w14:textId="77777777" w:rsidR="00E16ABF" w:rsidRPr="00FC694F" w:rsidRDefault="00E16ABF" w:rsidP="00FC6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94F">
              <w:rPr>
                <w:rFonts w:ascii="Times New Roman" w:hAnsi="Times New Roman"/>
                <w:b/>
              </w:rPr>
              <w:t>formula reaktanta/produkta</w:t>
            </w:r>
          </w:p>
        </w:tc>
        <w:tc>
          <w:tcPr>
            <w:tcW w:w="5020" w:type="dxa"/>
            <w:shd w:val="clear" w:color="auto" w:fill="auto"/>
          </w:tcPr>
          <w:p w14:paraId="2DB6293E" w14:textId="77777777" w:rsidR="00E16ABF" w:rsidRPr="00FC694F" w:rsidRDefault="00E16ABF" w:rsidP="00FC6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94F">
              <w:rPr>
                <w:rFonts w:ascii="Times New Roman" w:hAnsi="Times New Roman"/>
                <w:b/>
              </w:rPr>
              <w:t>ime reaktanta/produkta</w:t>
            </w:r>
          </w:p>
        </w:tc>
      </w:tr>
      <w:tr w:rsidR="00E16ABF" w:rsidRPr="00FC694F" w14:paraId="18A68093" w14:textId="77777777" w:rsidTr="00FC694F">
        <w:tc>
          <w:tcPr>
            <w:tcW w:w="5019" w:type="dxa"/>
            <w:shd w:val="clear" w:color="auto" w:fill="auto"/>
          </w:tcPr>
          <w:p w14:paraId="31CC11D7" w14:textId="77777777" w:rsidR="00E16ABF" w:rsidRPr="00FC694F" w:rsidRDefault="00E16ABF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NaCl</w:t>
            </w:r>
          </w:p>
        </w:tc>
        <w:tc>
          <w:tcPr>
            <w:tcW w:w="5020" w:type="dxa"/>
            <w:shd w:val="clear" w:color="auto" w:fill="auto"/>
          </w:tcPr>
          <w:p w14:paraId="7CD52983" w14:textId="77777777" w:rsidR="00E16ABF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natrijev klorid</w:t>
            </w:r>
            <w:r w:rsidR="00910D4A" w:rsidRPr="00FC694F">
              <w:rPr>
                <w:rFonts w:ascii="Times New Roman" w:hAnsi="Times New Roman"/>
              </w:rPr>
              <w:t>(I)</w:t>
            </w:r>
          </w:p>
        </w:tc>
      </w:tr>
      <w:tr w:rsidR="00E16ABF" w:rsidRPr="00FC694F" w14:paraId="764F74BB" w14:textId="77777777" w:rsidTr="00FC694F">
        <w:tc>
          <w:tcPr>
            <w:tcW w:w="5019" w:type="dxa"/>
            <w:shd w:val="clear" w:color="auto" w:fill="auto"/>
          </w:tcPr>
          <w:p w14:paraId="469F5627" w14:textId="77777777" w:rsidR="00E16ABF" w:rsidRPr="00FC694F" w:rsidRDefault="00E16ABF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NaI</w:t>
            </w:r>
          </w:p>
        </w:tc>
        <w:tc>
          <w:tcPr>
            <w:tcW w:w="5020" w:type="dxa"/>
            <w:shd w:val="clear" w:color="auto" w:fill="auto"/>
          </w:tcPr>
          <w:p w14:paraId="69B8EC55" w14:textId="77777777" w:rsidR="00E16ABF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natrijev jodid</w:t>
            </w:r>
            <w:r w:rsidR="00910D4A" w:rsidRPr="00FC694F">
              <w:rPr>
                <w:rFonts w:ascii="Times New Roman" w:hAnsi="Times New Roman"/>
              </w:rPr>
              <w:t>(I)</w:t>
            </w:r>
          </w:p>
        </w:tc>
      </w:tr>
      <w:tr w:rsidR="00E16ABF" w:rsidRPr="00FC694F" w14:paraId="4557D540" w14:textId="77777777" w:rsidTr="00FC694F">
        <w:tc>
          <w:tcPr>
            <w:tcW w:w="5019" w:type="dxa"/>
            <w:shd w:val="clear" w:color="auto" w:fill="auto"/>
          </w:tcPr>
          <w:p w14:paraId="613E33CD" w14:textId="77777777" w:rsidR="00E16ABF" w:rsidRPr="00FC694F" w:rsidRDefault="00E16ABF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CO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14:paraId="2A5621B5" w14:textId="77777777" w:rsidR="00E16ABF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natrijev karbonat</w:t>
            </w:r>
            <w:r w:rsidR="00910D4A" w:rsidRPr="00FC694F">
              <w:rPr>
                <w:rFonts w:ascii="Times New Roman" w:hAnsi="Times New Roman"/>
              </w:rPr>
              <w:t>(IV)</w:t>
            </w:r>
          </w:p>
        </w:tc>
      </w:tr>
      <w:tr w:rsidR="00E16ABF" w:rsidRPr="00FC694F" w14:paraId="0D2C6257" w14:textId="77777777" w:rsidTr="00FC694F">
        <w:tc>
          <w:tcPr>
            <w:tcW w:w="5019" w:type="dxa"/>
            <w:shd w:val="clear" w:color="auto" w:fill="auto"/>
          </w:tcPr>
          <w:p w14:paraId="559CD071" w14:textId="77777777" w:rsidR="00E16ABF" w:rsidRPr="00FC694F" w:rsidRDefault="00E16ABF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SO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14:paraId="7BF550DF" w14:textId="77777777" w:rsidR="00E16ABF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natrijev sulfat</w:t>
            </w:r>
            <w:r w:rsidR="00910D4A" w:rsidRPr="00FC694F">
              <w:rPr>
                <w:rFonts w:ascii="Times New Roman" w:hAnsi="Times New Roman"/>
              </w:rPr>
              <w:t>(VI)</w:t>
            </w:r>
          </w:p>
        </w:tc>
      </w:tr>
      <w:tr w:rsidR="00E16ABF" w:rsidRPr="00FC694F" w14:paraId="21F20266" w14:textId="77777777" w:rsidTr="00FC694F">
        <w:tc>
          <w:tcPr>
            <w:tcW w:w="5019" w:type="dxa"/>
            <w:shd w:val="clear" w:color="auto" w:fill="auto"/>
          </w:tcPr>
          <w:p w14:paraId="7AC569A9" w14:textId="77777777" w:rsidR="00E16ABF" w:rsidRPr="00FC694F" w:rsidRDefault="00E16ABF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PO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14:paraId="0273723B" w14:textId="77777777" w:rsidR="00E16ABF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natrijev fosfat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2462E8F3" w14:textId="77777777" w:rsidTr="00FC694F">
        <w:tc>
          <w:tcPr>
            <w:tcW w:w="5019" w:type="dxa"/>
            <w:shd w:val="clear" w:color="auto" w:fill="auto"/>
          </w:tcPr>
          <w:p w14:paraId="5C52C90A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KNO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14:paraId="6EF76823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kalijev nitrat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683E0EF9" w14:textId="77777777" w:rsidTr="00FC694F">
        <w:tc>
          <w:tcPr>
            <w:tcW w:w="5019" w:type="dxa"/>
            <w:shd w:val="clear" w:color="auto" w:fill="auto"/>
          </w:tcPr>
          <w:p w14:paraId="018F6ADA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Ba(NO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7602E5FD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barijev nitrat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47D0C75F" w14:textId="77777777" w:rsidTr="00FC694F">
        <w:tc>
          <w:tcPr>
            <w:tcW w:w="5019" w:type="dxa"/>
            <w:shd w:val="clear" w:color="auto" w:fill="auto"/>
          </w:tcPr>
          <w:p w14:paraId="2FD159C6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Pb(NO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0D6DC950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svinčev nitrat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74C5278D" w14:textId="77777777" w:rsidTr="00FC694F">
        <w:tc>
          <w:tcPr>
            <w:tcW w:w="5019" w:type="dxa"/>
            <w:shd w:val="clear" w:color="auto" w:fill="auto"/>
          </w:tcPr>
          <w:p w14:paraId="2F7D6207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Cu(NO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78266A33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bakrov nitrat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55413B22" w14:textId="77777777" w:rsidTr="00FC694F">
        <w:tc>
          <w:tcPr>
            <w:tcW w:w="5019" w:type="dxa"/>
            <w:shd w:val="clear" w:color="auto" w:fill="auto"/>
          </w:tcPr>
          <w:p w14:paraId="4A8B4455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AgNO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14:paraId="5BC9514F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srebrov nitrat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47045F63" w14:textId="77777777" w:rsidTr="00FC694F">
        <w:tc>
          <w:tcPr>
            <w:tcW w:w="5019" w:type="dxa"/>
            <w:shd w:val="clear" w:color="auto" w:fill="auto"/>
          </w:tcPr>
          <w:p w14:paraId="428675B9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BaCO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14:paraId="3B5F030A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barijev karbonat(IV)</w:t>
            </w:r>
          </w:p>
        </w:tc>
      </w:tr>
      <w:tr w:rsidR="00A67459" w:rsidRPr="00FC694F" w14:paraId="20E587BC" w14:textId="77777777" w:rsidTr="00FC694F">
        <w:tc>
          <w:tcPr>
            <w:tcW w:w="5019" w:type="dxa"/>
            <w:shd w:val="clear" w:color="auto" w:fill="auto"/>
          </w:tcPr>
          <w:p w14:paraId="0DCC411E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BaSO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14:paraId="6FEAE1CE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barijev sulfat</w:t>
            </w:r>
            <w:r w:rsidR="00910D4A" w:rsidRPr="00FC694F">
              <w:rPr>
                <w:rFonts w:ascii="Times New Roman" w:hAnsi="Times New Roman"/>
              </w:rPr>
              <w:t>(VI)</w:t>
            </w:r>
          </w:p>
        </w:tc>
      </w:tr>
      <w:tr w:rsidR="00A67459" w:rsidRPr="00FC694F" w14:paraId="730630D8" w14:textId="77777777" w:rsidTr="00FC694F">
        <w:tc>
          <w:tcPr>
            <w:tcW w:w="5019" w:type="dxa"/>
            <w:shd w:val="clear" w:color="auto" w:fill="auto"/>
          </w:tcPr>
          <w:p w14:paraId="2095005B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(PO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0F3B5A5C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barijev fosfat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2F41FB5E" w14:textId="77777777" w:rsidTr="00FC694F">
        <w:tc>
          <w:tcPr>
            <w:tcW w:w="5019" w:type="dxa"/>
            <w:shd w:val="clear" w:color="auto" w:fill="auto"/>
          </w:tcPr>
          <w:p w14:paraId="4F8CBBDD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PbI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650FEE9D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svinčev jodid</w:t>
            </w:r>
            <w:r w:rsidR="00910D4A" w:rsidRPr="00FC694F">
              <w:rPr>
                <w:rFonts w:ascii="Times New Roman" w:hAnsi="Times New Roman"/>
              </w:rPr>
              <w:t>(I)</w:t>
            </w:r>
          </w:p>
        </w:tc>
      </w:tr>
      <w:tr w:rsidR="00A67459" w:rsidRPr="00FC694F" w14:paraId="132200BA" w14:textId="77777777" w:rsidTr="00FC694F">
        <w:tc>
          <w:tcPr>
            <w:tcW w:w="5019" w:type="dxa"/>
            <w:shd w:val="clear" w:color="auto" w:fill="auto"/>
          </w:tcPr>
          <w:p w14:paraId="11550211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PbCO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14:paraId="053D1381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svinčev karbonat</w:t>
            </w:r>
            <w:r w:rsidR="00910D4A" w:rsidRPr="00FC694F">
              <w:rPr>
                <w:rFonts w:ascii="Times New Roman" w:hAnsi="Times New Roman"/>
              </w:rPr>
              <w:t>(IV)</w:t>
            </w:r>
          </w:p>
        </w:tc>
      </w:tr>
      <w:tr w:rsidR="00A67459" w:rsidRPr="00FC694F" w14:paraId="0EB08F58" w14:textId="77777777" w:rsidTr="00FC694F">
        <w:tc>
          <w:tcPr>
            <w:tcW w:w="5019" w:type="dxa"/>
            <w:shd w:val="clear" w:color="auto" w:fill="auto"/>
          </w:tcPr>
          <w:p w14:paraId="1A829047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PbSO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14:paraId="1DE5A9D2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svinčev sulfat</w:t>
            </w:r>
            <w:r w:rsidR="00910D4A" w:rsidRPr="00FC694F">
              <w:rPr>
                <w:rFonts w:ascii="Times New Roman" w:hAnsi="Times New Roman"/>
              </w:rPr>
              <w:t>(VI)</w:t>
            </w:r>
          </w:p>
        </w:tc>
      </w:tr>
      <w:tr w:rsidR="00A67459" w:rsidRPr="00FC694F" w14:paraId="539B3B93" w14:textId="77777777" w:rsidTr="00FC694F">
        <w:tc>
          <w:tcPr>
            <w:tcW w:w="5019" w:type="dxa"/>
            <w:shd w:val="clear" w:color="auto" w:fill="auto"/>
          </w:tcPr>
          <w:p w14:paraId="2677E356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Pb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(PO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60590ED7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svinčev fosfat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53FA2873" w14:textId="77777777" w:rsidTr="00FC694F">
        <w:tc>
          <w:tcPr>
            <w:tcW w:w="5019" w:type="dxa"/>
            <w:shd w:val="clear" w:color="auto" w:fill="auto"/>
          </w:tcPr>
          <w:p w14:paraId="05495EB5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CuI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6AC2F33C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bakrov jodid</w:t>
            </w:r>
            <w:r w:rsidR="00910D4A" w:rsidRPr="00FC694F">
              <w:rPr>
                <w:rFonts w:ascii="Times New Roman" w:hAnsi="Times New Roman"/>
              </w:rPr>
              <w:t>(I)</w:t>
            </w:r>
          </w:p>
        </w:tc>
      </w:tr>
      <w:tr w:rsidR="00A67459" w:rsidRPr="00FC694F" w14:paraId="76653758" w14:textId="77777777" w:rsidTr="00FC694F">
        <w:tc>
          <w:tcPr>
            <w:tcW w:w="5019" w:type="dxa"/>
            <w:shd w:val="clear" w:color="auto" w:fill="auto"/>
          </w:tcPr>
          <w:p w14:paraId="3EEEB3F2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CuCO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14:paraId="667A2187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bakrov karbonat</w:t>
            </w:r>
            <w:r w:rsidR="00910D4A" w:rsidRPr="00FC694F">
              <w:rPr>
                <w:rFonts w:ascii="Times New Roman" w:hAnsi="Times New Roman"/>
              </w:rPr>
              <w:t>(IV)</w:t>
            </w:r>
          </w:p>
        </w:tc>
      </w:tr>
      <w:tr w:rsidR="00A67459" w:rsidRPr="00FC694F" w14:paraId="62778A23" w14:textId="77777777" w:rsidTr="00FC694F">
        <w:tc>
          <w:tcPr>
            <w:tcW w:w="5019" w:type="dxa"/>
            <w:shd w:val="clear" w:color="auto" w:fill="auto"/>
          </w:tcPr>
          <w:p w14:paraId="24091C1D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Cu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(PO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14:paraId="0C8842CE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bakrov fosfat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  <w:tr w:rsidR="00A67459" w:rsidRPr="00FC694F" w14:paraId="2E6C6349" w14:textId="77777777" w:rsidTr="00FC694F">
        <w:tc>
          <w:tcPr>
            <w:tcW w:w="5019" w:type="dxa"/>
            <w:shd w:val="clear" w:color="auto" w:fill="auto"/>
          </w:tcPr>
          <w:p w14:paraId="1EFB4E7D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AgCl</w:t>
            </w:r>
          </w:p>
        </w:tc>
        <w:tc>
          <w:tcPr>
            <w:tcW w:w="5020" w:type="dxa"/>
            <w:shd w:val="clear" w:color="auto" w:fill="auto"/>
          </w:tcPr>
          <w:p w14:paraId="29FEC8DC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srebrov klorid</w:t>
            </w:r>
            <w:r w:rsidR="00910D4A" w:rsidRPr="00FC694F">
              <w:rPr>
                <w:rFonts w:ascii="Times New Roman" w:hAnsi="Times New Roman"/>
              </w:rPr>
              <w:t>(I)</w:t>
            </w:r>
          </w:p>
        </w:tc>
      </w:tr>
      <w:tr w:rsidR="00A67459" w:rsidRPr="00FC694F" w14:paraId="1FB6F795" w14:textId="77777777" w:rsidTr="00FC694F">
        <w:tc>
          <w:tcPr>
            <w:tcW w:w="5019" w:type="dxa"/>
            <w:shd w:val="clear" w:color="auto" w:fill="auto"/>
          </w:tcPr>
          <w:p w14:paraId="0F29A650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AgI</w:t>
            </w:r>
          </w:p>
        </w:tc>
        <w:tc>
          <w:tcPr>
            <w:tcW w:w="5020" w:type="dxa"/>
            <w:shd w:val="clear" w:color="auto" w:fill="auto"/>
          </w:tcPr>
          <w:p w14:paraId="4BDE06C8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srebrov jodid</w:t>
            </w:r>
            <w:r w:rsidR="00910D4A" w:rsidRPr="00FC694F">
              <w:rPr>
                <w:rFonts w:ascii="Times New Roman" w:hAnsi="Times New Roman"/>
              </w:rPr>
              <w:t>(I)</w:t>
            </w:r>
          </w:p>
        </w:tc>
      </w:tr>
      <w:tr w:rsidR="00A67459" w:rsidRPr="00FC694F" w14:paraId="41572DF4" w14:textId="77777777" w:rsidTr="00FC694F">
        <w:tc>
          <w:tcPr>
            <w:tcW w:w="5019" w:type="dxa"/>
            <w:shd w:val="clear" w:color="auto" w:fill="auto"/>
          </w:tcPr>
          <w:p w14:paraId="4944C933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Ag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  <w:r w:rsidRPr="00FC694F">
              <w:rPr>
                <w:rFonts w:ascii="Times New Roman" w:hAnsi="Times New Roman"/>
              </w:rPr>
              <w:t>CO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14:paraId="6EE77A99" w14:textId="77777777" w:rsidR="00A67459" w:rsidRPr="00FC694F" w:rsidRDefault="00556B7A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srebrov karbonat</w:t>
            </w:r>
            <w:r w:rsidR="00910D4A" w:rsidRPr="00FC694F">
              <w:rPr>
                <w:rFonts w:ascii="Times New Roman" w:hAnsi="Times New Roman"/>
              </w:rPr>
              <w:t>(IV)</w:t>
            </w:r>
          </w:p>
        </w:tc>
      </w:tr>
      <w:tr w:rsidR="00A67459" w:rsidRPr="00FC694F" w14:paraId="22B55C29" w14:textId="77777777" w:rsidTr="00FC694F">
        <w:tc>
          <w:tcPr>
            <w:tcW w:w="5019" w:type="dxa"/>
            <w:shd w:val="clear" w:color="auto" w:fill="auto"/>
          </w:tcPr>
          <w:p w14:paraId="488AB28C" w14:textId="77777777" w:rsidR="00A67459" w:rsidRPr="00FC694F" w:rsidRDefault="00A67459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Ag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PO</w:t>
            </w:r>
            <w:r w:rsidRPr="00FC694F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14:paraId="0BF07496" w14:textId="77777777" w:rsidR="00A67459" w:rsidRPr="00FC694F" w:rsidRDefault="00B443E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srebrov fosfat</w:t>
            </w:r>
            <w:r w:rsidR="00910D4A" w:rsidRPr="00FC694F">
              <w:rPr>
                <w:rFonts w:ascii="Times New Roman" w:hAnsi="Times New Roman"/>
              </w:rPr>
              <w:t>(V)</w:t>
            </w:r>
          </w:p>
        </w:tc>
      </w:tr>
    </w:tbl>
    <w:p w14:paraId="229D572E" w14:textId="77777777" w:rsidR="00E16ABF" w:rsidRPr="001A5E4A" w:rsidRDefault="006C6D20" w:rsidP="00A22DBE">
      <w:pPr>
        <w:rPr>
          <w:rFonts w:ascii="Times New Roman" w:hAnsi="Times New Roman"/>
        </w:rPr>
      </w:pPr>
      <w:r w:rsidRPr="001A5E4A">
        <w:rPr>
          <w:rFonts w:ascii="Times New Roman" w:hAnsi="Times New Roman"/>
        </w:rPr>
        <w:t>Tabela: Formule in imena reaktantov in vseh produktov</w:t>
      </w:r>
    </w:p>
    <w:p w14:paraId="092641BA" w14:textId="77777777" w:rsidR="006C6D20" w:rsidRPr="004768C2" w:rsidRDefault="005040A0" w:rsidP="00A22DBE">
      <w:pPr>
        <w:rPr>
          <w:rFonts w:ascii="Times New Roman" w:hAnsi="Times New Roman"/>
          <w:b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t>Četrti poskus: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3346"/>
        <w:gridCol w:w="3347"/>
      </w:tblGrid>
      <w:tr w:rsidR="005040A0" w:rsidRPr="00FC694F" w14:paraId="7AFF9E9E" w14:textId="77777777" w:rsidTr="00FC694F">
        <w:tc>
          <w:tcPr>
            <w:tcW w:w="3346" w:type="dxa"/>
            <w:tcBorders>
              <w:top w:val="nil"/>
              <w:left w:val="nil"/>
            </w:tcBorders>
            <w:shd w:val="clear" w:color="auto" w:fill="auto"/>
          </w:tcPr>
          <w:p w14:paraId="1BB43106" w14:textId="77777777" w:rsidR="005040A0" w:rsidRPr="00FC694F" w:rsidRDefault="005040A0" w:rsidP="00FC6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14:paraId="6AC96C59" w14:textId="77777777" w:rsidR="005040A0" w:rsidRPr="00FC694F" w:rsidRDefault="000C102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formula</w:t>
            </w:r>
          </w:p>
        </w:tc>
        <w:tc>
          <w:tcPr>
            <w:tcW w:w="3347" w:type="dxa"/>
            <w:shd w:val="clear" w:color="auto" w:fill="auto"/>
          </w:tcPr>
          <w:p w14:paraId="4C4E82E0" w14:textId="77777777" w:rsidR="005040A0" w:rsidRPr="00FC694F" w:rsidRDefault="000C102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ime</w:t>
            </w:r>
          </w:p>
        </w:tc>
      </w:tr>
      <w:tr w:rsidR="000C1021" w:rsidRPr="00FC694F" w14:paraId="66261CE8" w14:textId="77777777" w:rsidTr="00FC694F">
        <w:tc>
          <w:tcPr>
            <w:tcW w:w="3346" w:type="dxa"/>
            <w:shd w:val="clear" w:color="auto" w:fill="auto"/>
          </w:tcPr>
          <w:p w14:paraId="3B750C09" w14:textId="77777777" w:rsidR="000C1021" w:rsidRPr="00FC694F" w:rsidRDefault="000C102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neznani vzorec</w:t>
            </w:r>
          </w:p>
        </w:tc>
        <w:tc>
          <w:tcPr>
            <w:tcW w:w="3346" w:type="dxa"/>
            <w:shd w:val="clear" w:color="auto" w:fill="auto"/>
          </w:tcPr>
          <w:p w14:paraId="145B79D5" w14:textId="77777777" w:rsidR="000C1021" w:rsidRPr="00FC694F" w:rsidRDefault="000C102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Ba(NO</w:t>
            </w:r>
            <w:r w:rsidRPr="00FC694F">
              <w:rPr>
                <w:rFonts w:ascii="Times New Roman" w:hAnsi="Times New Roman"/>
                <w:vertAlign w:val="subscript"/>
              </w:rPr>
              <w:t>3</w:t>
            </w:r>
            <w:r w:rsidRPr="00FC694F">
              <w:rPr>
                <w:rFonts w:ascii="Times New Roman" w:hAnsi="Times New Roman"/>
              </w:rPr>
              <w:t>)</w:t>
            </w:r>
            <w:r w:rsidRPr="00FC694F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14:paraId="145D9B93" w14:textId="77777777" w:rsidR="000C1021" w:rsidRPr="00FC694F" w:rsidRDefault="000C1021" w:rsidP="00FC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94F">
              <w:rPr>
                <w:rFonts w:ascii="Times New Roman" w:hAnsi="Times New Roman"/>
              </w:rPr>
              <w:t>barijev nitrat(V)</w:t>
            </w:r>
          </w:p>
        </w:tc>
      </w:tr>
    </w:tbl>
    <w:p w14:paraId="5F2FED8F" w14:textId="77777777" w:rsidR="005040A0" w:rsidRPr="001A5E4A" w:rsidRDefault="000C1021" w:rsidP="00A22DBE">
      <w:pPr>
        <w:rPr>
          <w:rFonts w:ascii="Times New Roman" w:hAnsi="Times New Roman"/>
        </w:rPr>
      </w:pPr>
      <w:r w:rsidRPr="001A5E4A">
        <w:rPr>
          <w:rFonts w:ascii="Times New Roman" w:hAnsi="Times New Roman"/>
        </w:rPr>
        <w:t>Tabela: Formula in ime neznanega vzorca.</w:t>
      </w:r>
    </w:p>
    <w:p w14:paraId="4CB97BC3" w14:textId="77777777" w:rsidR="000C1021" w:rsidRPr="001A5E4A" w:rsidRDefault="000C1021" w:rsidP="00A22DBE">
      <w:pPr>
        <w:rPr>
          <w:rFonts w:ascii="Times New Roman" w:hAnsi="Times New Roman"/>
        </w:rPr>
      </w:pPr>
      <w:r w:rsidRPr="001A5E4A">
        <w:rPr>
          <w:rFonts w:ascii="Times New Roman" w:hAnsi="Times New Roman"/>
        </w:rPr>
        <w:t xml:space="preserve">Barve oborin, ki so nastale pri reakcijah neznanega vzorca z natrijevimi solmi, so bile enake tistim, ki so v tretjem poskusu nastale pri reakcijah barijevega nitrata(V) z natrijevimi solmi. </w:t>
      </w:r>
    </w:p>
    <w:p w14:paraId="02CDC880" w14:textId="77777777" w:rsidR="00F45431" w:rsidRDefault="00F45431">
      <w:pPr>
        <w:rPr>
          <w:rFonts w:ascii="Times New Roman" w:hAnsi="Times New Roman"/>
          <w:b/>
          <w:sz w:val="24"/>
          <w:szCs w:val="24"/>
        </w:rPr>
      </w:pPr>
    </w:p>
    <w:p w14:paraId="2B91961E" w14:textId="77777777" w:rsidR="006A4281" w:rsidRPr="004768C2" w:rsidRDefault="006A4281">
      <w:pPr>
        <w:rPr>
          <w:rFonts w:ascii="Times New Roman" w:hAnsi="Times New Roman"/>
          <w:b/>
          <w:sz w:val="24"/>
          <w:szCs w:val="24"/>
        </w:rPr>
      </w:pPr>
      <w:r w:rsidRPr="004768C2">
        <w:rPr>
          <w:rFonts w:ascii="Times New Roman" w:hAnsi="Times New Roman"/>
          <w:b/>
          <w:sz w:val="24"/>
          <w:szCs w:val="24"/>
        </w:rPr>
        <w:lastRenderedPageBreak/>
        <w:t>Zaključek:</w:t>
      </w:r>
    </w:p>
    <w:p w14:paraId="0B38B88C" w14:textId="77777777" w:rsidR="00E16ABF" w:rsidRPr="001A5E4A" w:rsidRDefault="002179D2">
      <w:pPr>
        <w:rPr>
          <w:rFonts w:ascii="Times New Roman" w:hAnsi="Times New Roman"/>
        </w:rPr>
      </w:pPr>
      <w:r w:rsidRPr="001A5E4A">
        <w:rPr>
          <w:rFonts w:ascii="Times New Roman" w:hAnsi="Times New Roman"/>
        </w:rPr>
        <w:t>Ionske reakcije potekajo v primeru, da nastane oborina.</w:t>
      </w:r>
    </w:p>
    <w:sectPr w:rsidR="00E16ABF" w:rsidRPr="001A5E4A" w:rsidSect="00C30F5D">
      <w:type w:val="continuous"/>
      <w:pgSz w:w="11906" w:h="16838" w:code="9"/>
      <w:pgMar w:top="1259" w:right="567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2B40"/>
    <w:multiLevelType w:val="hybridMultilevel"/>
    <w:tmpl w:val="5BF2DA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AEB"/>
    <w:multiLevelType w:val="hybridMultilevel"/>
    <w:tmpl w:val="886C1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281"/>
    <w:rsid w:val="00010492"/>
    <w:rsid w:val="000C1021"/>
    <w:rsid w:val="000E2E62"/>
    <w:rsid w:val="001120B2"/>
    <w:rsid w:val="001A5E4A"/>
    <w:rsid w:val="001F7CD9"/>
    <w:rsid w:val="002179D2"/>
    <w:rsid w:val="00282FC2"/>
    <w:rsid w:val="002D0F40"/>
    <w:rsid w:val="00361CB1"/>
    <w:rsid w:val="003E0BD7"/>
    <w:rsid w:val="004768C2"/>
    <w:rsid w:val="005040A0"/>
    <w:rsid w:val="00556B7A"/>
    <w:rsid w:val="005A411E"/>
    <w:rsid w:val="005C3040"/>
    <w:rsid w:val="005F524C"/>
    <w:rsid w:val="006A4281"/>
    <w:rsid w:val="006C02AA"/>
    <w:rsid w:val="006C6D20"/>
    <w:rsid w:val="007959B7"/>
    <w:rsid w:val="007F2B4C"/>
    <w:rsid w:val="008463B0"/>
    <w:rsid w:val="008C644F"/>
    <w:rsid w:val="00910D4A"/>
    <w:rsid w:val="009560A5"/>
    <w:rsid w:val="009A21C6"/>
    <w:rsid w:val="00A22DBE"/>
    <w:rsid w:val="00A67459"/>
    <w:rsid w:val="00AA2A6C"/>
    <w:rsid w:val="00B13F0E"/>
    <w:rsid w:val="00B443E1"/>
    <w:rsid w:val="00BD0975"/>
    <w:rsid w:val="00BD58D8"/>
    <w:rsid w:val="00C30F5D"/>
    <w:rsid w:val="00C626A1"/>
    <w:rsid w:val="00CA34AD"/>
    <w:rsid w:val="00D37426"/>
    <w:rsid w:val="00D549B5"/>
    <w:rsid w:val="00DA5731"/>
    <w:rsid w:val="00DE0DAD"/>
    <w:rsid w:val="00DF2C9A"/>
    <w:rsid w:val="00E039E1"/>
    <w:rsid w:val="00E16ABF"/>
    <w:rsid w:val="00F307BD"/>
    <w:rsid w:val="00F45431"/>
    <w:rsid w:val="00F85A45"/>
    <w:rsid w:val="00FB61AE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9" type="connector" idref="#_x0000_s1038"/>
        <o:r id="V:Rule20" type="connector" idref="#_x0000_s1027"/>
        <o:r id="V:Rule21" type="connector" idref="#_x0000_s1039"/>
        <o:r id="V:Rule22" type="connector" idref="#_x0000_s1028"/>
        <o:r id="V:Rule23" type="connector" idref="#_x0000_s1035"/>
        <o:r id="V:Rule24" type="connector" idref="#_x0000_s1031"/>
        <o:r id="V:Rule25" type="connector" idref="#_x0000_s1041"/>
        <o:r id="V:Rule26" type="connector" idref="#_x0000_s1036"/>
        <o:r id="V:Rule27" type="connector" idref="#_x0000_s1034"/>
        <o:r id="V:Rule28" type="connector" idref="#_x0000_s1029"/>
        <o:r id="V:Rule29" type="connector" idref="#_x0000_s1044"/>
        <o:r id="V:Rule30" type="connector" idref="#_x0000_s1043"/>
        <o:r id="V:Rule31" type="connector" idref="#_x0000_s1030"/>
        <o:r id="V:Rule32" type="connector" idref="#_x0000_s1026"/>
        <o:r id="V:Rule33" type="connector" idref="#_x0000_s1032"/>
        <o:r id="V:Rule34" type="connector" idref="#_x0000_s1042"/>
        <o:r id="V:Rule35" type="connector" idref="#_x0000_s1040"/>
        <o:r id="V:Rule36" type="connector" idref="#_x0000_s1045"/>
      </o:rules>
    </o:shapelayout>
  </w:shapeDefaults>
  <w:decimalSymbol w:val=","/>
  <w:listSeparator w:val=";"/>
  <w14:docId w14:val="7A687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26"/>
    <w:pPr>
      <w:ind w:left="720"/>
      <w:contextualSpacing/>
    </w:pPr>
  </w:style>
  <w:style w:type="table" w:styleId="TableGrid">
    <w:name w:val="Table Grid"/>
    <w:basedOn w:val="TableNormal"/>
    <w:uiPriority w:val="59"/>
    <w:rsid w:val="00DE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D5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8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61AE"/>
    <w:rPr>
      <w:color w:val="0000FF"/>
      <w:u w:val="single"/>
    </w:rPr>
  </w:style>
  <w:style w:type="paragraph" w:customStyle="1" w:styleId="Default">
    <w:name w:val="Default"/>
    <w:rsid w:val="00FB6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l.wikipedia.org/wiki/Bakrov%28II%29_sulfat)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Links>
    <vt:vector size="6" baseType="variant"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http://sl.wikipedia.org/wiki/Bakrov%28II%29_sulfat)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