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0D565" w14:textId="77777777" w:rsidR="008463B0" w:rsidRPr="00B7406B" w:rsidRDefault="00320210">
      <w:pPr>
        <w:rPr>
          <w:rFonts w:ascii="Times New Roman" w:hAnsi="Times New Roman"/>
          <w:b/>
          <w:sz w:val="24"/>
          <w:szCs w:val="24"/>
        </w:rPr>
      </w:pPr>
      <w:bookmarkStart w:id="0" w:name="_GoBack"/>
      <w:bookmarkEnd w:id="0"/>
      <w:r w:rsidRPr="00B7406B">
        <w:rPr>
          <w:rFonts w:ascii="Times New Roman" w:hAnsi="Times New Roman"/>
          <w:b/>
          <w:sz w:val="24"/>
          <w:szCs w:val="24"/>
        </w:rPr>
        <w:t>8. l</w:t>
      </w:r>
      <w:r w:rsidR="006A4281" w:rsidRPr="00B7406B">
        <w:rPr>
          <w:rFonts w:ascii="Times New Roman" w:hAnsi="Times New Roman"/>
          <w:b/>
          <w:sz w:val="24"/>
          <w:szCs w:val="24"/>
        </w:rPr>
        <w:t>aboratorijska vaja:</w:t>
      </w:r>
    </w:p>
    <w:p w14:paraId="0B0734D9" w14:textId="77777777" w:rsidR="00320210" w:rsidRPr="00B7406B" w:rsidRDefault="00320210">
      <w:pPr>
        <w:rPr>
          <w:rFonts w:ascii="Times New Roman" w:hAnsi="Times New Roman"/>
          <w:b/>
          <w:sz w:val="32"/>
          <w:szCs w:val="32"/>
        </w:rPr>
      </w:pPr>
      <w:r w:rsidRPr="00B7406B">
        <w:rPr>
          <w:rFonts w:ascii="Times New Roman" w:hAnsi="Times New Roman"/>
          <w:b/>
          <w:sz w:val="32"/>
          <w:szCs w:val="32"/>
        </w:rPr>
        <w:t>KOORDINACIJSKE SPOJINE</w:t>
      </w:r>
    </w:p>
    <w:p w14:paraId="2E83224E" w14:textId="52F1DAE5" w:rsidR="006A4281" w:rsidRPr="00B7406B" w:rsidRDefault="003D125C">
      <w:pPr>
        <w:rPr>
          <w:rFonts w:ascii="Times New Roman" w:hAnsi="Times New Roman"/>
        </w:rPr>
      </w:pPr>
      <w:r>
        <w:rPr>
          <w:rFonts w:ascii="Times New Roman" w:hAnsi="Times New Roman"/>
          <w:b/>
          <w:sz w:val="24"/>
          <w:szCs w:val="24"/>
        </w:rPr>
        <w:t xml:space="preserve"> </w:t>
      </w:r>
    </w:p>
    <w:p w14:paraId="77C7CA06" w14:textId="77777777" w:rsidR="006A4281" w:rsidRPr="00B7406B" w:rsidRDefault="007959B7">
      <w:pPr>
        <w:rPr>
          <w:rFonts w:ascii="Times New Roman" w:hAnsi="Times New Roman"/>
          <w:b/>
        </w:rPr>
      </w:pPr>
      <w:r w:rsidRPr="00B7406B">
        <w:rPr>
          <w:rFonts w:ascii="Times New Roman" w:hAnsi="Times New Roman"/>
          <w:b/>
        </w:rPr>
        <w:t xml:space="preserve">Cilj: </w:t>
      </w:r>
      <w:r w:rsidRPr="00B7406B">
        <w:rPr>
          <w:rFonts w:ascii="Times New Roman" w:hAnsi="Times New Roman"/>
        </w:rPr>
        <w:t>Cilj laboratorijske vaje je bil</w:t>
      </w:r>
      <w:r w:rsidR="00320210" w:rsidRPr="00B7406B">
        <w:rPr>
          <w:rFonts w:ascii="Times New Roman" w:hAnsi="Times New Roman"/>
        </w:rPr>
        <w:t xml:space="preserve"> spoznati nastanek nekaterih koordinacijskih spojin.</w:t>
      </w:r>
    </w:p>
    <w:p w14:paraId="469E3127" w14:textId="77777777" w:rsidR="006A4281" w:rsidRPr="00B7406B" w:rsidRDefault="006A4281">
      <w:pPr>
        <w:rPr>
          <w:rFonts w:ascii="Times New Roman" w:hAnsi="Times New Roman"/>
          <w:b/>
          <w:sz w:val="24"/>
          <w:szCs w:val="24"/>
        </w:rPr>
      </w:pPr>
      <w:r w:rsidRPr="00B7406B">
        <w:rPr>
          <w:rFonts w:ascii="Times New Roman" w:hAnsi="Times New Roman"/>
          <w:b/>
          <w:sz w:val="24"/>
          <w:szCs w:val="24"/>
        </w:rPr>
        <w:t xml:space="preserve">Seznam laboratorijskega </w:t>
      </w:r>
      <w:r w:rsidR="001F7CD9" w:rsidRPr="00B7406B">
        <w:rPr>
          <w:rFonts w:ascii="Times New Roman" w:hAnsi="Times New Roman"/>
          <w:b/>
          <w:sz w:val="24"/>
          <w:szCs w:val="24"/>
        </w:rPr>
        <w:t>inventarja</w:t>
      </w:r>
      <w:r w:rsidRPr="00B7406B">
        <w:rPr>
          <w:rFonts w:ascii="Times New Roman" w:hAnsi="Times New Roman"/>
          <w:b/>
          <w:sz w:val="24"/>
          <w:szCs w:val="24"/>
        </w:rPr>
        <w:t>, pripomočkov in kemikalij:</w:t>
      </w:r>
    </w:p>
    <w:p w14:paraId="3DD09171" w14:textId="77777777" w:rsidR="00F37A22" w:rsidRDefault="00F37A22" w:rsidP="00320210">
      <w:pPr>
        <w:pStyle w:val="ListParagraph"/>
        <w:numPr>
          <w:ilvl w:val="0"/>
          <w:numId w:val="1"/>
        </w:numPr>
        <w:rPr>
          <w:rFonts w:ascii="Times New Roman" w:hAnsi="Times New Roman"/>
        </w:rPr>
        <w:sectPr w:rsidR="00F37A22" w:rsidSect="009A21C6">
          <w:pgSz w:w="11906" w:h="16838" w:code="9"/>
          <w:pgMar w:top="1259" w:right="567" w:bottom="1418" w:left="1440" w:header="709" w:footer="709" w:gutter="0"/>
          <w:cols w:space="708"/>
          <w:docGrid w:linePitch="360"/>
        </w:sectPr>
      </w:pPr>
    </w:p>
    <w:p w14:paraId="05686197" w14:textId="77777777" w:rsidR="00320210" w:rsidRPr="00B7406B" w:rsidRDefault="00320210" w:rsidP="00320210">
      <w:pPr>
        <w:pStyle w:val="ListParagraph"/>
        <w:numPr>
          <w:ilvl w:val="0"/>
          <w:numId w:val="1"/>
        </w:numPr>
        <w:rPr>
          <w:rFonts w:ascii="Times New Roman" w:hAnsi="Times New Roman"/>
        </w:rPr>
      </w:pPr>
      <w:r w:rsidRPr="00B7406B">
        <w:rPr>
          <w:rFonts w:ascii="Times New Roman" w:hAnsi="Times New Roman"/>
        </w:rPr>
        <w:t>epruvete</w:t>
      </w:r>
    </w:p>
    <w:p w14:paraId="1074808D" w14:textId="77777777" w:rsidR="00320210" w:rsidRPr="00B7406B" w:rsidRDefault="00320210" w:rsidP="00320210">
      <w:pPr>
        <w:pStyle w:val="ListParagraph"/>
        <w:numPr>
          <w:ilvl w:val="0"/>
          <w:numId w:val="1"/>
        </w:numPr>
        <w:rPr>
          <w:rFonts w:ascii="Times New Roman" w:hAnsi="Times New Roman"/>
        </w:rPr>
      </w:pPr>
      <w:r w:rsidRPr="00B7406B">
        <w:rPr>
          <w:rFonts w:ascii="Times New Roman" w:hAnsi="Times New Roman"/>
        </w:rPr>
        <w:t>kapalke</w:t>
      </w:r>
    </w:p>
    <w:p w14:paraId="60745885" w14:textId="77777777" w:rsidR="00320210" w:rsidRPr="00B7406B" w:rsidRDefault="00320210" w:rsidP="00320210">
      <w:pPr>
        <w:pStyle w:val="ListParagraph"/>
        <w:numPr>
          <w:ilvl w:val="0"/>
          <w:numId w:val="1"/>
        </w:numPr>
        <w:rPr>
          <w:rFonts w:ascii="Times New Roman" w:hAnsi="Times New Roman"/>
        </w:rPr>
      </w:pPr>
      <w:r w:rsidRPr="00B7406B">
        <w:rPr>
          <w:rFonts w:ascii="Times New Roman" w:hAnsi="Times New Roman"/>
        </w:rPr>
        <w:t>filtrirni papir</w:t>
      </w:r>
    </w:p>
    <w:p w14:paraId="6A74C21A" w14:textId="77777777" w:rsidR="00320210" w:rsidRPr="00B7406B" w:rsidRDefault="00320210" w:rsidP="00320210">
      <w:pPr>
        <w:pStyle w:val="ListParagraph"/>
        <w:numPr>
          <w:ilvl w:val="0"/>
          <w:numId w:val="1"/>
        </w:numPr>
        <w:rPr>
          <w:rFonts w:ascii="Times New Roman" w:hAnsi="Times New Roman"/>
        </w:rPr>
      </w:pPr>
      <w:r w:rsidRPr="00B7406B">
        <w:rPr>
          <w:rFonts w:ascii="Times New Roman" w:hAnsi="Times New Roman"/>
        </w:rPr>
        <w:t>fen</w:t>
      </w:r>
    </w:p>
    <w:p w14:paraId="1C474CD8" w14:textId="77777777" w:rsidR="00320210" w:rsidRPr="00B7406B" w:rsidRDefault="00320210" w:rsidP="00320210">
      <w:pPr>
        <w:pStyle w:val="ListParagraph"/>
        <w:numPr>
          <w:ilvl w:val="0"/>
          <w:numId w:val="1"/>
        </w:numPr>
        <w:rPr>
          <w:rFonts w:ascii="Times New Roman" w:hAnsi="Times New Roman"/>
        </w:rPr>
      </w:pPr>
      <w:r w:rsidRPr="00B7406B">
        <w:rPr>
          <w:rFonts w:ascii="Times New Roman" w:hAnsi="Times New Roman"/>
        </w:rPr>
        <w:t>destilirana voda</w:t>
      </w:r>
    </w:p>
    <w:p w14:paraId="765BB56F" w14:textId="77777777" w:rsidR="00987E7E" w:rsidRPr="00B7406B" w:rsidRDefault="00987E7E" w:rsidP="00320210">
      <w:pPr>
        <w:pStyle w:val="ListParagraph"/>
        <w:numPr>
          <w:ilvl w:val="0"/>
          <w:numId w:val="1"/>
        </w:numPr>
        <w:rPr>
          <w:rFonts w:ascii="Times New Roman" w:hAnsi="Times New Roman"/>
        </w:rPr>
      </w:pPr>
      <w:r w:rsidRPr="00B7406B">
        <w:rPr>
          <w:rFonts w:ascii="Times New Roman" w:hAnsi="Times New Roman"/>
        </w:rPr>
        <w:t>0,1 M klorovodikova kislina</w:t>
      </w:r>
    </w:p>
    <w:p w14:paraId="374C61A7" w14:textId="77777777" w:rsidR="00320210" w:rsidRPr="00B7406B" w:rsidRDefault="00987E7E" w:rsidP="00320210">
      <w:pPr>
        <w:pStyle w:val="ListParagraph"/>
        <w:numPr>
          <w:ilvl w:val="0"/>
          <w:numId w:val="1"/>
        </w:numPr>
        <w:rPr>
          <w:rFonts w:ascii="Times New Roman" w:hAnsi="Times New Roman"/>
        </w:rPr>
      </w:pPr>
      <w:r w:rsidRPr="00B7406B">
        <w:rPr>
          <w:rFonts w:ascii="Times New Roman" w:hAnsi="Times New Roman"/>
        </w:rPr>
        <w:t xml:space="preserve">koncentrirana </w:t>
      </w:r>
      <w:r w:rsidR="00320210" w:rsidRPr="00B7406B">
        <w:rPr>
          <w:rFonts w:ascii="Times New Roman" w:hAnsi="Times New Roman"/>
        </w:rPr>
        <w:t>klorovodikova kislina</w:t>
      </w:r>
    </w:p>
    <w:p w14:paraId="084B271A" w14:textId="77777777" w:rsidR="00320210" w:rsidRPr="00B7406B" w:rsidRDefault="00987E7E" w:rsidP="00320210">
      <w:pPr>
        <w:pStyle w:val="ListParagraph"/>
        <w:numPr>
          <w:ilvl w:val="0"/>
          <w:numId w:val="1"/>
        </w:numPr>
        <w:rPr>
          <w:rFonts w:ascii="Times New Roman" w:hAnsi="Times New Roman"/>
        </w:rPr>
      </w:pPr>
      <w:r w:rsidRPr="00B7406B">
        <w:rPr>
          <w:rFonts w:ascii="Times New Roman" w:hAnsi="Times New Roman"/>
        </w:rPr>
        <w:t xml:space="preserve">koncentrirana </w:t>
      </w:r>
      <w:r w:rsidR="00320210" w:rsidRPr="00B7406B">
        <w:rPr>
          <w:rFonts w:ascii="Times New Roman" w:hAnsi="Times New Roman"/>
        </w:rPr>
        <w:t>raztopina amonijaka</w:t>
      </w:r>
    </w:p>
    <w:p w14:paraId="4627C558" w14:textId="77777777" w:rsidR="00320210" w:rsidRPr="00B7406B" w:rsidRDefault="00320210" w:rsidP="00320210">
      <w:pPr>
        <w:pStyle w:val="ListParagraph"/>
        <w:numPr>
          <w:ilvl w:val="0"/>
          <w:numId w:val="1"/>
        </w:numPr>
        <w:rPr>
          <w:rFonts w:ascii="Times New Roman" w:hAnsi="Times New Roman"/>
        </w:rPr>
      </w:pPr>
      <w:r w:rsidRPr="00B7406B">
        <w:rPr>
          <w:rFonts w:ascii="Times New Roman" w:hAnsi="Times New Roman"/>
        </w:rPr>
        <w:t>raztopina srebrovega(I) nitrata(V)</w:t>
      </w:r>
    </w:p>
    <w:p w14:paraId="7ECAA3F2" w14:textId="77777777" w:rsidR="00320210" w:rsidRPr="00B7406B" w:rsidRDefault="00987E7E" w:rsidP="00320210">
      <w:pPr>
        <w:pStyle w:val="ListParagraph"/>
        <w:numPr>
          <w:ilvl w:val="0"/>
          <w:numId w:val="1"/>
        </w:numPr>
        <w:rPr>
          <w:rFonts w:ascii="Times New Roman" w:hAnsi="Times New Roman"/>
        </w:rPr>
      </w:pPr>
      <w:r w:rsidRPr="00B7406B">
        <w:rPr>
          <w:rFonts w:ascii="Times New Roman" w:hAnsi="Times New Roman"/>
        </w:rPr>
        <w:t>raztopina kobaltovega(II) klorida</w:t>
      </w:r>
    </w:p>
    <w:p w14:paraId="3F007918" w14:textId="77777777" w:rsidR="00987E7E" w:rsidRPr="00B7406B" w:rsidRDefault="00987E7E" w:rsidP="00320210">
      <w:pPr>
        <w:pStyle w:val="ListParagraph"/>
        <w:numPr>
          <w:ilvl w:val="0"/>
          <w:numId w:val="1"/>
        </w:numPr>
        <w:rPr>
          <w:rFonts w:ascii="Times New Roman" w:hAnsi="Times New Roman"/>
        </w:rPr>
      </w:pPr>
      <w:r w:rsidRPr="00B7406B">
        <w:rPr>
          <w:rFonts w:ascii="Times New Roman" w:hAnsi="Times New Roman"/>
        </w:rPr>
        <w:t>raztopina nikljevega(II) nitrata(V)</w:t>
      </w:r>
    </w:p>
    <w:p w14:paraId="10326311" w14:textId="77777777" w:rsidR="00F37A22" w:rsidRDefault="00F37A22">
      <w:pPr>
        <w:rPr>
          <w:rFonts w:ascii="Times New Roman" w:hAnsi="Times New Roman"/>
          <w:b/>
          <w:sz w:val="24"/>
          <w:szCs w:val="24"/>
        </w:rPr>
        <w:sectPr w:rsidR="00F37A22" w:rsidSect="00F37A22">
          <w:type w:val="continuous"/>
          <w:pgSz w:w="11906" w:h="16838" w:code="9"/>
          <w:pgMar w:top="1259" w:right="567" w:bottom="1418" w:left="1440" w:header="709" w:footer="709" w:gutter="0"/>
          <w:cols w:num="2" w:space="708"/>
          <w:docGrid w:linePitch="360"/>
        </w:sectPr>
      </w:pPr>
    </w:p>
    <w:p w14:paraId="780F3261" w14:textId="77777777" w:rsidR="006A4281" w:rsidRPr="00B7406B" w:rsidRDefault="006A4281">
      <w:pPr>
        <w:rPr>
          <w:rFonts w:ascii="Times New Roman" w:hAnsi="Times New Roman"/>
          <w:b/>
          <w:sz w:val="24"/>
          <w:szCs w:val="24"/>
        </w:rPr>
      </w:pPr>
      <w:r w:rsidRPr="00B7406B">
        <w:rPr>
          <w:rFonts w:ascii="Times New Roman" w:hAnsi="Times New Roman"/>
          <w:b/>
          <w:sz w:val="24"/>
          <w:szCs w:val="24"/>
        </w:rPr>
        <w:t>Opis eksperimentalnega dela in varnostnih ukrepov:</w:t>
      </w:r>
    </w:p>
    <w:p w14:paraId="7A0C9DB5" w14:textId="77777777" w:rsidR="008B6827" w:rsidRPr="00B7406B" w:rsidRDefault="008B6827">
      <w:pPr>
        <w:rPr>
          <w:rFonts w:ascii="Times New Roman" w:hAnsi="Times New Roman"/>
          <w:b/>
          <w:sz w:val="24"/>
          <w:szCs w:val="24"/>
        </w:rPr>
      </w:pPr>
      <w:r w:rsidRPr="00B7406B">
        <w:rPr>
          <w:rFonts w:ascii="Times New Roman" w:hAnsi="Times New Roman"/>
          <w:b/>
          <w:sz w:val="24"/>
          <w:szCs w:val="24"/>
        </w:rPr>
        <w:t>Prvi poskus:</w:t>
      </w:r>
    </w:p>
    <w:p w14:paraId="510B2D4D" w14:textId="77777777" w:rsidR="008B6827" w:rsidRPr="00B7406B" w:rsidRDefault="008B6827">
      <w:pPr>
        <w:rPr>
          <w:rFonts w:ascii="Times New Roman" w:hAnsi="Times New Roman"/>
        </w:rPr>
      </w:pPr>
      <w:r w:rsidRPr="00B7406B">
        <w:rPr>
          <w:rFonts w:ascii="Times New Roman" w:hAnsi="Times New Roman"/>
        </w:rPr>
        <w:t>V epruveto smo dali 10 kapljic raztopine srebrovega(I) nitrata(V), dodali nekaj kapljic 0,1M klorovodikove kisline in napisali opažanje. Nato smo po kapljicah ob mešanju dodajali koncentrirano raztopino amonijaka in spet napisali opažanje.</w:t>
      </w:r>
    </w:p>
    <w:p w14:paraId="34D5C940" w14:textId="77777777" w:rsidR="008B6827" w:rsidRPr="00B7406B" w:rsidRDefault="008B6827">
      <w:pPr>
        <w:rPr>
          <w:rFonts w:ascii="Times New Roman" w:hAnsi="Times New Roman"/>
          <w:b/>
          <w:sz w:val="24"/>
          <w:szCs w:val="24"/>
        </w:rPr>
      </w:pPr>
      <w:r w:rsidRPr="00B7406B">
        <w:rPr>
          <w:rFonts w:ascii="Times New Roman" w:hAnsi="Times New Roman"/>
          <w:b/>
          <w:sz w:val="24"/>
          <w:szCs w:val="24"/>
        </w:rPr>
        <w:t>Drugi poskus:</w:t>
      </w:r>
    </w:p>
    <w:p w14:paraId="089673C5" w14:textId="77777777" w:rsidR="00373F2B" w:rsidRPr="00B7406B" w:rsidRDefault="00373F2B">
      <w:pPr>
        <w:rPr>
          <w:rFonts w:ascii="Times New Roman" w:hAnsi="Times New Roman"/>
        </w:rPr>
      </w:pPr>
      <w:r w:rsidRPr="00B7406B">
        <w:rPr>
          <w:rFonts w:ascii="Times New Roman" w:hAnsi="Times New Roman"/>
        </w:rPr>
        <w:t>V epruveto smo dali 10 kapljic raztopine kobaltovega(II) klorida in po kapljicah dodajali koncentrirano klorovodikovo kislino do spremembe barve ter napisali opažanje. Polovico dobljene raztopine smo dali v drugo epruveto, dodali destilirano vodo do spremembe barve in napisali opažanje.</w:t>
      </w:r>
    </w:p>
    <w:p w14:paraId="0EE4060A" w14:textId="77777777" w:rsidR="00D10C75" w:rsidRPr="00B7406B" w:rsidRDefault="00373F2B">
      <w:pPr>
        <w:rPr>
          <w:rFonts w:ascii="Times New Roman" w:hAnsi="Times New Roman"/>
          <w:b/>
          <w:sz w:val="24"/>
          <w:szCs w:val="24"/>
        </w:rPr>
      </w:pPr>
      <w:r w:rsidRPr="00B7406B">
        <w:rPr>
          <w:rFonts w:ascii="Times New Roman" w:hAnsi="Times New Roman"/>
          <w:b/>
          <w:sz w:val="24"/>
          <w:szCs w:val="24"/>
        </w:rPr>
        <w:t xml:space="preserve">Tretji </w:t>
      </w:r>
      <w:r w:rsidR="00D10C75" w:rsidRPr="00B7406B">
        <w:rPr>
          <w:rFonts w:ascii="Times New Roman" w:hAnsi="Times New Roman"/>
          <w:b/>
          <w:sz w:val="24"/>
          <w:szCs w:val="24"/>
        </w:rPr>
        <w:t>poskus:</w:t>
      </w:r>
    </w:p>
    <w:p w14:paraId="5CC86D52" w14:textId="77777777" w:rsidR="000C19CF" w:rsidRPr="00B7406B" w:rsidRDefault="00D10C75">
      <w:pPr>
        <w:rPr>
          <w:rFonts w:ascii="Times New Roman" w:hAnsi="Times New Roman"/>
        </w:rPr>
      </w:pPr>
      <w:r w:rsidRPr="00B7406B">
        <w:rPr>
          <w:rFonts w:ascii="Times New Roman" w:hAnsi="Times New Roman"/>
        </w:rPr>
        <w:t xml:space="preserve">Na filtrirni papir smo dali nekaj kapljic raztopine kobaltovega(II) klorida, ga posušili s fenom in napisali opažanje. Posušeni filtrirni papir smo dali na zrak in </w:t>
      </w:r>
      <w:r w:rsidR="000C19CF" w:rsidRPr="00B7406B">
        <w:rPr>
          <w:rFonts w:ascii="Times New Roman" w:hAnsi="Times New Roman"/>
        </w:rPr>
        <w:t>opazovali spremembo barve.</w:t>
      </w:r>
    </w:p>
    <w:p w14:paraId="1016CBC4" w14:textId="77777777" w:rsidR="000C19CF" w:rsidRPr="00B7406B" w:rsidRDefault="000C19CF">
      <w:pPr>
        <w:rPr>
          <w:rFonts w:ascii="Times New Roman" w:hAnsi="Times New Roman"/>
          <w:b/>
          <w:sz w:val="24"/>
          <w:szCs w:val="24"/>
        </w:rPr>
      </w:pPr>
      <w:r w:rsidRPr="00B7406B">
        <w:rPr>
          <w:rFonts w:ascii="Times New Roman" w:hAnsi="Times New Roman"/>
          <w:b/>
          <w:sz w:val="24"/>
          <w:szCs w:val="24"/>
        </w:rPr>
        <w:t>Četrti poskus:</w:t>
      </w:r>
    </w:p>
    <w:p w14:paraId="5593E409" w14:textId="77777777" w:rsidR="008B6827" w:rsidRPr="00B7406B" w:rsidRDefault="000C19CF">
      <w:pPr>
        <w:rPr>
          <w:rFonts w:ascii="Times New Roman" w:hAnsi="Times New Roman"/>
        </w:rPr>
      </w:pPr>
      <w:r w:rsidRPr="00B7406B">
        <w:rPr>
          <w:rFonts w:ascii="Times New Roman" w:hAnsi="Times New Roman"/>
        </w:rPr>
        <w:t>V treh epruvetah smo pripravili malo raztopine nikljevega(II) nitrata(V). Prva nam je služila za primerjavo barve. V drugo smo dali nekaj kapljic koncentrirane raztopine amonijaka, v tretjo pa 20 kapljic koncentrirane raztopine amonijaka in napisali opažanje. Polovico raztopine iz tretje epruvete smo dali v četrto epruveto in dodali 20 kapljic destilirane vode ter napisali opažanje.</w:t>
      </w:r>
      <w:r w:rsidR="008B6827" w:rsidRPr="00B7406B">
        <w:rPr>
          <w:rFonts w:ascii="Times New Roman" w:hAnsi="Times New Roman"/>
        </w:rPr>
        <w:t xml:space="preserve"> </w:t>
      </w:r>
    </w:p>
    <w:p w14:paraId="25A01233" w14:textId="77777777" w:rsidR="00B7406B" w:rsidRPr="00F37A22" w:rsidRDefault="009852C2">
      <w:pPr>
        <w:rPr>
          <w:rFonts w:ascii="Times New Roman" w:hAnsi="Times New Roman"/>
        </w:rPr>
      </w:pPr>
      <w:r w:rsidRPr="00B7406B">
        <w:rPr>
          <w:rFonts w:ascii="Times New Roman" w:hAnsi="Times New Roman"/>
        </w:rPr>
        <w:t xml:space="preserve">Uporabili smo klorovodikovo kislino(C, T (vir: </w:t>
      </w:r>
      <w:hyperlink r:id="rId6" w:history="1">
        <w:r w:rsidRPr="00B7406B">
          <w:rPr>
            <w:rStyle w:val="Hyperlink"/>
            <w:rFonts w:ascii="Times New Roman" w:hAnsi="Times New Roman"/>
            <w:color w:val="auto"/>
          </w:rPr>
          <w:t>http://sl.wikipedia.org/wiki/Klorovodikova_kislina</w:t>
        </w:r>
      </w:hyperlink>
      <w:r w:rsidRPr="00B7406B">
        <w:rPr>
          <w:rFonts w:ascii="Times New Roman" w:hAnsi="Times New Roman"/>
        </w:rPr>
        <w:t xml:space="preserve">)) in amonijak (T, C, N (vir: </w:t>
      </w:r>
      <w:hyperlink r:id="rId7" w:history="1">
        <w:r w:rsidRPr="00B7406B">
          <w:rPr>
            <w:rStyle w:val="Hyperlink"/>
            <w:rFonts w:ascii="Times New Roman" w:hAnsi="Times New Roman"/>
            <w:color w:val="auto"/>
          </w:rPr>
          <w:t>http://sl.wikipedia.org/wiki/Amonijak</w:t>
        </w:r>
      </w:hyperlink>
      <w:r w:rsidRPr="00B7406B">
        <w:rPr>
          <w:rFonts w:ascii="Times New Roman" w:hAnsi="Times New Roman"/>
        </w:rPr>
        <w:t>)), zato smo uporabljali zaščitne rokavice.</w:t>
      </w:r>
    </w:p>
    <w:p w14:paraId="08E6FBB5" w14:textId="77777777" w:rsidR="006A4281" w:rsidRPr="00B7406B" w:rsidRDefault="006A4281">
      <w:pPr>
        <w:rPr>
          <w:rFonts w:ascii="Times New Roman" w:hAnsi="Times New Roman"/>
          <w:b/>
          <w:sz w:val="24"/>
          <w:szCs w:val="24"/>
        </w:rPr>
      </w:pPr>
      <w:r w:rsidRPr="00B7406B">
        <w:rPr>
          <w:rFonts w:ascii="Times New Roman" w:hAnsi="Times New Roman"/>
          <w:b/>
          <w:sz w:val="24"/>
          <w:szCs w:val="24"/>
        </w:rPr>
        <w:t>Meritve</w:t>
      </w:r>
      <w:r w:rsidR="00E50780" w:rsidRPr="00B7406B">
        <w:rPr>
          <w:rFonts w:ascii="Times New Roman" w:hAnsi="Times New Roman"/>
          <w:b/>
          <w:sz w:val="24"/>
          <w:szCs w:val="24"/>
        </w:rPr>
        <w:t xml:space="preserve"> in opažanja</w:t>
      </w:r>
      <w:r w:rsidRPr="00B7406B">
        <w:rPr>
          <w:rFonts w:ascii="Times New Roman" w:hAnsi="Times New Roman"/>
          <w:b/>
          <w:sz w:val="24"/>
          <w:szCs w:val="24"/>
        </w:rPr>
        <w:t>:</w:t>
      </w:r>
    </w:p>
    <w:p w14:paraId="205305AE" w14:textId="77777777" w:rsidR="00E50780" w:rsidRPr="00B7406B" w:rsidRDefault="00CB5E96">
      <w:pPr>
        <w:rPr>
          <w:rFonts w:ascii="Times New Roman" w:hAnsi="Times New Roman"/>
          <w:b/>
          <w:sz w:val="24"/>
          <w:szCs w:val="24"/>
        </w:rPr>
      </w:pPr>
      <w:r w:rsidRPr="00B7406B">
        <w:rPr>
          <w:rFonts w:ascii="Times New Roman" w:hAnsi="Times New Roman"/>
          <w:b/>
          <w:sz w:val="24"/>
          <w:szCs w:val="24"/>
        </w:rPr>
        <w:t>Prvi poskus:</w:t>
      </w:r>
    </w:p>
    <w:p w14:paraId="2C0D9D28" w14:textId="77777777" w:rsidR="00AC6D4E" w:rsidRPr="00B7406B" w:rsidRDefault="00AC6D4E" w:rsidP="00AC6D4E">
      <w:pPr>
        <w:pStyle w:val="ListParagraph"/>
        <w:numPr>
          <w:ilvl w:val="0"/>
          <w:numId w:val="3"/>
        </w:numPr>
        <w:rPr>
          <w:rFonts w:ascii="Times New Roman" w:hAnsi="Times New Roman"/>
          <w:b/>
        </w:rPr>
      </w:pPr>
      <w:r w:rsidRPr="00B7406B">
        <w:rPr>
          <w:rFonts w:ascii="Times New Roman" w:hAnsi="Times New Roman"/>
        </w:rPr>
        <w:t>Opažanje pri reakciji med raztopino srebrovega(I) nitrata(V) in klorovodikovo kislino:</w:t>
      </w:r>
    </w:p>
    <w:p w14:paraId="2152E32C" w14:textId="77777777" w:rsidR="00AC6D4E" w:rsidRPr="00B7406B" w:rsidRDefault="00AC6D4E">
      <w:pPr>
        <w:rPr>
          <w:rFonts w:ascii="Times New Roman" w:hAnsi="Times New Roman"/>
        </w:rPr>
      </w:pPr>
      <w:r w:rsidRPr="00B7406B">
        <w:rPr>
          <w:rFonts w:ascii="Times New Roman" w:hAnsi="Times New Roman"/>
        </w:rPr>
        <w:t>N</w:t>
      </w:r>
      <w:r w:rsidR="00CB5E96" w:rsidRPr="00B7406B">
        <w:rPr>
          <w:rFonts w:ascii="Times New Roman" w:hAnsi="Times New Roman"/>
        </w:rPr>
        <w:t>astala</w:t>
      </w:r>
      <w:r w:rsidRPr="00B7406B">
        <w:rPr>
          <w:rFonts w:ascii="Times New Roman" w:hAnsi="Times New Roman"/>
        </w:rPr>
        <w:t xml:space="preserve"> je</w:t>
      </w:r>
      <w:r w:rsidR="00CB5E96" w:rsidRPr="00B7406B">
        <w:rPr>
          <w:rFonts w:ascii="Times New Roman" w:hAnsi="Times New Roman"/>
        </w:rPr>
        <w:t xml:space="preserve"> bela oborina.</w:t>
      </w:r>
    </w:p>
    <w:p w14:paraId="03E1C815" w14:textId="77777777" w:rsidR="00AC6D4E" w:rsidRPr="00B7406B" w:rsidRDefault="00AC6D4E" w:rsidP="00AC6D4E">
      <w:pPr>
        <w:pStyle w:val="ListParagraph"/>
        <w:numPr>
          <w:ilvl w:val="0"/>
          <w:numId w:val="3"/>
        </w:numPr>
        <w:rPr>
          <w:rFonts w:ascii="Times New Roman" w:hAnsi="Times New Roman"/>
        </w:rPr>
      </w:pPr>
      <w:r w:rsidRPr="00B7406B">
        <w:rPr>
          <w:rFonts w:ascii="Times New Roman" w:hAnsi="Times New Roman"/>
        </w:rPr>
        <w:lastRenderedPageBreak/>
        <w:t>Opažanje pri dodatku raztopine amonijaka:</w:t>
      </w:r>
    </w:p>
    <w:p w14:paraId="07C590D8" w14:textId="77777777" w:rsidR="00CB5E96" w:rsidRPr="00B7406B" w:rsidRDefault="00CB5E96">
      <w:pPr>
        <w:rPr>
          <w:rFonts w:ascii="Times New Roman" w:hAnsi="Times New Roman"/>
        </w:rPr>
      </w:pPr>
      <w:r w:rsidRPr="00B7406B">
        <w:rPr>
          <w:rFonts w:ascii="Times New Roman" w:hAnsi="Times New Roman"/>
        </w:rPr>
        <w:t>Pri dodatku amonijaka se je raztopina vrnila v prvotno stanje(brezbarvna).</w:t>
      </w:r>
    </w:p>
    <w:p w14:paraId="41525F52" w14:textId="77777777" w:rsidR="00CB5E96" w:rsidRPr="00B7406B" w:rsidRDefault="00CB5E96">
      <w:pPr>
        <w:rPr>
          <w:rFonts w:ascii="Times New Roman" w:hAnsi="Times New Roman"/>
          <w:b/>
          <w:sz w:val="24"/>
          <w:szCs w:val="24"/>
        </w:rPr>
      </w:pPr>
      <w:r w:rsidRPr="00B7406B">
        <w:rPr>
          <w:rFonts w:ascii="Times New Roman" w:hAnsi="Times New Roman"/>
          <w:b/>
          <w:sz w:val="24"/>
          <w:szCs w:val="24"/>
        </w:rPr>
        <w:t>Drugi poskus:</w:t>
      </w:r>
    </w:p>
    <w:p w14:paraId="101FB71E" w14:textId="77777777" w:rsidR="00CB5E96" w:rsidRPr="00B7406B" w:rsidRDefault="00AC6D4E" w:rsidP="00AC6D4E">
      <w:pPr>
        <w:pStyle w:val="ListParagraph"/>
        <w:numPr>
          <w:ilvl w:val="0"/>
          <w:numId w:val="3"/>
        </w:numPr>
        <w:rPr>
          <w:rFonts w:ascii="Times New Roman" w:hAnsi="Times New Roman"/>
        </w:rPr>
      </w:pPr>
      <w:r w:rsidRPr="00B7406B">
        <w:rPr>
          <w:rFonts w:ascii="Times New Roman" w:hAnsi="Times New Roman"/>
        </w:rPr>
        <w:t>Opažanje pri reakciji med raztopino kobaltovega(II) klorida in klorovodikovo kislino:</w:t>
      </w:r>
    </w:p>
    <w:p w14:paraId="2BC0A3B6" w14:textId="77777777" w:rsidR="00AC6D4E" w:rsidRPr="00B7406B" w:rsidRDefault="00AC6D4E" w:rsidP="00AC6D4E">
      <w:pPr>
        <w:rPr>
          <w:rFonts w:ascii="Times New Roman" w:hAnsi="Times New Roman"/>
        </w:rPr>
      </w:pPr>
      <w:r w:rsidRPr="00B7406B">
        <w:rPr>
          <w:rFonts w:ascii="Times New Roman" w:hAnsi="Times New Roman"/>
        </w:rPr>
        <w:t xml:space="preserve">Raztopina se je </w:t>
      </w:r>
      <w:r w:rsidR="00686C49">
        <w:rPr>
          <w:rFonts w:ascii="Times New Roman" w:hAnsi="Times New Roman"/>
        </w:rPr>
        <w:t>obarvala modro.</w:t>
      </w:r>
    </w:p>
    <w:p w14:paraId="18553E3C" w14:textId="77777777" w:rsidR="00AC6D4E" w:rsidRPr="00B7406B" w:rsidRDefault="00AC6D4E" w:rsidP="00AC6D4E">
      <w:pPr>
        <w:pStyle w:val="ListParagraph"/>
        <w:numPr>
          <w:ilvl w:val="0"/>
          <w:numId w:val="3"/>
        </w:numPr>
        <w:rPr>
          <w:rFonts w:ascii="Times New Roman" w:hAnsi="Times New Roman"/>
        </w:rPr>
      </w:pPr>
      <w:r w:rsidRPr="00B7406B">
        <w:rPr>
          <w:rFonts w:ascii="Times New Roman" w:hAnsi="Times New Roman"/>
        </w:rPr>
        <w:t>Opažanje pri dodatku destilirane vode:</w:t>
      </w:r>
    </w:p>
    <w:p w14:paraId="1941315B" w14:textId="77777777" w:rsidR="00AC6D4E" w:rsidRPr="00B7406B" w:rsidRDefault="00AC6D4E" w:rsidP="00AC6D4E">
      <w:pPr>
        <w:rPr>
          <w:rFonts w:ascii="Times New Roman" w:hAnsi="Times New Roman"/>
        </w:rPr>
      </w:pPr>
      <w:r w:rsidRPr="00B7406B">
        <w:rPr>
          <w:rFonts w:ascii="Times New Roman" w:hAnsi="Times New Roman"/>
        </w:rPr>
        <w:t>Ra</w:t>
      </w:r>
      <w:r w:rsidR="00686C49">
        <w:rPr>
          <w:rFonts w:ascii="Times New Roman" w:hAnsi="Times New Roman"/>
        </w:rPr>
        <w:t>ztopina se je obarvala roza</w:t>
      </w:r>
      <w:r w:rsidRPr="00B7406B">
        <w:rPr>
          <w:rFonts w:ascii="Times New Roman" w:hAnsi="Times New Roman"/>
        </w:rPr>
        <w:t>.</w:t>
      </w:r>
    </w:p>
    <w:p w14:paraId="750F3451" w14:textId="77777777" w:rsidR="00AC6D4E" w:rsidRPr="00B7406B" w:rsidRDefault="00AC6D4E" w:rsidP="00AC6D4E">
      <w:pPr>
        <w:rPr>
          <w:rFonts w:ascii="Times New Roman" w:hAnsi="Times New Roman"/>
          <w:b/>
          <w:sz w:val="24"/>
          <w:szCs w:val="24"/>
        </w:rPr>
      </w:pPr>
      <w:r w:rsidRPr="00B7406B">
        <w:rPr>
          <w:rFonts w:ascii="Times New Roman" w:hAnsi="Times New Roman"/>
          <w:b/>
          <w:sz w:val="24"/>
          <w:szCs w:val="24"/>
        </w:rPr>
        <w:t>Tretji poskus:</w:t>
      </w:r>
    </w:p>
    <w:p w14:paraId="6356F378" w14:textId="77777777" w:rsidR="00AC6D4E" w:rsidRPr="00B7406B" w:rsidRDefault="00AC6D4E" w:rsidP="00AC6D4E">
      <w:pPr>
        <w:pStyle w:val="ListParagraph"/>
        <w:numPr>
          <w:ilvl w:val="0"/>
          <w:numId w:val="4"/>
        </w:numPr>
        <w:rPr>
          <w:rFonts w:ascii="Times New Roman" w:hAnsi="Times New Roman"/>
        </w:rPr>
      </w:pPr>
      <w:r w:rsidRPr="00B7406B">
        <w:rPr>
          <w:rFonts w:ascii="Times New Roman" w:hAnsi="Times New Roman"/>
        </w:rPr>
        <w:t>Opažanje pri sušenju filtrirnega papirja, omočenega z raztopino kobaltovega(II) klorida:</w:t>
      </w:r>
    </w:p>
    <w:p w14:paraId="19C7401A" w14:textId="77777777" w:rsidR="00AC6D4E" w:rsidRPr="00B7406B" w:rsidRDefault="00AC6D4E" w:rsidP="00AC6D4E">
      <w:pPr>
        <w:rPr>
          <w:rFonts w:ascii="Times New Roman" w:hAnsi="Times New Roman"/>
        </w:rPr>
      </w:pPr>
      <w:r w:rsidRPr="00B7406B">
        <w:rPr>
          <w:rFonts w:ascii="Times New Roman" w:hAnsi="Times New Roman"/>
        </w:rPr>
        <w:t>Barva se je spremenila iz roza v svetlo modro.</w:t>
      </w:r>
    </w:p>
    <w:p w14:paraId="0BF2E271" w14:textId="77777777" w:rsidR="00AC6D4E" w:rsidRPr="00B7406B" w:rsidRDefault="00AC6D4E" w:rsidP="00AC6D4E">
      <w:pPr>
        <w:pStyle w:val="ListParagraph"/>
        <w:numPr>
          <w:ilvl w:val="0"/>
          <w:numId w:val="4"/>
        </w:numPr>
        <w:rPr>
          <w:rFonts w:ascii="Times New Roman" w:hAnsi="Times New Roman"/>
        </w:rPr>
      </w:pPr>
      <w:r w:rsidRPr="00B7406B">
        <w:rPr>
          <w:rFonts w:ascii="Times New Roman" w:hAnsi="Times New Roman"/>
        </w:rPr>
        <w:t>Opažanje posušenega filtrirnega papirja po 30 minutah na zraku:</w:t>
      </w:r>
    </w:p>
    <w:p w14:paraId="7FE5B6FA" w14:textId="77777777" w:rsidR="00AC6D4E" w:rsidRPr="00B7406B" w:rsidRDefault="00AC6D4E" w:rsidP="00AC6D4E">
      <w:pPr>
        <w:rPr>
          <w:rFonts w:ascii="Times New Roman" w:hAnsi="Times New Roman"/>
        </w:rPr>
      </w:pPr>
      <w:r w:rsidRPr="00B7406B">
        <w:rPr>
          <w:rFonts w:ascii="Times New Roman" w:hAnsi="Times New Roman"/>
        </w:rPr>
        <w:t>Barva se je spremenila v prvotno roza.</w:t>
      </w:r>
    </w:p>
    <w:p w14:paraId="2AA9A249" w14:textId="77777777" w:rsidR="00AC6D4E" w:rsidRPr="00B7406B" w:rsidRDefault="00AC6D4E" w:rsidP="00AC6D4E">
      <w:pPr>
        <w:rPr>
          <w:rFonts w:ascii="Times New Roman" w:hAnsi="Times New Roman"/>
          <w:b/>
          <w:sz w:val="24"/>
          <w:szCs w:val="24"/>
        </w:rPr>
      </w:pPr>
      <w:r w:rsidRPr="00B7406B">
        <w:rPr>
          <w:rFonts w:ascii="Times New Roman" w:hAnsi="Times New Roman"/>
          <w:b/>
          <w:sz w:val="24"/>
          <w:szCs w:val="24"/>
        </w:rPr>
        <w:t>Četrti poskus:</w:t>
      </w:r>
    </w:p>
    <w:p w14:paraId="48C3A1F6" w14:textId="77777777" w:rsidR="00AC6D4E" w:rsidRPr="00B7406B" w:rsidRDefault="00AC6D4E" w:rsidP="00AC6D4E">
      <w:pPr>
        <w:pStyle w:val="ListParagraph"/>
        <w:numPr>
          <w:ilvl w:val="0"/>
          <w:numId w:val="5"/>
        </w:numPr>
        <w:rPr>
          <w:rFonts w:ascii="Times New Roman" w:hAnsi="Times New Roman"/>
        </w:rPr>
      </w:pPr>
      <w:r w:rsidRPr="00B7406B">
        <w:rPr>
          <w:rFonts w:ascii="Times New Roman" w:hAnsi="Times New Roman"/>
        </w:rPr>
        <w:t>Opažanje pri dodatku amonijaka:</w:t>
      </w:r>
    </w:p>
    <w:p w14:paraId="1429333C" w14:textId="77777777" w:rsidR="00AC6D4E" w:rsidRPr="00B7406B" w:rsidRDefault="00AC6D4E" w:rsidP="00AC6D4E">
      <w:pPr>
        <w:rPr>
          <w:rFonts w:ascii="Times New Roman" w:hAnsi="Times New Roman"/>
        </w:rPr>
      </w:pPr>
      <w:r w:rsidRPr="00B7406B">
        <w:rPr>
          <w:rFonts w:ascii="Times New Roman" w:hAnsi="Times New Roman"/>
        </w:rPr>
        <w:t xml:space="preserve">V prvi epruveti je barva zelena, v drugi </w:t>
      </w:r>
      <w:r w:rsidR="004D39F6" w:rsidRPr="00B7406B">
        <w:rPr>
          <w:rFonts w:ascii="Times New Roman" w:hAnsi="Times New Roman"/>
        </w:rPr>
        <w:t>svetlo modra, v tretji pa temno modra.</w:t>
      </w:r>
    </w:p>
    <w:p w14:paraId="0B9F489C" w14:textId="77777777" w:rsidR="00AC6D4E" w:rsidRPr="00B7406B" w:rsidRDefault="00AC6D4E" w:rsidP="00AC6D4E">
      <w:pPr>
        <w:pStyle w:val="ListParagraph"/>
        <w:numPr>
          <w:ilvl w:val="0"/>
          <w:numId w:val="5"/>
        </w:numPr>
        <w:rPr>
          <w:rFonts w:ascii="Times New Roman" w:hAnsi="Times New Roman"/>
        </w:rPr>
      </w:pPr>
      <w:r w:rsidRPr="00B7406B">
        <w:rPr>
          <w:rFonts w:ascii="Times New Roman" w:hAnsi="Times New Roman"/>
        </w:rPr>
        <w:t>Opažanje pri dodatku destilirane vode v četrto epruveto:</w:t>
      </w:r>
    </w:p>
    <w:p w14:paraId="78B14AE8" w14:textId="77777777" w:rsidR="004D39F6" w:rsidRPr="00B7406B" w:rsidRDefault="004D39F6" w:rsidP="004D39F6">
      <w:pPr>
        <w:rPr>
          <w:rFonts w:ascii="Times New Roman" w:hAnsi="Times New Roman"/>
        </w:rPr>
      </w:pPr>
      <w:r w:rsidRPr="00B7406B">
        <w:rPr>
          <w:rFonts w:ascii="Times New Roman" w:hAnsi="Times New Roman"/>
        </w:rPr>
        <w:t>Barva se ni spremenila.</w:t>
      </w:r>
    </w:p>
    <w:p w14:paraId="44939600" w14:textId="77777777" w:rsidR="00513D53" w:rsidRPr="00B7406B" w:rsidRDefault="006A4281">
      <w:pPr>
        <w:rPr>
          <w:rFonts w:ascii="Times New Roman" w:hAnsi="Times New Roman"/>
          <w:sz w:val="24"/>
          <w:szCs w:val="24"/>
        </w:rPr>
      </w:pPr>
      <w:r w:rsidRPr="00B7406B">
        <w:rPr>
          <w:rFonts w:ascii="Times New Roman" w:hAnsi="Times New Roman"/>
          <w:b/>
          <w:sz w:val="24"/>
          <w:szCs w:val="24"/>
        </w:rPr>
        <w:t>Račun</w:t>
      </w:r>
      <w:r w:rsidR="00513D53" w:rsidRPr="00B7406B">
        <w:rPr>
          <w:rFonts w:ascii="Times New Roman" w:hAnsi="Times New Roman"/>
          <w:b/>
          <w:sz w:val="24"/>
          <w:szCs w:val="24"/>
        </w:rPr>
        <w:t>ska naloga:</w:t>
      </w:r>
    </w:p>
    <w:p w14:paraId="6CEE513E" w14:textId="77777777" w:rsidR="00513D53" w:rsidRPr="00B7406B" w:rsidRDefault="00513D53" w:rsidP="00513D53">
      <w:pPr>
        <w:pStyle w:val="ListParagraph"/>
        <w:numPr>
          <w:ilvl w:val="0"/>
          <w:numId w:val="2"/>
        </w:numPr>
        <w:rPr>
          <w:rFonts w:ascii="Times New Roman" w:hAnsi="Times New Roman"/>
        </w:rPr>
      </w:pPr>
      <w:r w:rsidRPr="00B7406B">
        <w:rPr>
          <w:rFonts w:ascii="Times New Roman" w:hAnsi="Times New Roman"/>
        </w:rPr>
        <w:t>Izračunajte množinsko koncentracijo amonijaka v raztopini, ki vsebuje 28,0% amonijaka in ima gostoto 0,898 g/mL.</w:t>
      </w:r>
    </w:p>
    <w:p w14:paraId="0DAFB029" w14:textId="77777777" w:rsidR="00513D53" w:rsidRPr="00B7406B" w:rsidRDefault="00513D53">
      <w:pPr>
        <w:rPr>
          <w:rFonts w:ascii="Times New Roman" w:hAnsi="Times New Roman"/>
        </w:rPr>
      </w:pPr>
      <w:r w:rsidRPr="00B7406B">
        <w:rPr>
          <w:rFonts w:ascii="Times New Roman" w:hAnsi="Times New Roman"/>
        </w:rPr>
        <w:t xml:space="preserve">ω = 28,0%  </w:t>
      </w:r>
    </w:p>
    <w:p w14:paraId="2805D975" w14:textId="77777777" w:rsidR="00513D53" w:rsidRPr="005E03DD" w:rsidRDefault="00513D53">
      <w:pPr>
        <w:rPr>
          <w:rFonts w:ascii="Times New Roman" w:eastAsia="Times New Roman" w:hAnsi="Times New Roman"/>
        </w:rPr>
      </w:pPr>
      <w:r w:rsidRPr="00B7406B">
        <w:rPr>
          <w:rFonts w:ascii="Times New Roman" w:hAnsi="Times New Roman"/>
        </w:rPr>
        <w:t>ρ = 0,898 g/mL</w:t>
      </w:r>
    </w:p>
    <w:p w14:paraId="037418B4" w14:textId="77777777" w:rsidR="00B7406B" w:rsidRPr="00F37A22" w:rsidRDefault="00BF705C">
      <w:pPr>
        <w:rPr>
          <w:rFonts w:ascii="Times New Roman" w:hAnsi="Times New Roman"/>
        </w:rPr>
      </w:pPr>
      <w:r w:rsidRPr="005E03DD">
        <w:rPr>
          <w:rFonts w:ascii="Times New Roman" w:eastAsia="Times New Roman" w:hAnsi="Times New Roman"/>
        </w:rPr>
        <w:t>c =</w:t>
      </w:r>
      <w:r w:rsidR="005E03DD" w:rsidRPr="003D125C">
        <w:rPr>
          <w:rFonts w:ascii="Times New Roman" w:eastAsia="Times New Roman" w:hAnsi="Times New Roman"/>
        </w:rPr>
        <w:fldChar w:fldCharType="begin"/>
      </w:r>
      <w:r w:rsidR="005E03DD" w:rsidRPr="003D125C">
        <w:rPr>
          <w:rFonts w:ascii="Times New Roman" w:eastAsia="Times New Roman" w:hAnsi="Times New Roman"/>
        </w:rPr>
        <w:instrText xml:space="preserve"> QUOTE </w:instrText>
      </w:r>
      <w:r w:rsidR="00994BBD">
        <w:rPr>
          <w:position w:val="-20"/>
        </w:rPr>
        <w:pict w14:anchorId="4E1E9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hyphenationZone w:val=&quot;425&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9290F&quot;/&gt;&lt;wsp:rsid wsp:val=&quot;000C19CF&quot;/&gt;&lt;wsp:rsid wsp:val=&quot;001120B2&quot;/&gt;&lt;wsp:rsid wsp:val=&quot;00144A8C&quot;/&gt;&lt;wsp:rsid wsp:val=&quot;001F7CD9&quot;/&gt;&lt;wsp:rsid wsp:val=&quot;00224627&quot;/&gt;&lt;wsp:rsid wsp:val=&quot;002947E5&quot;/&gt;&lt;wsp:rsid wsp:val=&quot;002B3A1B&quot;/&gt;&lt;wsp:rsid wsp:val=&quot;002F5390&quot;/&gt;&lt;wsp:rsid wsp:val=&quot;00320210&quot;/&gt;&lt;wsp:rsid wsp:val=&quot;00370387&quot;/&gt;&lt;wsp:rsid wsp:val=&quot;00373F2B&quot;/&gt;&lt;wsp:rsid wsp:val=&quot;00387558&quot;/&gt;&lt;wsp:rsid wsp:val=&quot;003B0D4B&quot;/&gt;&lt;wsp:rsid wsp:val=&quot;00497FDF&quot;/&gt;&lt;wsp:rsid wsp:val=&quot;004D39F6&quot;/&gt;&lt;wsp:rsid wsp:val=&quot;004F44DD&quot;/&gt;&lt;wsp:rsid wsp:val=&quot;00513D53&quot;/&gt;&lt;wsp:rsid wsp:val=&quot;0058066B&quot;/&gt;&lt;wsp:rsid wsp:val=&quot;005E03DD&quot;/&gt;&lt;wsp:rsid wsp:val=&quot;0063776B&quot;/&gt;&lt;wsp:rsid wsp:val=&quot;00686176&quot;/&gt;&lt;wsp:rsid wsp:val=&quot;00686C49&quot;/&gt;&lt;wsp:rsid wsp:val=&quot;006A4281&quot;/&gt;&lt;wsp:rsid wsp:val=&quot;006D1797&quot;/&gt;&lt;wsp:rsid wsp:val=&quot;007959B7&quot;/&gt;&lt;wsp:rsid wsp:val=&quot;007F0547&quot;/&gt;&lt;wsp:rsid wsp:val=&quot;00806361&quot;/&gt;&lt;wsp:rsid wsp:val=&quot;008310E5&quot;/&gt;&lt;wsp:rsid wsp:val=&quot;0084192B&quot;/&gt;&lt;wsp:rsid wsp:val=&quot;008463B0&quot;/&gt;&lt;wsp:rsid wsp:val=&quot;008B6827&quot;/&gt;&lt;wsp:rsid wsp:val=&quot;008C2731&quot;/&gt;&lt;wsp:rsid wsp:val=&quot;009852C2&quot;/&gt;&lt;wsp:rsid wsp:val=&quot;00987E7E&quot;/&gt;&lt;wsp:rsid wsp:val=&quot;009A21C6&quot;/&gt;&lt;wsp:rsid wsp:val=&quot;00A22030&quot;/&gt;&lt;wsp:rsid wsp:val=&quot;00A24068&quot;/&gt;&lt;wsp:rsid wsp:val=&quot;00AA2A6C&quot;/&gt;&lt;wsp:rsid wsp:val=&quot;00AC6D4E&quot;/&gt;&lt;wsp:rsid wsp:val=&quot;00B7406B&quot;/&gt;&lt;wsp:rsid wsp:val=&quot;00BF6325&quot;/&gt;&lt;wsp:rsid wsp:val=&quot;00BF705C&quot;/&gt;&lt;wsp:rsid wsp:val=&quot;00C54E00&quot;/&gt;&lt;wsp:rsid wsp:val=&quot;00C626A1&quot;/&gt;&lt;wsp:rsid wsp:val=&quot;00C74149&quot;/&gt;&lt;wsp:rsid wsp:val=&quot;00CB5E96&quot;/&gt;&lt;wsp:rsid wsp:val=&quot;00CD29B9&quot;/&gt;&lt;wsp:rsid wsp:val=&quot;00D10C75&quot;/&gt;&lt;wsp:rsid wsp:val=&quot;00D62380&quot;/&gt;&lt;wsp:rsid wsp:val=&quot;00DC39C6&quot;/&gt;&lt;wsp:rsid wsp:val=&quot;00DD074A&quot;/&gt;&lt;wsp:rsid wsp:val=&quot;00E4621D&quot;/&gt;&lt;wsp:rsid wsp:val=&quot;00E50780&quot;/&gt;&lt;wsp:rsid wsp:val=&quot;00EA6A48&quot;/&gt;&lt;wsp:rsid wsp:val=&quot;00F37A22&quot;/&gt;&lt;/wsp:rsids&gt;&lt;/w:docPr&gt;&lt;w:body&gt;&lt;wx:sect&gt;&lt;w:p wsp:rsidR=&quot;00000000&quot; wsp:rsidRDefault=&quot;00D62380&quot; wsp:rsidP=&quot;00D62380&quot;&gt;&lt;m:oMathPara&gt;&lt;m:oMath&gt;&lt;m:f&gt;&lt;m:fPr&gt;&lt;m:ctrlPr&gt;&lt;w:rPr&gt;&lt;w:rFonts w:ascii=&quot;Cambria Math&quot; w:fareast=&quot;Times New Roman&quot; w:h-ansi=&quot;Times New Roman&quot;/&gt;&lt;wx:font wx:val=&quot;Cambria Math&quot;/&gt;&lt;w:i/&gt;&lt;/w:rPr&gt;&lt;/m:ctrlPr&gt;&lt;/m:fPr&gt;&lt;m:num&gt;&lt;m:r&gt;&lt;w:rPr&gt;&lt;w:rFonts w:ascii=&quot;Cambria Math&quot; w:fareast=&quot;Times New Roman&quot; w:h-ansi=&quot;Cambria Math&quot;/&gt;&lt;wx:font wx:val=&quot;Cambria Math&quot;/&gt;&lt;w:i/&gt;&lt;/w:rPr&gt;&lt;m:t&gt;Ď‰&lt;/m:t&gt;&lt;/m:r&gt;&lt;m:r&gt;&lt;w:rPr&gt;&lt;w:rFonts w:ascii=&quot;Cambria Math&quot; w:fareast=&quot;Times New Roman&quot; w:h-ansi=&quot;Times New Roman&quot;/&gt;&lt;wx:font wx:val=&quot;Cambria Math&quot;/&gt;&lt;w:i/&gt;&lt;/w:rPr&gt;&lt;m:t&gt; &lt;/m:t&gt;&lt;/m:r&gt;&lt;m:r&gt;&lt;w:rPr&gt;&lt;w:rFonts w:ascii=&quot;Cambria Math&quot; w:fareast=&quot;Times New Roman&quot; w:h-ansi=&quot;Times New Roman&quot;/&gt;&lt;wx:font wx:val=&quot;Times New Roman&quot;/&gt;&lt;w:i/&gt;&lt;/w:rPr&gt;&lt;m:t&gt;â™&lt;/m:t&gt;&lt;/m:r&gt;&lt;m:r&gt;&lt;w:rPr&gt;&lt;w:rFonts w:ascii=&quot;Cambria Math&quot; w:fareast=&quot;Times New Roman&quot; w:h-ansi=&quot;Times New Roman&quot;/&gt;&lt;wx:font wx:val=&quot;Cambria Math&quot;/&gt;&lt;w:i/&gt;&lt;/w:rPr&gt;&lt;m:t&gt; &lt;/m:t&gt;&lt;/m:r&gt;&lt;m:r&gt;&lt;w:rPr&gt;&lt;w:rFonts w:ascii=&quot;Cambria Math&quot; w:fareast=&quot;Times New Roman&quot; w:h-ansi=&quot;Cambria Math&quot;/&gt;&lt;wx:font wx:val=&quot;Cambria Math&quot;/&gt;&lt;w:i/&gt;&lt;/w:rPr&gt;&lt;m:t&gt;Ď&lt;/m:t&gt;&lt;/m:r&gt;&lt;m:r&gt;&lt;w:rPr&gt;&lt;w:rFonts w:ascii=&quot;Cambria Math&quot; w:fareast=&quot;Times New Roman&quot; w:h-ansi=&quot;Times New Roman&quot;/&gt;&lt;wx:font wx:val=&quot;Cambria Math&quot;/&gt;&lt;w:i/&gt;&lt;/w:rPr&gt;&lt;m:t&gt; &lt;/m:t&gt;&lt;/m:r&gt;&lt;/m:num&gt;&lt;m:den&gt;&lt;m:r&gt;&lt;w:rPr&gt;&lt;w:rFonts w:ascii=&quot;Cambria Math&quot; w:fareast=&quot;Times New Roman&quot; w:h-ansi=&quot;Cambria Math&quot;/&gt;&lt;wx:font wx:val=&quot;Cambria Math&quot;/&gt;&lt;w:i/&gt;&lt;/w:rPr&gt;&lt;m:t&gt;M&lt;/m:t&gt;&lt;/m:r&gt;&lt;m:r&gt;&lt;w:rPr&gt;&lt;w:rFonts w:ascii=&quot;Cambria Math&quot; w:fareast=&quot;Times New Roman&quot; w:h-ansi=&quot;Times New Roman&quot;/&gt;&lt;wx:font wx:val=&quot;Cambria Math&quot;/&gt;&lt;w:i/&gt;&lt;/w:rPr&gt;&lt;m:t&gt; (&lt;/m:t&gt;&lt;/m:r&gt;&lt;m:r&gt;&lt;w:rPr&gt;&lt;w:rFonts w:ascii=&quot;Cambria Math&quot; w:fareast=&quot;Times New Roman&quot; w:h-ansi=&quot;Cambria Math&quot;/&gt;&lt;wx:font wx:val=&quot;Cambria Math&quot;/&gt;&lt;w:i/&gt;&lt;/w:rPr&gt;&lt;m:t&gt;NHâ‚&lt;/m:t&gt;&lt;/m:r&gt;&lt;m:r&gt;&lt;w:rPr&gt;&lt;w:rFonts w:ascii=&quot;Cambria Math&quot; w:fareast=&quot;Times New Roman&quot; w:h-ansi=&quot;Times New Roman&quot;/&gt;&lt;wx:font wx:val=&quot;Cambria Math&quot;/&gt;&lt;w:i/&gt;&lt;/w:rPr&gt;&lt;m:t&g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005E03DD" w:rsidRPr="003D125C">
        <w:rPr>
          <w:rFonts w:ascii="Times New Roman" w:eastAsia="Times New Roman" w:hAnsi="Times New Roman"/>
        </w:rPr>
        <w:instrText xml:space="preserve"> </w:instrText>
      </w:r>
      <w:r w:rsidR="005E03DD" w:rsidRPr="003D125C">
        <w:rPr>
          <w:rFonts w:ascii="Times New Roman" w:eastAsia="Times New Roman" w:hAnsi="Times New Roman"/>
        </w:rPr>
        <w:fldChar w:fldCharType="separate"/>
      </w:r>
      <w:r w:rsidR="00994BBD">
        <w:rPr>
          <w:position w:val="-20"/>
        </w:rPr>
        <w:pict w14:anchorId="07597E01">
          <v:shape id="_x0000_i1026" type="#_x0000_t75" style="width:30.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hyphenationZone w:val=&quot;425&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9290F&quot;/&gt;&lt;wsp:rsid wsp:val=&quot;000C19CF&quot;/&gt;&lt;wsp:rsid wsp:val=&quot;001120B2&quot;/&gt;&lt;wsp:rsid wsp:val=&quot;00144A8C&quot;/&gt;&lt;wsp:rsid wsp:val=&quot;001F7CD9&quot;/&gt;&lt;wsp:rsid wsp:val=&quot;00224627&quot;/&gt;&lt;wsp:rsid wsp:val=&quot;002947E5&quot;/&gt;&lt;wsp:rsid wsp:val=&quot;002B3A1B&quot;/&gt;&lt;wsp:rsid wsp:val=&quot;002F5390&quot;/&gt;&lt;wsp:rsid wsp:val=&quot;00320210&quot;/&gt;&lt;wsp:rsid wsp:val=&quot;00370387&quot;/&gt;&lt;wsp:rsid wsp:val=&quot;00373F2B&quot;/&gt;&lt;wsp:rsid wsp:val=&quot;00387558&quot;/&gt;&lt;wsp:rsid wsp:val=&quot;003B0D4B&quot;/&gt;&lt;wsp:rsid wsp:val=&quot;00497FDF&quot;/&gt;&lt;wsp:rsid wsp:val=&quot;004D39F6&quot;/&gt;&lt;wsp:rsid wsp:val=&quot;004F44DD&quot;/&gt;&lt;wsp:rsid wsp:val=&quot;00513D53&quot;/&gt;&lt;wsp:rsid wsp:val=&quot;0058066B&quot;/&gt;&lt;wsp:rsid wsp:val=&quot;005E03DD&quot;/&gt;&lt;wsp:rsid wsp:val=&quot;0063776B&quot;/&gt;&lt;wsp:rsid wsp:val=&quot;00686176&quot;/&gt;&lt;wsp:rsid wsp:val=&quot;00686C49&quot;/&gt;&lt;wsp:rsid wsp:val=&quot;006A4281&quot;/&gt;&lt;wsp:rsid wsp:val=&quot;006D1797&quot;/&gt;&lt;wsp:rsid wsp:val=&quot;007959B7&quot;/&gt;&lt;wsp:rsid wsp:val=&quot;007F0547&quot;/&gt;&lt;wsp:rsid wsp:val=&quot;00806361&quot;/&gt;&lt;wsp:rsid wsp:val=&quot;008310E5&quot;/&gt;&lt;wsp:rsid wsp:val=&quot;0084192B&quot;/&gt;&lt;wsp:rsid wsp:val=&quot;008463B0&quot;/&gt;&lt;wsp:rsid wsp:val=&quot;008B6827&quot;/&gt;&lt;wsp:rsid wsp:val=&quot;008C2731&quot;/&gt;&lt;wsp:rsid wsp:val=&quot;009852C2&quot;/&gt;&lt;wsp:rsid wsp:val=&quot;00987E7E&quot;/&gt;&lt;wsp:rsid wsp:val=&quot;009A21C6&quot;/&gt;&lt;wsp:rsid wsp:val=&quot;00A22030&quot;/&gt;&lt;wsp:rsid wsp:val=&quot;00A24068&quot;/&gt;&lt;wsp:rsid wsp:val=&quot;00AA2A6C&quot;/&gt;&lt;wsp:rsid wsp:val=&quot;00AC6D4E&quot;/&gt;&lt;wsp:rsid wsp:val=&quot;00B7406B&quot;/&gt;&lt;wsp:rsid wsp:val=&quot;00BF6325&quot;/&gt;&lt;wsp:rsid wsp:val=&quot;00BF705C&quot;/&gt;&lt;wsp:rsid wsp:val=&quot;00C54E00&quot;/&gt;&lt;wsp:rsid wsp:val=&quot;00C626A1&quot;/&gt;&lt;wsp:rsid wsp:val=&quot;00C74149&quot;/&gt;&lt;wsp:rsid wsp:val=&quot;00CB5E96&quot;/&gt;&lt;wsp:rsid wsp:val=&quot;00CD29B9&quot;/&gt;&lt;wsp:rsid wsp:val=&quot;00D10C75&quot;/&gt;&lt;wsp:rsid wsp:val=&quot;00D62380&quot;/&gt;&lt;wsp:rsid wsp:val=&quot;00DC39C6&quot;/&gt;&lt;wsp:rsid wsp:val=&quot;00DD074A&quot;/&gt;&lt;wsp:rsid wsp:val=&quot;00E4621D&quot;/&gt;&lt;wsp:rsid wsp:val=&quot;00E50780&quot;/&gt;&lt;wsp:rsid wsp:val=&quot;00EA6A48&quot;/&gt;&lt;wsp:rsid wsp:val=&quot;00F37A22&quot;/&gt;&lt;/wsp:rsids&gt;&lt;/w:docPr&gt;&lt;w:body&gt;&lt;wx:sect&gt;&lt;w:p wsp:rsidR=&quot;00000000&quot; wsp:rsidRDefault=&quot;00D62380&quot; wsp:rsidP=&quot;00D62380&quot;&gt;&lt;m:oMathPara&gt;&lt;m:oMath&gt;&lt;m:f&gt;&lt;m:fPr&gt;&lt;m:ctrlPr&gt;&lt;w:rPr&gt;&lt;w:rFonts w:ascii=&quot;Cambria Math&quot; w:fareast=&quot;Times New Roman&quot; w:h-ansi=&quot;Times New Roman&quot;/&gt;&lt;wx:font wx:val=&quot;Cambria Math&quot;/&gt;&lt;w:i/&gt;&lt;/w:rPr&gt;&lt;/m:ctrlPr&gt;&lt;/m:fPr&gt;&lt;m:num&gt;&lt;m:r&gt;&lt;w:rPr&gt;&lt;w:rFonts w:ascii=&quot;Cambria Math&quot; w:fareast=&quot;Times New Roman&quot; w:h-ansi=&quot;Cambria Math&quot;/&gt;&lt;wx:font wx:val=&quot;Cambria Math&quot;/&gt;&lt;w:i/&gt;&lt;/w:rPr&gt;&lt;m:t&gt;Ď‰&lt;/m:t&gt;&lt;/m:r&gt;&lt;m:r&gt;&lt;w:rPr&gt;&lt;w:rFonts w:ascii=&quot;Cambria Math&quot; w:fareast=&quot;Times New Roman&quot; w:h-ansi=&quot;Times New Roman&quot;/&gt;&lt;wx:font wx:val=&quot;Cambria Math&quot;/&gt;&lt;w:i/&gt;&lt;/w:rPr&gt;&lt;m:t&gt; &lt;/m:t&gt;&lt;/m:r&gt;&lt;m:r&gt;&lt;w:rPr&gt;&lt;w:rFonts w:ascii=&quot;Cambria Math&quot; w:fareast=&quot;Times New Roman&quot; w:h-ansi=&quot;Times New Roman&quot;/&gt;&lt;wx:font wx:val=&quot;Times New Roman&quot;/&gt;&lt;w:i/&gt;&lt;/w:rPr&gt;&lt;m:t&gt;â™&lt;/m:t&gt;&lt;/m:r&gt;&lt;m:r&gt;&lt;w:rPr&gt;&lt;w:rFonts w:ascii=&quot;Cambria Math&quot; w:fareast=&quot;Times New Roman&quot; w:h-ansi=&quot;Times New Roman&quot;/&gt;&lt;wx:font wx:val=&quot;Cambria Math&quot;/&gt;&lt;w:i/&gt;&lt;/w:rPr&gt;&lt;m:t&gt; &lt;/m:t&gt;&lt;/m:r&gt;&lt;m:r&gt;&lt;w:rPr&gt;&lt;w:rFonts w:ascii=&quot;Cambria Math&quot; w:fareast=&quot;Times New Roman&quot; w:h-ansi=&quot;Cambria Math&quot;/&gt;&lt;wx:font wx:val=&quot;Cambria Math&quot;/&gt;&lt;w:i/&gt;&lt;/w:rPr&gt;&lt;m:t&gt;Ď&lt;/m:t&gt;&lt;/m:r&gt;&lt;m:r&gt;&lt;w:rPr&gt;&lt;w:rFonts w:ascii=&quot;Cambria Math&quot; w:fareast=&quot;Times New Roman&quot; w:h-ansi=&quot;Times New Roman&quot;/&gt;&lt;wx:font wx:val=&quot;Cambria Math&quot;/&gt;&lt;w:i/&gt;&lt;/w:rPr&gt;&lt;m:t&gt; &lt;/m:t&gt;&lt;/m:r&gt;&lt;/m:num&gt;&lt;m:den&gt;&lt;m:r&gt;&lt;w:rPr&gt;&lt;w:rFonts w:ascii=&quot;Cambria Math&quot; w:fareast=&quot;Times New Roman&quot; w:h-ansi=&quot;Cambria Math&quot;/&gt;&lt;wx:font wx:val=&quot;Cambria Math&quot;/&gt;&lt;w:i/&gt;&lt;/w:rPr&gt;&lt;m:t&gt;M&lt;/m:t&gt;&lt;/m:r&gt;&lt;m:r&gt;&lt;w:rPr&gt;&lt;w:rFonts w:ascii=&quot;Cambria Math&quot; w:fareast=&quot;Times New Roman&quot; w:h-ansi=&quot;Times New Roman&quot;/&gt;&lt;wx:font wx:val=&quot;Cambria Math&quot;/&gt;&lt;w:i/&gt;&lt;/w:rPr&gt;&lt;m:t&gt; (&lt;/m:t&gt;&lt;/m:r&gt;&lt;m:r&gt;&lt;w:rPr&gt;&lt;w:rFonts w:ascii=&quot;Cambria Math&quot; w:fareast=&quot;Times New Roman&quot; w:h-ansi=&quot;Cambria Math&quot;/&gt;&lt;wx:font wx:val=&quot;Cambria Math&quot;/&gt;&lt;w:i/&gt;&lt;/w:rPr&gt;&lt;m:t&gt;NHâ‚&lt;/m:t&gt;&lt;/m:r&gt;&lt;m:r&gt;&lt;w:rPr&gt;&lt;w:rFonts w:ascii=&quot;Cambria Math&quot; w:fareast=&quot;Times New Roman&quot; w:h-ansi=&quot;Times New Roman&quot;/&gt;&lt;wx:font wx:val=&quot;Cambria Math&quot;/&gt;&lt;w:i/&gt;&lt;/w:rPr&gt;&lt;m:t&g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005E03DD" w:rsidRPr="003D125C">
        <w:rPr>
          <w:rFonts w:ascii="Times New Roman" w:eastAsia="Times New Roman" w:hAnsi="Times New Roman"/>
        </w:rPr>
        <w:fldChar w:fldCharType="end"/>
      </w:r>
      <w:r w:rsidRPr="005E03DD">
        <w:rPr>
          <w:rFonts w:ascii="Times New Roman" w:eastAsia="Times New Roman" w:hAnsi="Times New Roman"/>
        </w:rPr>
        <w:t xml:space="preserve"> </w:t>
      </w:r>
      <w:r w:rsidR="00C54E00" w:rsidRPr="005E03DD">
        <w:rPr>
          <w:rFonts w:ascii="Times New Roman" w:eastAsia="Times New Roman" w:hAnsi="Times New Roman"/>
        </w:rPr>
        <w:t>=</w:t>
      </w:r>
      <w:r w:rsidR="005E03DD" w:rsidRPr="003D125C">
        <w:rPr>
          <w:rFonts w:ascii="Times New Roman" w:eastAsia="Times New Roman" w:hAnsi="Times New Roman"/>
        </w:rPr>
        <w:fldChar w:fldCharType="begin"/>
      </w:r>
      <w:r w:rsidR="005E03DD" w:rsidRPr="003D125C">
        <w:rPr>
          <w:rFonts w:ascii="Times New Roman" w:eastAsia="Times New Roman" w:hAnsi="Times New Roman"/>
        </w:rPr>
        <w:instrText xml:space="preserve"> QUOTE </w:instrText>
      </w:r>
      <w:r w:rsidR="00994BBD">
        <w:rPr>
          <w:position w:val="-20"/>
        </w:rPr>
        <w:pict w14:anchorId="0F43AD2E">
          <v:shape id="_x0000_i1027" type="#_x0000_t75" style="width:63.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hyphenationZone w:val=&quot;425&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9290F&quot;/&gt;&lt;wsp:rsid wsp:val=&quot;000C19CF&quot;/&gt;&lt;wsp:rsid wsp:val=&quot;001120B2&quot;/&gt;&lt;wsp:rsid wsp:val=&quot;00144A8C&quot;/&gt;&lt;wsp:rsid wsp:val=&quot;001F7CD9&quot;/&gt;&lt;wsp:rsid wsp:val=&quot;00224627&quot;/&gt;&lt;wsp:rsid wsp:val=&quot;002947E5&quot;/&gt;&lt;wsp:rsid wsp:val=&quot;002B3A1B&quot;/&gt;&lt;wsp:rsid wsp:val=&quot;002F5390&quot;/&gt;&lt;wsp:rsid wsp:val=&quot;00320210&quot;/&gt;&lt;wsp:rsid wsp:val=&quot;00370387&quot;/&gt;&lt;wsp:rsid wsp:val=&quot;00373F2B&quot;/&gt;&lt;wsp:rsid wsp:val=&quot;00387558&quot;/&gt;&lt;wsp:rsid wsp:val=&quot;00391777&quot;/&gt;&lt;wsp:rsid wsp:val=&quot;003B0D4B&quot;/&gt;&lt;wsp:rsid wsp:val=&quot;00497FDF&quot;/&gt;&lt;wsp:rsid wsp:val=&quot;004D39F6&quot;/&gt;&lt;wsp:rsid wsp:val=&quot;004F44DD&quot;/&gt;&lt;wsp:rsid wsp:val=&quot;00513D53&quot;/&gt;&lt;wsp:rsid wsp:val=&quot;0058066B&quot;/&gt;&lt;wsp:rsid wsp:val=&quot;005E03DD&quot;/&gt;&lt;wsp:rsid wsp:val=&quot;0063776B&quot;/&gt;&lt;wsp:rsid wsp:val=&quot;00686176&quot;/&gt;&lt;wsp:rsid wsp:val=&quot;00686C49&quot;/&gt;&lt;wsp:rsid wsp:val=&quot;006A4281&quot;/&gt;&lt;wsp:rsid wsp:val=&quot;006D1797&quot;/&gt;&lt;wsp:rsid wsp:val=&quot;007959B7&quot;/&gt;&lt;wsp:rsid wsp:val=&quot;007F0547&quot;/&gt;&lt;wsp:rsid wsp:val=&quot;00806361&quot;/&gt;&lt;wsp:rsid wsp:val=&quot;008310E5&quot;/&gt;&lt;wsp:rsid wsp:val=&quot;0084192B&quot;/&gt;&lt;wsp:rsid wsp:val=&quot;008463B0&quot;/&gt;&lt;wsp:rsid wsp:val=&quot;008B6827&quot;/&gt;&lt;wsp:rsid wsp:val=&quot;008C2731&quot;/&gt;&lt;wsp:rsid wsp:val=&quot;009852C2&quot;/&gt;&lt;wsp:rsid wsp:val=&quot;00987E7E&quot;/&gt;&lt;wsp:rsid wsp:val=&quot;009A21C6&quot;/&gt;&lt;wsp:rsid wsp:val=&quot;00A22030&quot;/&gt;&lt;wsp:rsid wsp:val=&quot;00A24068&quot;/&gt;&lt;wsp:rsid wsp:val=&quot;00AA2A6C&quot;/&gt;&lt;wsp:rsid wsp:val=&quot;00AC6D4E&quot;/&gt;&lt;wsp:rsid wsp:val=&quot;00B7406B&quot;/&gt;&lt;wsp:rsid wsp:val=&quot;00BF6325&quot;/&gt;&lt;wsp:rsid wsp:val=&quot;00BF705C&quot;/&gt;&lt;wsp:rsid wsp:val=&quot;00C54E00&quot;/&gt;&lt;wsp:rsid wsp:val=&quot;00C626A1&quot;/&gt;&lt;wsp:rsid wsp:val=&quot;00C74149&quot;/&gt;&lt;wsp:rsid wsp:val=&quot;00CB5E96&quot;/&gt;&lt;wsp:rsid wsp:val=&quot;00CD29B9&quot;/&gt;&lt;wsp:rsid wsp:val=&quot;00D10C75&quot;/&gt;&lt;wsp:rsid wsp:val=&quot;00DC39C6&quot;/&gt;&lt;wsp:rsid wsp:val=&quot;00DD074A&quot;/&gt;&lt;wsp:rsid wsp:val=&quot;00E4621D&quot;/&gt;&lt;wsp:rsid wsp:val=&quot;00E50780&quot;/&gt;&lt;wsp:rsid wsp:val=&quot;00EA6A48&quot;/&gt;&lt;wsp:rsid wsp:val=&quot;00F37A22&quot;/&gt;&lt;/wsp:rsids&gt;&lt;/w:docPr&gt;&lt;w:body&gt;&lt;wx:sect&gt;&lt;w:p wsp:rsidR=&quot;00000000&quot; wsp:rsidRDefault=&quot;00391777&quot; wsp:rsidP=&quot;00391777&quot;&gt;&lt;m:oMathPara&gt;&lt;m:oMath&gt;&lt;m:f&gt;&lt;m:fPr&gt;&lt;m:ctrlPr&gt;&lt;w:rPr&gt;&lt;w:rFonts w:ascii=&quot;Cambria Math&quot; w:fareast=&quot;Times New Roman&quot; w:h-ansi=&quot;Times New Roman&quot;/&gt;&lt;wx:font wx:val=&quot;Cambria Math&quot;/&gt;&lt;w:i/&gt;&lt;/w:rPr&gt;&lt;/m:ctrlPr&gt;&lt;/m:fPr&gt;&lt;m:num&gt;&lt;m:r&gt;&lt;w:rPr&gt;&lt;w:rFonts w:ascii=&quot;Cambria Math&quot; w:fareast=&quot;Times New Roman&quot; w:h-ansi=&quot;Times New Roman&quot;/&gt;&lt;wx:font wx:val=&quot;Cambria Math&quot;/&gt;&lt;w:i/&gt;&lt;/w:rPr&gt;&lt;m:t&gt;0,28 &lt;/m:t&gt;&lt;/m:r&gt;&lt;m:r&gt;&lt;w:rPr&gt;&lt;w:rFonts w:ascii=&quot;Cambria Math&quot; w:fareast=&quot;Times New Roman&quot; w:h-ansi=&quot;Times New Roman&quot;/&gt;&lt;wx:font wx:val=&quot;Times New Roman&quot;/&gt;&lt;w:i/&gt;&lt;/w:rPr&gt;&lt;m:t&gt;â™&lt;/m:t&gt;&lt;/m:r&gt;&lt;m:r&gt;&lt;w:rPr&gt;&lt;w:rFonts w:ascii=&quot;Cambria Math&quot; w:fareast=&quot;Times New Roman&quot; w:h-ansi=&quot;Times New Roman&quot;/&gt;&lt;wx:font wx:val=&quot;Cambria Math&quot;/&gt;&lt;w:i/&gt;&lt;/w:rPr&gt;&lt;m:t&gt;0,898 &lt;/m:t&gt;&lt;/m:r&gt;&lt;m:r&gt;&lt;w:rPr&gt;&lt;w:rFonts w:ascii=&quot;Cambria Math&quot; w:fareast=&quot;Times New Roman&quot; w:h-ansi=&quot;Cambria Math&quot;/&gt;&lt;wx:font wx:val=&quot;Cambria Math&quot;/&gt;&lt;w:i/&gt;&lt;/w:rPr&gt;&lt;m:t&gt;g&lt;/m:t&gt;&lt;/m:r&gt;&lt;m:r&gt;&lt;w:rPr&gt;&lt;w:rFonts w:ascii=&quot;Cambria Math&quot; w:fareast=&quot;Times New Roman&quot; w:h-ansi=&quot;Times New Roman&quot;/&gt;&lt;wx:font wx:val=&quot;Cambria Math&quot;/&gt;&lt;w:i/&gt;&lt;/w:rPr&gt;&lt;m:t&gt; &lt;/m:t&gt;&lt;/m:r&gt;&lt;m:r&gt;&lt;w:rPr&gt;&lt;w:rFonts w:ascii=&quot;Cambria Math&quot; w:fareast=&quot;Times New Roman&quot; w:h-ansi=&quot;Cambria Math&quot;/&gt;&lt;wx:font wx:val=&quot;Cambria Math&quot;/&gt;&lt;w:i/&gt;&lt;/w:rPr&gt;&lt;m:t&gt;mol&lt;/m:t&gt;&lt;/m:r&gt;&lt;/m:num&gt;&lt;m:den&gt;&lt;m:r&gt;&lt;w:rPr&gt;&lt;w:rFonts w:ascii=&quot;Cambria Math&quot; w:fareast=&quot;Times New Roman&quot; w:h-ansi=&quot;Cambria Math&quot;/&gt;&lt;wx:font wx:val=&quot;Cambria Math&quot;/&gt;&lt;w:i/&gt;&lt;/w:rPr&gt;&lt;m:t&gt;mL&lt;/m:t&gt;&lt;/m:r&gt;&lt;m:r&gt;&lt;w:rPr&gt;&lt;w:rFonts w:ascii=&quot;Cambria Math&quot; w:fareast=&quot;Times New Roman&quot; w:h-ansi=&quot;Times New Roman&quot;/&gt;&lt;wx:font wx:val=&quot;Cambria Math&quot;/&gt;&lt;w:i/&gt;&lt;/w:rPr&gt;&lt;m:t&gt; 17 &lt;/m:t&gt;&lt;/m:r&gt;&lt;m:r&gt;&lt;w:rPr&gt;&lt;w:rFonts w:ascii=&quot;Cambria Math&quot; w:fareast=&quot;Times New Roman&quot; w:h-ansi=&quot;Cambria Math&quot;/&gt;&lt;wx:font wx:val=&quot;Cambria Math&quot;/&gt;&lt;w:i/&gt;&lt;/w:rPr&gt;&lt;m:t&gt;g&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5E03DD" w:rsidRPr="003D125C">
        <w:rPr>
          <w:rFonts w:ascii="Times New Roman" w:eastAsia="Times New Roman" w:hAnsi="Times New Roman"/>
        </w:rPr>
        <w:instrText xml:space="preserve"> </w:instrText>
      </w:r>
      <w:r w:rsidR="005E03DD" w:rsidRPr="003D125C">
        <w:rPr>
          <w:rFonts w:ascii="Times New Roman" w:eastAsia="Times New Roman" w:hAnsi="Times New Roman"/>
        </w:rPr>
        <w:fldChar w:fldCharType="separate"/>
      </w:r>
      <w:r w:rsidR="00994BBD">
        <w:rPr>
          <w:position w:val="-20"/>
        </w:rPr>
        <w:pict w14:anchorId="325775C2">
          <v:shape id="_x0000_i1028" type="#_x0000_t75" style="width:63.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hyphenationZone w:val=&quot;425&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9290F&quot;/&gt;&lt;wsp:rsid wsp:val=&quot;000C19CF&quot;/&gt;&lt;wsp:rsid wsp:val=&quot;001120B2&quot;/&gt;&lt;wsp:rsid wsp:val=&quot;00144A8C&quot;/&gt;&lt;wsp:rsid wsp:val=&quot;001F7CD9&quot;/&gt;&lt;wsp:rsid wsp:val=&quot;00224627&quot;/&gt;&lt;wsp:rsid wsp:val=&quot;002947E5&quot;/&gt;&lt;wsp:rsid wsp:val=&quot;002B3A1B&quot;/&gt;&lt;wsp:rsid wsp:val=&quot;002F5390&quot;/&gt;&lt;wsp:rsid wsp:val=&quot;00320210&quot;/&gt;&lt;wsp:rsid wsp:val=&quot;00370387&quot;/&gt;&lt;wsp:rsid wsp:val=&quot;00373F2B&quot;/&gt;&lt;wsp:rsid wsp:val=&quot;00387558&quot;/&gt;&lt;wsp:rsid wsp:val=&quot;00391777&quot;/&gt;&lt;wsp:rsid wsp:val=&quot;003B0D4B&quot;/&gt;&lt;wsp:rsid wsp:val=&quot;00497FDF&quot;/&gt;&lt;wsp:rsid wsp:val=&quot;004D39F6&quot;/&gt;&lt;wsp:rsid wsp:val=&quot;004F44DD&quot;/&gt;&lt;wsp:rsid wsp:val=&quot;00513D53&quot;/&gt;&lt;wsp:rsid wsp:val=&quot;0058066B&quot;/&gt;&lt;wsp:rsid wsp:val=&quot;005E03DD&quot;/&gt;&lt;wsp:rsid wsp:val=&quot;0063776B&quot;/&gt;&lt;wsp:rsid wsp:val=&quot;00686176&quot;/&gt;&lt;wsp:rsid wsp:val=&quot;00686C49&quot;/&gt;&lt;wsp:rsid wsp:val=&quot;006A4281&quot;/&gt;&lt;wsp:rsid wsp:val=&quot;006D1797&quot;/&gt;&lt;wsp:rsid wsp:val=&quot;007959B7&quot;/&gt;&lt;wsp:rsid wsp:val=&quot;007F0547&quot;/&gt;&lt;wsp:rsid wsp:val=&quot;00806361&quot;/&gt;&lt;wsp:rsid wsp:val=&quot;008310E5&quot;/&gt;&lt;wsp:rsid wsp:val=&quot;0084192B&quot;/&gt;&lt;wsp:rsid wsp:val=&quot;008463B0&quot;/&gt;&lt;wsp:rsid wsp:val=&quot;008B6827&quot;/&gt;&lt;wsp:rsid wsp:val=&quot;008C2731&quot;/&gt;&lt;wsp:rsid wsp:val=&quot;009852C2&quot;/&gt;&lt;wsp:rsid wsp:val=&quot;00987E7E&quot;/&gt;&lt;wsp:rsid wsp:val=&quot;009A21C6&quot;/&gt;&lt;wsp:rsid wsp:val=&quot;00A22030&quot;/&gt;&lt;wsp:rsid wsp:val=&quot;00A24068&quot;/&gt;&lt;wsp:rsid wsp:val=&quot;00AA2A6C&quot;/&gt;&lt;wsp:rsid wsp:val=&quot;00AC6D4E&quot;/&gt;&lt;wsp:rsid wsp:val=&quot;00B7406B&quot;/&gt;&lt;wsp:rsid wsp:val=&quot;00BF6325&quot;/&gt;&lt;wsp:rsid wsp:val=&quot;00BF705C&quot;/&gt;&lt;wsp:rsid wsp:val=&quot;00C54E00&quot;/&gt;&lt;wsp:rsid wsp:val=&quot;00C626A1&quot;/&gt;&lt;wsp:rsid wsp:val=&quot;00C74149&quot;/&gt;&lt;wsp:rsid wsp:val=&quot;00CB5E96&quot;/&gt;&lt;wsp:rsid wsp:val=&quot;00CD29B9&quot;/&gt;&lt;wsp:rsid wsp:val=&quot;00D10C75&quot;/&gt;&lt;wsp:rsid wsp:val=&quot;00DC39C6&quot;/&gt;&lt;wsp:rsid wsp:val=&quot;00DD074A&quot;/&gt;&lt;wsp:rsid wsp:val=&quot;00E4621D&quot;/&gt;&lt;wsp:rsid wsp:val=&quot;00E50780&quot;/&gt;&lt;wsp:rsid wsp:val=&quot;00EA6A48&quot;/&gt;&lt;wsp:rsid wsp:val=&quot;00F37A22&quot;/&gt;&lt;/wsp:rsids&gt;&lt;/w:docPr&gt;&lt;w:body&gt;&lt;wx:sect&gt;&lt;w:p wsp:rsidR=&quot;00000000&quot; wsp:rsidRDefault=&quot;00391777&quot; wsp:rsidP=&quot;00391777&quot;&gt;&lt;m:oMathPara&gt;&lt;m:oMath&gt;&lt;m:f&gt;&lt;m:fPr&gt;&lt;m:ctrlPr&gt;&lt;w:rPr&gt;&lt;w:rFonts w:ascii=&quot;Cambria Math&quot; w:fareast=&quot;Times New Roman&quot; w:h-ansi=&quot;Times New Roman&quot;/&gt;&lt;wx:font wx:val=&quot;Cambria Math&quot;/&gt;&lt;w:i/&gt;&lt;/w:rPr&gt;&lt;/m:ctrlPr&gt;&lt;/m:fPr&gt;&lt;m:num&gt;&lt;m:r&gt;&lt;w:rPr&gt;&lt;w:rFonts w:ascii=&quot;Cambria Math&quot; w:fareast=&quot;Times New Roman&quot; w:h-ansi=&quot;Times New Roman&quot;/&gt;&lt;wx:font wx:val=&quot;Cambria Math&quot;/&gt;&lt;w:i/&gt;&lt;/w:rPr&gt;&lt;m:t&gt;0,28 &lt;/m:t&gt;&lt;/m:r&gt;&lt;m:r&gt;&lt;w:rPr&gt;&lt;w:rFonts w:ascii=&quot;Cambria Math&quot; w:fareast=&quot;Times New Roman&quot; w:h-ansi=&quot;Times New Roman&quot;/&gt;&lt;wx:font wx:val=&quot;Times New Roman&quot;/&gt;&lt;w:i/&gt;&lt;/w:rPr&gt;&lt;m:t&gt;â™&lt;/m:t&gt;&lt;/m:r&gt;&lt;m:r&gt;&lt;w:rPr&gt;&lt;w:rFonts w:ascii=&quot;Cambria Math&quot; w:fareast=&quot;Times New Roman&quot; w:h-ansi=&quot;Times New Roman&quot;/&gt;&lt;wx:font wx:val=&quot;Cambria Math&quot;/&gt;&lt;w:i/&gt;&lt;/w:rPr&gt;&lt;m:t&gt;0,898 &lt;/m:t&gt;&lt;/m:r&gt;&lt;m:r&gt;&lt;w:rPr&gt;&lt;w:rFonts w:ascii=&quot;Cambria Math&quot; w:fareast=&quot;Times New Roman&quot; w:h-ansi=&quot;Cambria Math&quot;/&gt;&lt;wx:font wx:val=&quot;Cambria Math&quot;/&gt;&lt;w:i/&gt;&lt;/w:rPr&gt;&lt;m:t&gt;g&lt;/m:t&gt;&lt;/m:r&gt;&lt;m:r&gt;&lt;w:rPr&gt;&lt;w:rFonts w:ascii=&quot;Cambria Math&quot; w:fareast=&quot;Times New Roman&quot; w:h-ansi=&quot;Times New Roman&quot;/&gt;&lt;wx:font wx:val=&quot;Cambria Math&quot;/&gt;&lt;w:i/&gt;&lt;/w:rPr&gt;&lt;m:t&gt; &lt;/m:t&gt;&lt;/m:r&gt;&lt;m:r&gt;&lt;w:rPr&gt;&lt;w:rFonts w:ascii=&quot;Cambria Math&quot; w:fareast=&quot;Times New Roman&quot; w:h-ansi=&quot;Cambria Math&quot;/&gt;&lt;wx:font wx:val=&quot;Cambria Math&quot;/&gt;&lt;w:i/&gt;&lt;/w:rPr&gt;&lt;m:t&gt;mol&lt;/m:t&gt;&lt;/m:r&gt;&lt;/m:num&gt;&lt;m:den&gt;&lt;m:r&gt;&lt;w:rPr&gt;&lt;w:rFonts w:ascii=&quot;Cambria Math&quot; w:fareast=&quot;Times New Roman&quot; w:h-ansi=&quot;Cambria Math&quot;/&gt;&lt;wx:font wx:val=&quot;Cambria Math&quot;/&gt;&lt;w:i/&gt;&lt;/w:rPr&gt;&lt;m:t&gt;mL&lt;/m:t&gt;&lt;/m:r&gt;&lt;m:r&gt;&lt;w:rPr&gt;&lt;w:rFonts w:ascii=&quot;Cambria Math&quot; w:fareast=&quot;Times New Roman&quot; w:h-ansi=&quot;Times New Roman&quot;/&gt;&lt;wx:font wx:val=&quot;Cambria Math&quot;/&gt;&lt;w:i/&gt;&lt;/w:rPr&gt;&lt;m:t&gt; 17 &lt;/m:t&gt;&lt;/m:r&gt;&lt;m:r&gt;&lt;w:rPr&gt;&lt;w:rFonts w:ascii=&quot;Cambria Math&quot; w:fareast=&quot;Times New Roman&quot; w:h-ansi=&quot;Cambria Math&quot;/&gt;&lt;wx:font wx:val=&quot;Cambria Math&quot;/&gt;&lt;w:i/&gt;&lt;/w:rPr&gt;&lt;m:t&gt;g&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5E03DD" w:rsidRPr="003D125C">
        <w:rPr>
          <w:rFonts w:ascii="Times New Roman" w:eastAsia="Times New Roman" w:hAnsi="Times New Roman"/>
        </w:rPr>
        <w:fldChar w:fldCharType="end"/>
      </w:r>
      <w:r w:rsidRPr="005E03DD">
        <w:rPr>
          <w:rFonts w:ascii="Times New Roman" w:eastAsia="Times New Roman" w:hAnsi="Times New Roman"/>
        </w:rPr>
        <w:t xml:space="preserve"> </w:t>
      </w:r>
      <w:r w:rsidR="00C54E00" w:rsidRPr="005E03DD">
        <w:rPr>
          <w:rFonts w:ascii="Times New Roman" w:eastAsia="Times New Roman" w:hAnsi="Times New Roman"/>
        </w:rPr>
        <w:t xml:space="preserve">= 14,79 </w:t>
      </w:r>
      <w:r w:rsidR="005E03DD" w:rsidRPr="003D125C">
        <w:rPr>
          <w:rFonts w:ascii="Times New Roman" w:eastAsia="Times New Roman" w:hAnsi="Times New Roman"/>
        </w:rPr>
        <w:fldChar w:fldCharType="begin"/>
      </w:r>
      <w:r w:rsidR="005E03DD" w:rsidRPr="003D125C">
        <w:rPr>
          <w:rFonts w:ascii="Times New Roman" w:eastAsia="Times New Roman" w:hAnsi="Times New Roman"/>
        </w:rPr>
        <w:instrText xml:space="preserve"> QUOTE </w:instrText>
      </w:r>
      <w:r w:rsidR="00994BBD">
        <w:rPr>
          <w:position w:val="-15"/>
        </w:rPr>
        <w:pict w14:anchorId="604D6838">
          <v:shape id="_x0000_i1029" type="#_x0000_t75" style="width:29.2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hyphenationZone w:val=&quot;425&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9290F&quot;/&gt;&lt;wsp:rsid wsp:val=&quot;000C19CF&quot;/&gt;&lt;wsp:rsid wsp:val=&quot;001120B2&quot;/&gt;&lt;wsp:rsid wsp:val=&quot;00144A8C&quot;/&gt;&lt;wsp:rsid wsp:val=&quot;001F7CD9&quot;/&gt;&lt;wsp:rsid wsp:val=&quot;00224627&quot;/&gt;&lt;wsp:rsid wsp:val=&quot;002947E5&quot;/&gt;&lt;wsp:rsid wsp:val=&quot;002B3A1B&quot;/&gt;&lt;wsp:rsid wsp:val=&quot;002F5390&quot;/&gt;&lt;wsp:rsid wsp:val=&quot;00320210&quot;/&gt;&lt;wsp:rsid wsp:val=&quot;00370387&quot;/&gt;&lt;wsp:rsid wsp:val=&quot;00373F2B&quot;/&gt;&lt;wsp:rsid wsp:val=&quot;00387558&quot;/&gt;&lt;wsp:rsid wsp:val=&quot;003B0D4B&quot;/&gt;&lt;wsp:rsid wsp:val=&quot;00497FDF&quot;/&gt;&lt;wsp:rsid wsp:val=&quot;004D39F6&quot;/&gt;&lt;wsp:rsid wsp:val=&quot;004F44DD&quot;/&gt;&lt;wsp:rsid wsp:val=&quot;00513D53&quot;/&gt;&lt;wsp:rsid wsp:val=&quot;0058066B&quot;/&gt;&lt;wsp:rsid wsp:val=&quot;005E03DD&quot;/&gt;&lt;wsp:rsid wsp:val=&quot;0063776B&quot;/&gt;&lt;wsp:rsid wsp:val=&quot;00686176&quot;/&gt;&lt;wsp:rsid wsp:val=&quot;00686C49&quot;/&gt;&lt;wsp:rsid wsp:val=&quot;006A4281&quot;/&gt;&lt;wsp:rsid wsp:val=&quot;006D1797&quot;/&gt;&lt;wsp:rsid wsp:val=&quot;007959B7&quot;/&gt;&lt;wsp:rsid wsp:val=&quot;007F0547&quot;/&gt;&lt;wsp:rsid wsp:val=&quot;00806361&quot;/&gt;&lt;wsp:rsid wsp:val=&quot;008310E5&quot;/&gt;&lt;wsp:rsid wsp:val=&quot;0084192B&quot;/&gt;&lt;wsp:rsid wsp:val=&quot;008463B0&quot;/&gt;&lt;wsp:rsid wsp:val=&quot;008B6827&quot;/&gt;&lt;wsp:rsid wsp:val=&quot;008C2731&quot;/&gt;&lt;wsp:rsid wsp:val=&quot;009852C2&quot;/&gt;&lt;wsp:rsid wsp:val=&quot;00987E7E&quot;/&gt;&lt;wsp:rsid wsp:val=&quot;009A21C6&quot;/&gt;&lt;wsp:rsid wsp:val=&quot;00A22030&quot;/&gt;&lt;wsp:rsid wsp:val=&quot;00A24068&quot;/&gt;&lt;wsp:rsid wsp:val=&quot;00AA2A6C&quot;/&gt;&lt;wsp:rsid wsp:val=&quot;00AC6D4E&quot;/&gt;&lt;wsp:rsid wsp:val=&quot;00B7406B&quot;/&gt;&lt;wsp:rsid wsp:val=&quot;00BF6325&quot;/&gt;&lt;wsp:rsid wsp:val=&quot;00BF705C&quot;/&gt;&lt;wsp:rsid wsp:val=&quot;00C54E00&quot;/&gt;&lt;wsp:rsid wsp:val=&quot;00C626A1&quot;/&gt;&lt;wsp:rsid wsp:val=&quot;00C74149&quot;/&gt;&lt;wsp:rsid wsp:val=&quot;00CB5E96&quot;/&gt;&lt;wsp:rsid wsp:val=&quot;00CD29B9&quot;/&gt;&lt;wsp:rsid wsp:val=&quot;00D10C75&quot;/&gt;&lt;wsp:rsid wsp:val=&quot;00DC39C6&quot;/&gt;&lt;wsp:rsid wsp:val=&quot;00DD074A&quot;/&gt;&lt;wsp:rsid wsp:val=&quot;00E4621D&quot;/&gt;&lt;wsp:rsid wsp:val=&quot;00E50780&quot;/&gt;&lt;wsp:rsid wsp:val=&quot;00E8398D&quot;/&gt;&lt;wsp:rsid wsp:val=&quot;00EA6A48&quot;/&gt;&lt;wsp:rsid wsp:val=&quot;00F37A22&quot;/&gt;&lt;/wsp:rsids&gt;&lt;/w:docPr&gt;&lt;w:body&gt;&lt;wx:sect&gt;&lt;w:p wsp:rsidR=&quot;00000000&quot; wsp:rsidRDefault=&quot;00E8398D&quot; wsp:rsidP=&quot;00E8398D&quot;&gt;&lt;m:oMathPara&gt;&lt;m:oMath&gt;&lt;m:f&gt;&lt;m:fPr&gt;&lt;m:type m:val=&quot;skw&quot;/&gt;&lt;m:ctrlPr&gt;&lt;w:rPr&gt;&lt;w:rFonts w:ascii=&quot;Cambria Math&quot; w:fareast=&quot;Times New Roman&quot; w:h-ansi=&quot;Times New Roman&quot;/&gt;&lt;wx:font wx:val=&quot;Cambria Math&quot;/&gt;&lt;w:i/&gt;&lt;/w:rPr&gt;&lt;/m:ctrlPr&gt;&lt;/m:fPr&gt;&lt;m:num&gt;&lt;m:r&gt;&lt;w:rPr&gt;&lt;w:rFonts w:ascii=&quot;Cambria Math&quot; w:fareast=&quot;Times New Roman&quot; w:h-ansi=&quot;Cambria Math&quot;/&gt;&lt;wx:font wx:val=&quot;Cambria Math&quot;/&gt;&lt;w:i/&gt;&lt;/w:rPr&gt;&lt;m:t&gt;mol&lt;/m:t&gt;&lt;/m:r&gt;&lt;/m:num&gt;&lt;m:den&gt;&lt;m:r&gt;&lt;w:rPr&gt;&lt;w:rFonts w:ascii=&quot;Cambria Math&quot; w:fareast=&quot;Times New Roman&quot; w:h-ansi=&quot;Cambria Math&quot;/&gt;&lt;wx:font wx:val=&quot;Cambria Math&quot;/&gt;&lt;w:i/&gt;&lt;/w:rPr&gt;&lt;m:t&gt;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005E03DD" w:rsidRPr="003D125C">
        <w:rPr>
          <w:rFonts w:ascii="Times New Roman" w:eastAsia="Times New Roman" w:hAnsi="Times New Roman"/>
        </w:rPr>
        <w:instrText xml:space="preserve"> </w:instrText>
      </w:r>
      <w:r w:rsidR="005E03DD" w:rsidRPr="003D125C">
        <w:rPr>
          <w:rFonts w:ascii="Times New Roman" w:eastAsia="Times New Roman" w:hAnsi="Times New Roman"/>
        </w:rPr>
        <w:fldChar w:fldCharType="separate"/>
      </w:r>
      <w:r w:rsidR="00994BBD">
        <w:rPr>
          <w:position w:val="-15"/>
        </w:rPr>
        <w:pict w14:anchorId="14A416E5">
          <v:shape id="_x0000_i1030" type="#_x0000_t75" style="width:29.2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hyphenationZone w:val=&quot;425&quot;/&gt;&lt;w:drawingGridHorizontalSpacing w:val=&quot;12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9290F&quot;/&gt;&lt;wsp:rsid wsp:val=&quot;000C19CF&quot;/&gt;&lt;wsp:rsid wsp:val=&quot;001120B2&quot;/&gt;&lt;wsp:rsid wsp:val=&quot;00144A8C&quot;/&gt;&lt;wsp:rsid wsp:val=&quot;001F7CD9&quot;/&gt;&lt;wsp:rsid wsp:val=&quot;00224627&quot;/&gt;&lt;wsp:rsid wsp:val=&quot;002947E5&quot;/&gt;&lt;wsp:rsid wsp:val=&quot;002B3A1B&quot;/&gt;&lt;wsp:rsid wsp:val=&quot;002F5390&quot;/&gt;&lt;wsp:rsid wsp:val=&quot;00320210&quot;/&gt;&lt;wsp:rsid wsp:val=&quot;00370387&quot;/&gt;&lt;wsp:rsid wsp:val=&quot;00373F2B&quot;/&gt;&lt;wsp:rsid wsp:val=&quot;00387558&quot;/&gt;&lt;wsp:rsid wsp:val=&quot;003B0D4B&quot;/&gt;&lt;wsp:rsid wsp:val=&quot;00497FDF&quot;/&gt;&lt;wsp:rsid wsp:val=&quot;004D39F6&quot;/&gt;&lt;wsp:rsid wsp:val=&quot;004F44DD&quot;/&gt;&lt;wsp:rsid wsp:val=&quot;00513D53&quot;/&gt;&lt;wsp:rsid wsp:val=&quot;0058066B&quot;/&gt;&lt;wsp:rsid wsp:val=&quot;005E03DD&quot;/&gt;&lt;wsp:rsid wsp:val=&quot;0063776B&quot;/&gt;&lt;wsp:rsid wsp:val=&quot;00686176&quot;/&gt;&lt;wsp:rsid wsp:val=&quot;00686C49&quot;/&gt;&lt;wsp:rsid wsp:val=&quot;006A4281&quot;/&gt;&lt;wsp:rsid wsp:val=&quot;006D1797&quot;/&gt;&lt;wsp:rsid wsp:val=&quot;007959B7&quot;/&gt;&lt;wsp:rsid wsp:val=&quot;007F0547&quot;/&gt;&lt;wsp:rsid wsp:val=&quot;00806361&quot;/&gt;&lt;wsp:rsid wsp:val=&quot;008310E5&quot;/&gt;&lt;wsp:rsid wsp:val=&quot;0084192B&quot;/&gt;&lt;wsp:rsid wsp:val=&quot;008463B0&quot;/&gt;&lt;wsp:rsid wsp:val=&quot;008B6827&quot;/&gt;&lt;wsp:rsid wsp:val=&quot;008C2731&quot;/&gt;&lt;wsp:rsid wsp:val=&quot;009852C2&quot;/&gt;&lt;wsp:rsid wsp:val=&quot;00987E7E&quot;/&gt;&lt;wsp:rsid wsp:val=&quot;009A21C6&quot;/&gt;&lt;wsp:rsid wsp:val=&quot;00A22030&quot;/&gt;&lt;wsp:rsid wsp:val=&quot;00A24068&quot;/&gt;&lt;wsp:rsid wsp:val=&quot;00AA2A6C&quot;/&gt;&lt;wsp:rsid wsp:val=&quot;00AC6D4E&quot;/&gt;&lt;wsp:rsid wsp:val=&quot;00B7406B&quot;/&gt;&lt;wsp:rsid wsp:val=&quot;00BF6325&quot;/&gt;&lt;wsp:rsid wsp:val=&quot;00BF705C&quot;/&gt;&lt;wsp:rsid wsp:val=&quot;00C54E00&quot;/&gt;&lt;wsp:rsid wsp:val=&quot;00C626A1&quot;/&gt;&lt;wsp:rsid wsp:val=&quot;00C74149&quot;/&gt;&lt;wsp:rsid wsp:val=&quot;00CB5E96&quot;/&gt;&lt;wsp:rsid wsp:val=&quot;00CD29B9&quot;/&gt;&lt;wsp:rsid wsp:val=&quot;00D10C75&quot;/&gt;&lt;wsp:rsid wsp:val=&quot;00DC39C6&quot;/&gt;&lt;wsp:rsid wsp:val=&quot;00DD074A&quot;/&gt;&lt;wsp:rsid wsp:val=&quot;00E4621D&quot;/&gt;&lt;wsp:rsid wsp:val=&quot;00E50780&quot;/&gt;&lt;wsp:rsid wsp:val=&quot;00E8398D&quot;/&gt;&lt;wsp:rsid wsp:val=&quot;00EA6A48&quot;/&gt;&lt;wsp:rsid wsp:val=&quot;00F37A22&quot;/&gt;&lt;/wsp:rsids&gt;&lt;/w:docPr&gt;&lt;w:body&gt;&lt;wx:sect&gt;&lt;w:p wsp:rsidR=&quot;00000000&quot; wsp:rsidRDefault=&quot;00E8398D&quot; wsp:rsidP=&quot;00E8398D&quot;&gt;&lt;m:oMathPara&gt;&lt;m:oMath&gt;&lt;m:f&gt;&lt;m:fPr&gt;&lt;m:type m:val=&quot;skw&quot;/&gt;&lt;m:ctrlPr&gt;&lt;w:rPr&gt;&lt;w:rFonts w:ascii=&quot;Cambria Math&quot; w:fareast=&quot;Times New Roman&quot; w:h-ansi=&quot;Times New Roman&quot;/&gt;&lt;wx:font wx:val=&quot;Cambria Math&quot;/&gt;&lt;w:i/&gt;&lt;/w:rPr&gt;&lt;/m:ctrlPr&gt;&lt;/m:fPr&gt;&lt;m:num&gt;&lt;m:r&gt;&lt;w:rPr&gt;&lt;w:rFonts w:ascii=&quot;Cambria Math&quot; w:fareast=&quot;Times New Roman&quot; w:h-ansi=&quot;Cambria Math&quot;/&gt;&lt;wx:font wx:val=&quot;Cambria Math&quot;/&gt;&lt;w:i/&gt;&lt;/w:rPr&gt;&lt;m:t&gt;mol&lt;/m:t&gt;&lt;/m:r&gt;&lt;/m:num&gt;&lt;m:den&gt;&lt;m:r&gt;&lt;w:rPr&gt;&lt;w:rFonts w:ascii=&quot;Cambria Math&quot; w:fareast=&quot;Times New Roman&quot; w:h-ansi=&quot;Cambria Math&quot;/&gt;&lt;wx:font wx:val=&quot;Cambria Math&quot;/&gt;&lt;w:i/&gt;&lt;/w:rPr&gt;&lt;m:t&gt;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005E03DD" w:rsidRPr="003D125C">
        <w:rPr>
          <w:rFonts w:ascii="Times New Roman" w:eastAsia="Times New Roman" w:hAnsi="Times New Roman"/>
        </w:rPr>
        <w:fldChar w:fldCharType="end"/>
      </w:r>
      <w:r w:rsidRPr="005E03DD">
        <w:rPr>
          <w:rFonts w:ascii="Times New Roman" w:eastAsia="Times New Roman" w:hAnsi="Times New Roman"/>
        </w:rPr>
        <w:t xml:space="preserve">          </w:t>
      </w:r>
    </w:p>
    <w:p w14:paraId="17E4518A" w14:textId="77777777" w:rsidR="003B0D4B" w:rsidRPr="00B7406B" w:rsidRDefault="006A4281">
      <w:pPr>
        <w:rPr>
          <w:rFonts w:ascii="Times New Roman" w:hAnsi="Times New Roman"/>
          <w:b/>
          <w:sz w:val="24"/>
          <w:szCs w:val="24"/>
        </w:rPr>
      </w:pPr>
      <w:r w:rsidRPr="00B7406B">
        <w:rPr>
          <w:rFonts w:ascii="Times New Roman" w:hAnsi="Times New Roman"/>
          <w:b/>
          <w:sz w:val="24"/>
          <w:szCs w:val="24"/>
        </w:rPr>
        <w:t>Interpretacija rezultatov:</w:t>
      </w:r>
    </w:p>
    <w:p w14:paraId="2D18CBB0" w14:textId="77777777" w:rsidR="004D39F6" w:rsidRPr="00B7406B" w:rsidRDefault="004D39F6">
      <w:pPr>
        <w:rPr>
          <w:rFonts w:ascii="Times New Roman" w:hAnsi="Times New Roman"/>
          <w:b/>
          <w:sz w:val="24"/>
          <w:szCs w:val="24"/>
        </w:rPr>
      </w:pPr>
      <w:r w:rsidRPr="00B7406B">
        <w:rPr>
          <w:rFonts w:ascii="Times New Roman" w:hAnsi="Times New Roman"/>
          <w:b/>
          <w:sz w:val="24"/>
          <w:szCs w:val="24"/>
        </w:rPr>
        <w:t>Prvi poskus:</w:t>
      </w:r>
    </w:p>
    <w:p w14:paraId="2B4AED64" w14:textId="77777777" w:rsidR="004D39F6" w:rsidRPr="00B7406B" w:rsidRDefault="00994BBD">
      <w:pPr>
        <w:rPr>
          <w:rFonts w:ascii="Times New Roman" w:hAnsi="Times New Roman"/>
        </w:rPr>
      </w:pPr>
      <w:r>
        <w:rPr>
          <w:rFonts w:ascii="Times New Roman" w:hAnsi="Times New Roman"/>
          <w:noProof/>
          <w:lang w:eastAsia="sl-SI"/>
        </w:rPr>
        <w:pict w14:anchorId="760F0DE7">
          <v:shapetype id="_x0000_t32" coordsize="21600,21600" o:spt="32" o:oned="t" path="m,l21600,21600e" filled="f">
            <v:path arrowok="t" fillok="f" o:connecttype="none"/>
            <o:lock v:ext="edit" shapetype="t"/>
          </v:shapetype>
          <v:shape id="_x0000_s1026" type="#_x0000_t32" style="position:absolute;margin-left:111.45pt;margin-top:4.75pt;width:42.55pt;height:0;z-index:251655680" o:connectortype="straight">
            <v:stroke endarrow="block"/>
          </v:shape>
        </w:pict>
      </w:r>
      <w:r w:rsidR="004D39F6" w:rsidRPr="00B7406B">
        <w:rPr>
          <w:rFonts w:ascii="Times New Roman" w:hAnsi="Times New Roman"/>
        </w:rPr>
        <w:t>AgNO</w:t>
      </w:r>
      <w:r w:rsidR="004D39F6" w:rsidRPr="00B7406B">
        <w:rPr>
          <w:rFonts w:ascii="Times New Roman" w:hAnsi="Times New Roman"/>
          <w:vertAlign w:val="subscript"/>
        </w:rPr>
        <w:t>3</w:t>
      </w:r>
      <w:r w:rsidR="004D39F6" w:rsidRPr="00B7406B">
        <w:rPr>
          <w:rFonts w:ascii="Times New Roman" w:hAnsi="Times New Roman"/>
        </w:rPr>
        <w:t>(aq) + HCl(aq)                        AgCl(</w:t>
      </w:r>
      <w:r w:rsidR="008310E5" w:rsidRPr="00B7406B">
        <w:rPr>
          <w:rFonts w:ascii="Times New Roman" w:hAnsi="Times New Roman"/>
        </w:rPr>
        <w:t>s</w:t>
      </w:r>
      <w:r w:rsidR="004D39F6" w:rsidRPr="00B7406B">
        <w:rPr>
          <w:rFonts w:ascii="Times New Roman" w:hAnsi="Times New Roman"/>
        </w:rPr>
        <w:t>) + HNO</w:t>
      </w:r>
      <w:r w:rsidR="004D39F6" w:rsidRPr="00B7406B">
        <w:rPr>
          <w:rFonts w:ascii="Times New Roman" w:hAnsi="Times New Roman"/>
          <w:vertAlign w:val="subscript"/>
        </w:rPr>
        <w:t>3</w:t>
      </w:r>
      <w:r w:rsidR="004D39F6" w:rsidRPr="00B7406B">
        <w:rPr>
          <w:rFonts w:ascii="Times New Roman" w:hAnsi="Times New Roman"/>
        </w:rPr>
        <w:t>(aq)</w:t>
      </w:r>
    </w:p>
    <w:p w14:paraId="7481CF9F" w14:textId="77777777" w:rsidR="008310E5" w:rsidRPr="00B7406B" w:rsidRDefault="00994BBD">
      <w:pPr>
        <w:rPr>
          <w:rFonts w:ascii="Times New Roman" w:hAnsi="Times New Roman"/>
        </w:rPr>
      </w:pPr>
      <w:r>
        <w:rPr>
          <w:rFonts w:ascii="Times New Roman" w:hAnsi="Times New Roman"/>
          <w:noProof/>
          <w:lang w:eastAsia="sl-SI"/>
        </w:rPr>
        <w:pict w14:anchorId="3A955865">
          <v:shape id="_x0000_s1027" type="#_x0000_t32" style="position:absolute;margin-left:105.2pt;margin-top:5.85pt;width:48.8pt;height:0;z-index:251656704" o:connectortype="straight">
            <v:stroke endarrow="block"/>
          </v:shape>
        </w:pict>
      </w:r>
      <w:r w:rsidR="008310E5" w:rsidRPr="00B7406B">
        <w:rPr>
          <w:rFonts w:ascii="Times New Roman" w:hAnsi="Times New Roman"/>
        </w:rPr>
        <w:t>AgCl(s) + 2NH</w:t>
      </w:r>
      <w:r w:rsidR="008310E5" w:rsidRPr="00B7406B">
        <w:rPr>
          <w:rFonts w:ascii="Times New Roman" w:hAnsi="Times New Roman"/>
          <w:vertAlign w:val="subscript"/>
        </w:rPr>
        <w:t>3</w:t>
      </w:r>
      <w:r w:rsidR="008310E5" w:rsidRPr="00B7406B">
        <w:rPr>
          <w:rFonts w:ascii="Times New Roman" w:hAnsi="Times New Roman"/>
        </w:rPr>
        <w:t>(aq)                             [Ag(NH</w:t>
      </w:r>
      <w:r w:rsidR="008310E5" w:rsidRPr="00B7406B">
        <w:rPr>
          <w:rFonts w:ascii="Times New Roman" w:hAnsi="Times New Roman"/>
          <w:vertAlign w:val="subscript"/>
        </w:rPr>
        <w:t>3</w:t>
      </w:r>
      <w:r w:rsidR="008310E5" w:rsidRPr="00B7406B">
        <w:rPr>
          <w:rFonts w:ascii="Times New Roman" w:hAnsi="Times New Roman"/>
        </w:rPr>
        <w:t>)</w:t>
      </w:r>
      <w:r w:rsidR="008310E5" w:rsidRPr="00B7406B">
        <w:rPr>
          <w:rFonts w:ascii="Times New Roman" w:hAnsi="Times New Roman"/>
          <w:vertAlign w:val="subscript"/>
        </w:rPr>
        <w:t>2</w:t>
      </w:r>
      <w:r w:rsidR="008310E5" w:rsidRPr="00B7406B">
        <w:rPr>
          <w:rFonts w:ascii="Times New Roman" w:hAnsi="Times New Roman"/>
        </w:rPr>
        <w:t>]Cl(aq)</w:t>
      </w:r>
    </w:p>
    <w:p w14:paraId="3306ECBE" w14:textId="77777777" w:rsidR="00F37A22" w:rsidRDefault="00F37A22">
      <w:pPr>
        <w:rPr>
          <w:rFonts w:ascii="Times New Roman" w:hAnsi="Times New Roman"/>
          <w:b/>
          <w:sz w:val="24"/>
          <w:szCs w:val="24"/>
        </w:rPr>
      </w:pPr>
    </w:p>
    <w:p w14:paraId="2BB4F0BE" w14:textId="77777777" w:rsidR="004D39F6" w:rsidRPr="00B7406B" w:rsidRDefault="004D39F6">
      <w:pPr>
        <w:rPr>
          <w:rFonts w:ascii="Times New Roman" w:hAnsi="Times New Roman"/>
          <w:b/>
          <w:sz w:val="24"/>
          <w:szCs w:val="24"/>
        </w:rPr>
      </w:pPr>
      <w:r w:rsidRPr="00B7406B">
        <w:rPr>
          <w:rFonts w:ascii="Times New Roman" w:hAnsi="Times New Roman"/>
          <w:b/>
          <w:sz w:val="24"/>
          <w:szCs w:val="24"/>
        </w:rPr>
        <w:lastRenderedPageBreak/>
        <w:t>Drugi poskus:</w:t>
      </w:r>
    </w:p>
    <w:p w14:paraId="578479F2" w14:textId="77777777" w:rsidR="0063776B" w:rsidRPr="00B7406B" w:rsidRDefault="00994BBD">
      <w:pPr>
        <w:rPr>
          <w:rFonts w:ascii="Times New Roman" w:hAnsi="Times New Roman"/>
        </w:rPr>
      </w:pPr>
      <w:r>
        <w:rPr>
          <w:rFonts w:ascii="Times New Roman" w:hAnsi="Times New Roman"/>
          <w:noProof/>
          <w:lang w:eastAsia="sl-SI"/>
        </w:rPr>
        <w:pict w14:anchorId="0E6CEFBD">
          <v:shape id="_x0000_s1028" type="#_x0000_t32" style="position:absolute;margin-left:125.2pt;margin-top:6.35pt;width:33.85pt;height:.05pt;z-index:251657728" o:connectortype="straight">
            <v:stroke startarrow="block" endarrow="block"/>
          </v:shape>
        </w:pict>
      </w:r>
      <w:r w:rsidR="008310E5" w:rsidRPr="00B7406B">
        <w:rPr>
          <w:rFonts w:ascii="Times New Roman" w:hAnsi="Times New Roman"/>
        </w:rPr>
        <w:t>[Co(OH</w:t>
      </w:r>
      <w:r w:rsidR="008310E5" w:rsidRPr="00B7406B">
        <w:rPr>
          <w:rFonts w:ascii="Times New Roman" w:hAnsi="Times New Roman"/>
          <w:vertAlign w:val="subscript"/>
        </w:rPr>
        <w:t>2</w:t>
      </w:r>
      <w:r w:rsidR="008310E5" w:rsidRPr="00B7406B">
        <w:rPr>
          <w:rFonts w:ascii="Times New Roman" w:hAnsi="Times New Roman"/>
        </w:rPr>
        <w:t>)</w:t>
      </w:r>
      <w:r w:rsidR="008310E5" w:rsidRPr="00B7406B">
        <w:rPr>
          <w:rFonts w:ascii="Times New Roman" w:hAnsi="Times New Roman"/>
          <w:vertAlign w:val="subscript"/>
        </w:rPr>
        <w:t>6</w:t>
      </w:r>
      <w:r w:rsidR="008310E5" w:rsidRPr="00B7406B">
        <w:rPr>
          <w:rFonts w:ascii="Times New Roman" w:hAnsi="Times New Roman"/>
        </w:rPr>
        <w:t>]</w:t>
      </w:r>
      <w:r w:rsidR="008310E5" w:rsidRPr="00B7406B">
        <w:rPr>
          <w:rFonts w:ascii="Times New Roman" w:hAnsi="Times New Roman"/>
          <w:vertAlign w:val="superscript"/>
        </w:rPr>
        <w:t>2+</w:t>
      </w:r>
      <w:r w:rsidR="0063776B" w:rsidRPr="00B7406B">
        <w:rPr>
          <w:rFonts w:ascii="Times New Roman" w:hAnsi="Times New Roman"/>
        </w:rPr>
        <w:t>(aq)</w:t>
      </w:r>
      <w:r w:rsidR="008310E5" w:rsidRPr="00B7406B">
        <w:rPr>
          <w:rFonts w:ascii="Times New Roman" w:hAnsi="Times New Roman"/>
          <w:vertAlign w:val="superscript"/>
        </w:rPr>
        <w:t xml:space="preserve"> </w:t>
      </w:r>
      <w:r w:rsidR="008310E5" w:rsidRPr="00B7406B">
        <w:rPr>
          <w:rFonts w:ascii="Times New Roman" w:hAnsi="Times New Roman"/>
        </w:rPr>
        <w:t xml:space="preserve">+ </w:t>
      </w:r>
      <w:r w:rsidR="0063776B" w:rsidRPr="00B7406B">
        <w:rPr>
          <w:rFonts w:ascii="Times New Roman" w:hAnsi="Times New Roman"/>
        </w:rPr>
        <w:t>4</w:t>
      </w:r>
      <w:r w:rsidR="008310E5" w:rsidRPr="00B7406B">
        <w:rPr>
          <w:rFonts w:ascii="Times New Roman" w:hAnsi="Times New Roman"/>
        </w:rPr>
        <w:t>Cl</w:t>
      </w:r>
      <w:r w:rsidR="008310E5" w:rsidRPr="00B7406B">
        <w:rPr>
          <w:rFonts w:ascii="Times New Roman" w:hAnsi="Times New Roman"/>
          <w:vertAlign w:val="superscript"/>
        </w:rPr>
        <w:t>-</w:t>
      </w:r>
      <w:r w:rsidR="0063776B" w:rsidRPr="00B7406B">
        <w:rPr>
          <w:rFonts w:ascii="Times New Roman" w:hAnsi="Times New Roman"/>
        </w:rPr>
        <w:t>(aq)</w:t>
      </w:r>
      <w:r w:rsidR="008310E5" w:rsidRPr="00B7406B">
        <w:rPr>
          <w:rFonts w:ascii="Times New Roman" w:hAnsi="Times New Roman"/>
        </w:rPr>
        <w:t xml:space="preserve">              [CoCl</w:t>
      </w:r>
      <w:r w:rsidR="008310E5" w:rsidRPr="00B7406B">
        <w:rPr>
          <w:rFonts w:ascii="Times New Roman" w:hAnsi="Times New Roman"/>
          <w:vertAlign w:val="subscript"/>
        </w:rPr>
        <w:t>4</w:t>
      </w:r>
      <w:r w:rsidR="008310E5" w:rsidRPr="00B7406B">
        <w:rPr>
          <w:rFonts w:ascii="Times New Roman" w:hAnsi="Times New Roman"/>
        </w:rPr>
        <w:t>]</w:t>
      </w:r>
      <w:r w:rsidR="0063776B" w:rsidRPr="00B7406B">
        <w:rPr>
          <w:rFonts w:ascii="Times New Roman" w:hAnsi="Times New Roman"/>
          <w:vertAlign w:val="superscript"/>
        </w:rPr>
        <w:t>2-</w:t>
      </w:r>
      <w:r w:rsidR="0063776B" w:rsidRPr="00B7406B">
        <w:rPr>
          <w:rFonts w:ascii="Times New Roman" w:hAnsi="Times New Roman"/>
        </w:rPr>
        <w:t>(aq)</w:t>
      </w:r>
      <w:r w:rsidR="0063776B" w:rsidRPr="00B7406B">
        <w:rPr>
          <w:rFonts w:ascii="Times New Roman" w:hAnsi="Times New Roman"/>
          <w:vertAlign w:val="superscript"/>
        </w:rPr>
        <w:t xml:space="preserve"> </w:t>
      </w:r>
      <w:r w:rsidR="0063776B" w:rsidRPr="00B7406B">
        <w:rPr>
          <w:rFonts w:ascii="Times New Roman" w:hAnsi="Times New Roman"/>
        </w:rPr>
        <w:t>+ 6H</w:t>
      </w:r>
      <w:r w:rsidR="0063776B" w:rsidRPr="00B7406B">
        <w:rPr>
          <w:rFonts w:ascii="Times New Roman" w:hAnsi="Times New Roman"/>
          <w:vertAlign w:val="subscript"/>
        </w:rPr>
        <w:t>2</w:t>
      </w:r>
      <w:r w:rsidR="0063776B" w:rsidRPr="00B7406B">
        <w:rPr>
          <w:rFonts w:ascii="Times New Roman" w:hAnsi="Times New Roman"/>
        </w:rPr>
        <w:t xml:space="preserve">O(l)         </w:t>
      </w:r>
    </w:p>
    <w:p w14:paraId="1047195A" w14:textId="77777777" w:rsidR="0009290F" w:rsidRDefault="0084192B">
      <w:pPr>
        <w:rPr>
          <w:rFonts w:ascii="Times New Roman" w:hAnsi="Times New Roman"/>
        </w:rPr>
      </w:pPr>
      <w:r w:rsidRPr="00B7406B">
        <w:rPr>
          <w:rFonts w:ascii="Times New Roman" w:hAnsi="Times New Roman"/>
        </w:rPr>
        <w:t>Raztopina heks</w:t>
      </w:r>
      <w:r w:rsidR="0009290F" w:rsidRPr="00B7406B">
        <w:rPr>
          <w:rFonts w:ascii="Times New Roman" w:hAnsi="Times New Roman"/>
        </w:rPr>
        <w:t>aakvakobaltovih(II) ionov ([Co(OH</w:t>
      </w:r>
      <w:r w:rsidR="0009290F" w:rsidRPr="00B7406B">
        <w:rPr>
          <w:rFonts w:ascii="Times New Roman" w:hAnsi="Times New Roman"/>
          <w:vertAlign w:val="subscript"/>
        </w:rPr>
        <w:t>2</w:t>
      </w:r>
      <w:r w:rsidR="0009290F" w:rsidRPr="00B7406B">
        <w:rPr>
          <w:rFonts w:ascii="Times New Roman" w:hAnsi="Times New Roman"/>
        </w:rPr>
        <w:t>)</w:t>
      </w:r>
      <w:r w:rsidR="0009290F" w:rsidRPr="00B7406B">
        <w:rPr>
          <w:rFonts w:ascii="Times New Roman" w:hAnsi="Times New Roman"/>
          <w:vertAlign w:val="subscript"/>
        </w:rPr>
        <w:t>6</w:t>
      </w:r>
      <w:r w:rsidR="0009290F" w:rsidRPr="00B7406B">
        <w:rPr>
          <w:rFonts w:ascii="Times New Roman" w:hAnsi="Times New Roman"/>
        </w:rPr>
        <w:t>]</w:t>
      </w:r>
      <w:r w:rsidR="0009290F" w:rsidRPr="00B7406B">
        <w:rPr>
          <w:rFonts w:ascii="Times New Roman" w:hAnsi="Times New Roman"/>
          <w:vertAlign w:val="superscript"/>
        </w:rPr>
        <w:t>2+</w:t>
      </w:r>
      <w:r w:rsidR="0009290F" w:rsidRPr="00B7406B">
        <w:rPr>
          <w:rFonts w:ascii="Times New Roman" w:hAnsi="Times New Roman"/>
        </w:rPr>
        <w:t>(aq)) je</w:t>
      </w:r>
      <w:r w:rsidRPr="00B7406B">
        <w:rPr>
          <w:rFonts w:ascii="Times New Roman" w:hAnsi="Times New Roman"/>
        </w:rPr>
        <w:t xml:space="preserve"> roza</w:t>
      </w:r>
      <w:r w:rsidR="0009290F" w:rsidRPr="00B7406B">
        <w:rPr>
          <w:rFonts w:ascii="Times New Roman" w:hAnsi="Times New Roman"/>
        </w:rPr>
        <w:t xml:space="preserve"> </w:t>
      </w:r>
      <w:r w:rsidR="00686176" w:rsidRPr="00B7406B">
        <w:rPr>
          <w:rFonts w:ascii="Times New Roman" w:hAnsi="Times New Roman"/>
        </w:rPr>
        <w:t>barve, r</w:t>
      </w:r>
      <w:r w:rsidR="0009290F" w:rsidRPr="00B7406B">
        <w:rPr>
          <w:rFonts w:ascii="Times New Roman" w:hAnsi="Times New Roman"/>
        </w:rPr>
        <w:t>aztopina tetrakloridokobaltatnih(II) ionov ([CoCl</w:t>
      </w:r>
      <w:r w:rsidR="0009290F" w:rsidRPr="00B7406B">
        <w:rPr>
          <w:rFonts w:ascii="Times New Roman" w:hAnsi="Times New Roman"/>
          <w:vertAlign w:val="subscript"/>
        </w:rPr>
        <w:t>4</w:t>
      </w:r>
      <w:r w:rsidR="0009290F" w:rsidRPr="00B7406B">
        <w:rPr>
          <w:rFonts w:ascii="Times New Roman" w:hAnsi="Times New Roman"/>
        </w:rPr>
        <w:t>]</w:t>
      </w:r>
      <w:r w:rsidR="0009290F" w:rsidRPr="00B7406B">
        <w:rPr>
          <w:rFonts w:ascii="Times New Roman" w:hAnsi="Times New Roman"/>
          <w:vertAlign w:val="superscript"/>
        </w:rPr>
        <w:t>2</w:t>
      </w:r>
      <w:r w:rsidR="00BF6325" w:rsidRPr="00B7406B">
        <w:rPr>
          <w:rFonts w:ascii="Times New Roman" w:hAnsi="Times New Roman"/>
          <w:vertAlign w:val="superscript"/>
        </w:rPr>
        <w:t>-</w:t>
      </w:r>
      <w:r w:rsidR="0009290F" w:rsidRPr="00B7406B">
        <w:rPr>
          <w:rFonts w:ascii="Times New Roman" w:hAnsi="Times New Roman"/>
        </w:rPr>
        <w:t>(aq))</w:t>
      </w:r>
      <w:r w:rsidR="00686176" w:rsidRPr="00B7406B">
        <w:rPr>
          <w:rFonts w:ascii="Times New Roman" w:hAnsi="Times New Roman"/>
        </w:rPr>
        <w:t xml:space="preserve"> pa</w:t>
      </w:r>
      <w:r w:rsidR="00686C49">
        <w:rPr>
          <w:rFonts w:ascii="Times New Roman" w:hAnsi="Times New Roman"/>
        </w:rPr>
        <w:t xml:space="preserve"> modre</w:t>
      </w:r>
      <w:r w:rsidR="00686176" w:rsidRPr="00B7406B">
        <w:rPr>
          <w:rFonts w:ascii="Times New Roman" w:hAnsi="Times New Roman"/>
        </w:rPr>
        <w:t xml:space="preserve"> barve.</w:t>
      </w:r>
    </w:p>
    <w:p w14:paraId="12A43C68" w14:textId="77777777" w:rsidR="00686C49" w:rsidRPr="00B7406B" w:rsidRDefault="00686C49">
      <w:pPr>
        <w:rPr>
          <w:rFonts w:ascii="Times New Roman" w:hAnsi="Times New Roman"/>
        </w:rPr>
      </w:pPr>
      <w:r>
        <w:rPr>
          <w:rFonts w:ascii="Times New Roman" w:hAnsi="Times New Roman"/>
        </w:rPr>
        <w:t xml:space="preserve">Iz eksperimentalnega opažanja lahko sklepamo, da je spreminjanje </w:t>
      </w:r>
      <w:r w:rsidRPr="00B7406B">
        <w:rPr>
          <w:rFonts w:ascii="Times New Roman" w:hAnsi="Times New Roman"/>
        </w:rPr>
        <w:t>heksaakvakobaltovih(II) ionov</w:t>
      </w:r>
      <w:r>
        <w:rPr>
          <w:rFonts w:ascii="Times New Roman" w:hAnsi="Times New Roman"/>
        </w:rPr>
        <w:t xml:space="preserve"> v tetrakloridokobaltatne</w:t>
      </w:r>
      <w:r w:rsidRPr="00B7406B">
        <w:rPr>
          <w:rFonts w:ascii="Times New Roman" w:hAnsi="Times New Roman"/>
        </w:rPr>
        <w:t>(II) ion</w:t>
      </w:r>
      <w:r>
        <w:rPr>
          <w:rFonts w:ascii="Times New Roman" w:hAnsi="Times New Roman"/>
        </w:rPr>
        <w:t>e oboje smerna reakcija.</w:t>
      </w:r>
    </w:p>
    <w:p w14:paraId="41AE29CA" w14:textId="77777777" w:rsidR="004D39F6" w:rsidRPr="00B7406B" w:rsidRDefault="004D39F6">
      <w:pPr>
        <w:rPr>
          <w:rFonts w:ascii="Times New Roman" w:hAnsi="Times New Roman"/>
          <w:b/>
          <w:sz w:val="24"/>
          <w:szCs w:val="24"/>
        </w:rPr>
      </w:pPr>
      <w:r w:rsidRPr="00B7406B">
        <w:rPr>
          <w:rFonts w:ascii="Times New Roman" w:hAnsi="Times New Roman"/>
          <w:b/>
          <w:sz w:val="24"/>
          <w:szCs w:val="24"/>
        </w:rPr>
        <w:t>Tretji poskus:</w:t>
      </w:r>
    </w:p>
    <w:p w14:paraId="5185F336" w14:textId="77777777" w:rsidR="00686176" w:rsidRPr="00B7406B" w:rsidRDefault="002B3A1B">
      <w:pPr>
        <w:rPr>
          <w:rFonts w:ascii="Times New Roman" w:hAnsi="Times New Roman"/>
        </w:rPr>
      </w:pPr>
      <w:r w:rsidRPr="00B7406B">
        <w:rPr>
          <w:rFonts w:ascii="Times New Roman" w:hAnsi="Times New Roman"/>
        </w:rPr>
        <w:t xml:space="preserve">Pri sušenju </w:t>
      </w:r>
      <w:r w:rsidR="0084192B" w:rsidRPr="00B7406B">
        <w:rPr>
          <w:rFonts w:ascii="Times New Roman" w:hAnsi="Times New Roman"/>
        </w:rPr>
        <w:t xml:space="preserve">filtrirnega papirja omočenega z raztopino kobaltovega(II) klorida se je izločala voda, iz roza heksaakvakobaltovih(II) ionov so nastali modri kobaltni ioni. Ko smo filtrirni papir pustili na zraku, se je voda iz zraka vezala in spet so nastali roza heksaakvakobaltovi(II) ioni. </w:t>
      </w:r>
    </w:p>
    <w:p w14:paraId="1AD04DBD" w14:textId="77777777" w:rsidR="00BF6325" w:rsidRPr="00B7406B" w:rsidRDefault="004D39F6" w:rsidP="00BF6325">
      <w:pPr>
        <w:rPr>
          <w:rFonts w:ascii="Times New Roman" w:hAnsi="Times New Roman"/>
          <w:sz w:val="24"/>
          <w:szCs w:val="24"/>
        </w:rPr>
      </w:pPr>
      <w:r w:rsidRPr="00B7406B">
        <w:rPr>
          <w:rFonts w:ascii="Times New Roman" w:hAnsi="Times New Roman"/>
          <w:b/>
          <w:sz w:val="24"/>
          <w:szCs w:val="24"/>
        </w:rPr>
        <w:t>Četrti poskus:</w:t>
      </w:r>
      <w:r w:rsidR="00BF6325" w:rsidRPr="00B7406B">
        <w:rPr>
          <w:rFonts w:ascii="Times New Roman" w:hAnsi="Times New Roman"/>
          <w:sz w:val="24"/>
          <w:szCs w:val="24"/>
        </w:rPr>
        <w:t xml:space="preserve"> </w:t>
      </w:r>
    </w:p>
    <w:p w14:paraId="44430D72" w14:textId="77777777" w:rsidR="00BF6325" w:rsidRPr="00B7406B" w:rsidRDefault="00994BBD" w:rsidP="00BF6325">
      <w:pPr>
        <w:rPr>
          <w:rFonts w:ascii="Times New Roman" w:hAnsi="Times New Roman"/>
        </w:rPr>
      </w:pPr>
      <w:r>
        <w:rPr>
          <w:rFonts w:ascii="Times New Roman" w:hAnsi="Times New Roman"/>
          <w:noProof/>
          <w:lang w:eastAsia="sl-SI"/>
        </w:rPr>
        <w:pict w14:anchorId="0435DF5C">
          <v:shape id="_x0000_s1029" type="#_x0000_t32" style="position:absolute;margin-left:134.6pt;margin-top:6.7pt;width:34.45pt;height:0;z-index:251658752" o:connectortype="straight">
            <v:stroke endarrow="block"/>
          </v:shape>
        </w:pict>
      </w:r>
      <w:r w:rsidR="00BF6325" w:rsidRPr="00B7406B">
        <w:rPr>
          <w:rFonts w:ascii="Times New Roman" w:hAnsi="Times New Roman"/>
        </w:rPr>
        <w:t>[Ni(OH</w:t>
      </w:r>
      <w:r w:rsidR="00BF6325" w:rsidRPr="00B7406B">
        <w:rPr>
          <w:rFonts w:ascii="Times New Roman" w:hAnsi="Times New Roman"/>
          <w:vertAlign w:val="subscript"/>
        </w:rPr>
        <w:t>2</w:t>
      </w:r>
      <w:r w:rsidR="00BF6325" w:rsidRPr="00B7406B">
        <w:rPr>
          <w:rFonts w:ascii="Times New Roman" w:hAnsi="Times New Roman"/>
        </w:rPr>
        <w:t>)</w:t>
      </w:r>
      <w:r w:rsidR="00BF6325" w:rsidRPr="00B7406B">
        <w:rPr>
          <w:rFonts w:ascii="Times New Roman" w:hAnsi="Times New Roman"/>
          <w:vertAlign w:val="subscript"/>
        </w:rPr>
        <w:t>6</w:t>
      </w:r>
      <w:r w:rsidR="00BF6325" w:rsidRPr="00B7406B">
        <w:rPr>
          <w:rFonts w:ascii="Times New Roman" w:hAnsi="Times New Roman"/>
        </w:rPr>
        <w:t>]</w:t>
      </w:r>
      <w:r w:rsidR="00BF6325" w:rsidRPr="00B7406B">
        <w:rPr>
          <w:rFonts w:ascii="Times New Roman" w:hAnsi="Times New Roman"/>
          <w:vertAlign w:val="superscript"/>
        </w:rPr>
        <w:t>2+</w:t>
      </w:r>
      <w:r w:rsidR="00BF6325" w:rsidRPr="00B7406B">
        <w:rPr>
          <w:rFonts w:ascii="Times New Roman" w:hAnsi="Times New Roman"/>
        </w:rPr>
        <w:t xml:space="preserve">(aq) + </w:t>
      </w:r>
      <w:r w:rsidR="0058066B" w:rsidRPr="00B7406B">
        <w:rPr>
          <w:rFonts w:ascii="Times New Roman" w:hAnsi="Times New Roman"/>
        </w:rPr>
        <w:t>4</w:t>
      </w:r>
      <w:r w:rsidR="00BF6325" w:rsidRPr="00B7406B">
        <w:rPr>
          <w:rFonts w:ascii="Times New Roman" w:hAnsi="Times New Roman"/>
        </w:rPr>
        <w:t>NH</w:t>
      </w:r>
      <w:r w:rsidR="00BF6325" w:rsidRPr="00B7406B">
        <w:rPr>
          <w:rFonts w:ascii="Times New Roman" w:hAnsi="Times New Roman"/>
          <w:vertAlign w:val="subscript"/>
        </w:rPr>
        <w:t>3</w:t>
      </w:r>
      <w:r w:rsidR="00BF6325" w:rsidRPr="00B7406B">
        <w:rPr>
          <w:rFonts w:ascii="Times New Roman" w:hAnsi="Times New Roman"/>
        </w:rPr>
        <w:t>(aq)</w:t>
      </w:r>
      <w:r w:rsidR="00EA6A48" w:rsidRPr="00B7406B">
        <w:rPr>
          <w:rFonts w:ascii="Times New Roman" w:hAnsi="Times New Roman"/>
        </w:rPr>
        <w:t xml:space="preserve">         </w:t>
      </w:r>
      <w:r w:rsidR="0058066B" w:rsidRPr="00B7406B">
        <w:rPr>
          <w:rFonts w:ascii="Times New Roman" w:hAnsi="Times New Roman"/>
        </w:rPr>
        <w:t xml:space="preserve">       </w:t>
      </w:r>
      <w:r w:rsidR="00BF6325" w:rsidRPr="00B7406B">
        <w:rPr>
          <w:rFonts w:ascii="Times New Roman" w:hAnsi="Times New Roman"/>
        </w:rPr>
        <w:t xml:space="preserve"> </w:t>
      </w:r>
      <w:r w:rsidR="0058066B" w:rsidRPr="00B7406B">
        <w:rPr>
          <w:rFonts w:ascii="Times New Roman" w:hAnsi="Times New Roman"/>
        </w:rPr>
        <w:t xml:space="preserve"> [Ni(NH</w:t>
      </w:r>
      <w:r w:rsidR="0058066B" w:rsidRPr="00B7406B">
        <w:rPr>
          <w:rFonts w:ascii="Times New Roman" w:hAnsi="Times New Roman"/>
          <w:vertAlign w:val="subscript"/>
        </w:rPr>
        <w:t>3</w:t>
      </w:r>
      <w:r w:rsidR="0058066B" w:rsidRPr="00B7406B">
        <w:rPr>
          <w:rFonts w:ascii="Times New Roman" w:hAnsi="Times New Roman"/>
        </w:rPr>
        <w:t>)</w:t>
      </w:r>
      <w:r w:rsidR="0058066B" w:rsidRPr="00B7406B">
        <w:rPr>
          <w:rFonts w:ascii="Times New Roman" w:hAnsi="Times New Roman"/>
          <w:vertAlign w:val="subscript"/>
        </w:rPr>
        <w:t>4</w:t>
      </w:r>
      <w:r w:rsidR="0058066B" w:rsidRPr="00B7406B">
        <w:rPr>
          <w:rFonts w:ascii="Times New Roman" w:hAnsi="Times New Roman"/>
        </w:rPr>
        <w:t>(OH</w:t>
      </w:r>
      <w:r w:rsidR="0058066B" w:rsidRPr="00B7406B">
        <w:rPr>
          <w:rFonts w:ascii="Times New Roman" w:hAnsi="Times New Roman"/>
          <w:vertAlign w:val="subscript"/>
        </w:rPr>
        <w:t>2</w:t>
      </w:r>
      <w:r w:rsidR="0058066B" w:rsidRPr="00B7406B">
        <w:rPr>
          <w:rFonts w:ascii="Times New Roman" w:hAnsi="Times New Roman"/>
        </w:rPr>
        <w:t>)</w:t>
      </w:r>
      <w:r w:rsidR="0058066B" w:rsidRPr="00B7406B">
        <w:rPr>
          <w:rFonts w:ascii="Times New Roman" w:hAnsi="Times New Roman"/>
          <w:vertAlign w:val="subscript"/>
        </w:rPr>
        <w:t>2</w:t>
      </w:r>
      <w:r w:rsidR="0058066B" w:rsidRPr="00B7406B">
        <w:rPr>
          <w:rFonts w:ascii="Times New Roman" w:hAnsi="Times New Roman"/>
        </w:rPr>
        <w:t>]</w:t>
      </w:r>
      <w:r w:rsidR="00EA6A48" w:rsidRPr="00B7406B">
        <w:rPr>
          <w:rFonts w:ascii="Times New Roman" w:hAnsi="Times New Roman"/>
          <w:vertAlign w:val="superscript"/>
        </w:rPr>
        <w:t>2+</w:t>
      </w:r>
      <w:r w:rsidR="0058066B" w:rsidRPr="00B7406B">
        <w:rPr>
          <w:rFonts w:ascii="Times New Roman" w:hAnsi="Times New Roman"/>
        </w:rPr>
        <w:t xml:space="preserve"> </w:t>
      </w:r>
      <w:r w:rsidR="00497FDF">
        <w:rPr>
          <w:rFonts w:ascii="Times New Roman" w:hAnsi="Times New Roman"/>
        </w:rPr>
        <w:t>(aq)</w:t>
      </w:r>
      <w:r w:rsidR="0058066B" w:rsidRPr="00B7406B">
        <w:rPr>
          <w:rFonts w:ascii="Times New Roman" w:hAnsi="Times New Roman"/>
        </w:rPr>
        <w:t xml:space="preserve"> +4H</w:t>
      </w:r>
      <w:r w:rsidR="0058066B" w:rsidRPr="00B7406B">
        <w:rPr>
          <w:rFonts w:ascii="Times New Roman" w:hAnsi="Times New Roman"/>
          <w:vertAlign w:val="subscript"/>
        </w:rPr>
        <w:t>2</w:t>
      </w:r>
      <w:r w:rsidR="0058066B" w:rsidRPr="00B7406B">
        <w:rPr>
          <w:rFonts w:ascii="Times New Roman" w:hAnsi="Times New Roman"/>
        </w:rPr>
        <w:t>O(l)</w:t>
      </w:r>
      <w:r w:rsidR="00EA6A48" w:rsidRPr="00B7406B">
        <w:rPr>
          <w:rFonts w:ascii="Times New Roman" w:hAnsi="Times New Roman"/>
        </w:rPr>
        <w:t xml:space="preserve">      </w:t>
      </w:r>
      <w:r w:rsidR="0058066B" w:rsidRPr="00B7406B">
        <w:rPr>
          <w:rFonts w:ascii="Times New Roman" w:hAnsi="Times New Roman"/>
        </w:rPr>
        <w:t xml:space="preserve">       (druga epruveta)</w:t>
      </w:r>
    </w:p>
    <w:p w14:paraId="5B67BAAF" w14:textId="77777777" w:rsidR="00E4621D" w:rsidRPr="00B7406B" w:rsidRDefault="00994BBD">
      <w:pPr>
        <w:rPr>
          <w:rFonts w:ascii="Times New Roman" w:hAnsi="Times New Roman"/>
        </w:rPr>
      </w:pPr>
      <w:r>
        <w:rPr>
          <w:rFonts w:ascii="Times New Roman" w:hAnsi="Times New Roman"/>
          <w:noProof/>
          <w:lang w:eastAsia="sl-SI"/>
        </w:rPr>
        <w:pict w14:anchorId="21C67AA8">
          <v:shape id="_x0000_s1030" type="#_x0000_t32" style="position:absolute;margin-left:134.6pt;margin-top:7.25pt;width:34.45pt;height:0;z-index:251659776" o:connectortype="straight">
            <v:stroke endarrow="block"/>
          </v:shape>
        </w:pict>
      </w:r>
      <w:r w:rsidR="00BF6325" w:rsidRPr="00B7406B">
        <w:rPr>
          <w:rFonts w:ascii="Times New Roman" w:hAnsi="Times New Roman"/>
        </w:rPr>
        <w:t>[</w:t>
      </w:r>
      <w:r w:rsidR="00E4621D" w:rsidRPr="00B7406B">
        <w:rPr>
          <w:rFonts w:ascii="Times New Roman" w:hAnsi="Times New Roman"/>
        </w:rPr>
        <w:t>Ni(OH</w:t>
      </w:r>
      <w:r w:rsidR="00E4621D" w:rsidRPr="00B7406B">
        <w:rPr>
          <w:rFonts w:ascii="Times New Roman" w:hAnsi="Times New Roman"/>
          <w:vertAlign w:val="subscript"/>
        </w:rPr>
        <w:t>2</w:t>
      </w:r>
      <w:r w:rsidR="00BF6325" w:rsidRPr="00B7406B">
        <w:rPr>
          <w:rFonts w:ascii="Times New Roman" w:hAnsi="Times New Roman"/>
        </w:rPr>
        <w:t>)</w:t>
      </w:r>
      <w:r w:rsidR="00BF6325" w:rsidRPr="00B7406B">
        <w:rPr>
          <w:rFonts w:ascii="Times New Roman" w:hAnsi="Times New Roman"/>
          <w:vertAlign w:val="subscript"/>
        </w:rPr>
        <w:t>6</w:t>
      </w:r>
      <w:r w:rsidR="00BF6325" w:rsidRPr="00B7406B">
        <w:rPr>
          <w:rFonts w:ascii="Times New Roman" w:hAnsi="Times New Roman"/>
        </w:rPr>
        <w:t>]</w:t>
      </w:r>
      <w:r w:rsidR="00BF6325" w:rsidRPr="00B7406B">
        <w:rPr>
          <w:rFonts w:ascii="Times New Roman" w:hAnsi="Times New Roman"/>
          <w:vertAlign w:val="superscript"/>
        </w:rPr>
        <w:t>2+</w:t>
      </w:r>
      <w:r w:rsidR="00BF6325" w:rsidRPr="00B7406B">
        <w:rPr>
          <w:rFonts w:ascii="Times New Roman" w:hAnsi="Times New Roman"/>
        </w:rPr>
        <w:t>(aq) + 6NH</w:t>
      </w:r>
      <w:r w:rsidR="00BF6325" w:rsidRPr="00B7406B">
        <w:rPr>
          <w:rFonts w:ascii="Times New Roman" w:hAnsi="Times New Roman"/>
          <w:vertAlign w:val="subscript"/>
        </w:rPr>
        <w:t>3</w:t>
      </w:r>
      <w:r w:rsidR="00BF6325" w:rsidRPr="00B7406B">
        <w:rPr>
          <w:rFonts w:ascii="Times New Roman" w:hAnsi="Times New Roman"/>
        </w:rPr>
        <w:t>(aq)                  [Ni(NH</w:t>
      </w:r>
      <w:r w:rsidR="00BF6325" w:rsidRPr="00B7406B">
        <w:rPr>
          <w:rFonts w:ascii="Times New Roman" w:hAnsi="Times New Roman"/>
          <w:vertAlign w:val="subscript"/>
        </w:rPr>
        <w:t>3</w:t>
      </w:r>
      <w:r w:rsidR="00BF6325" w:rsidRPr="00B7406B">
        <w:rPr>
          <w:rFonts w:ascii="Times New Roman" w:hAnsi="Times New Roman"/>
        </w:rPr>
        <w:t>)</w:t>
      </w:r>
      <w:r w:rsidR="00BF6325" w:rsidRPr="00B7406B">
        <w:rPr>
          <w:rFonts w:ascii="Times New Roman" w:hAnsi="Times New Roman"/>
          <w:vertAlign w:val="subscript"/>
        </w:rPr>
        <w:t>6</w:t>
      </w:r>
      <w:r w:rsidR="00BF6325" w:rsidRPr="00B7406B">
        <w:rPr>
          <w:rFonts w:ascii="Times New Roman" w:hAnsi="Times New Roman"/>
        </w:rPr>
        <w:t>]</w:t>
      </w:r>
      <w:r w:rsidR="00BF6325" w:rsidRPr="00B7406B">
        <w:rPr>
          <w:rFonts w:ascii="Times New Roman" w:hAnsi="Times New Roman"/>
          <w:vertAlign w:val="superscript"/>
        </w:rPr>
        <w:t>2+</w:t>
      </w:r>
      <w:r w:rsidR="00BF6325" w:rsidRPr="00B7406B">
        <w:rPr>
          <w:rFonts w:ascii="Times New Roman" w:hAnsi="Times New Roman"/>
        </w:rPr>
        <w:t>(aq) + 6H</w:t>
      </w:r>
      <w:r w:rsidR="00BF6325" w:rsidRPr="00B7406B">
        <w:rPr>
          <w:rFonts w:ascii="Times New Roman" w:hAnsi="Times New Roman"/>
          <w:vertAlign w:val="subscript"/>
        </w:rPr>
        <w:t>2</w:t>
      </w:r>
      <w:r w:rsidR="00BF6325" w:rsidRPr="00B7406B">
        <w:rPr>
          <w:rFonts w:ascii="Times New Roman" w:hAnsi="Times New Roman"/>
        </w:rPr>
        <w:t>O(l)</w:t>
      </w:r>
      <w:r w:rsidR="0058066B" w:rsidRPr="00B7406B">
        <w:rPr>
          <w:rFonts w:ascii="Times New Roman" w:hAnsi="Times New Roman"/>
        </w:rPr>
        <w:t xml:space="preserve">                 (tretja epruveta)</w:t>
      </w:r>
    </w:p>
    <w:p w14:paraId="3571B779" w14:textId="77777777" w:rsidR="00144A8C" w:rsidRPr="00B7406B" w:rsidRDefault="00144A8C">
      <w:pPr>
        <w:rPr>
          <w:rFonts w:ascii="Times New Roman" w:hAnsi="Times New Roman"/>
        </w:rPr>
      </w:pPr>
      <w:r w:rsidRPr="00B7406B">
        <w:rPr>
          <w:rFonts w:ascii="Times New Roman" w:hAnsi="Times New Roman"/>
        </w:rPr>
        <w:t>Heksaakvanikljevi(II) ioni(</w:t>
      </w:r>
      <w:r w:rsidR="00EA6A48" w:rsidRPr="00B7406B">
        <w:rPr>
          <w:rFonts w:ascii="Times New Roman" w:hAnsi="Times New Roman"/>
        </w:rPr>
        <w:t>[Ni(OH</w:t>
      </w:r>
      <w:r w:rsidR="00EA6A48" w:rsidRPr="00B7406B">
        <w:rPr>
          <w:rFonts w:ascii="Times New Roman" w:hAnsi="Times New Roman"/>
          <w:vertAlign w:val="subscript"/>
        </w:rPr>
        <w:t>2</w:t>
      </w:r>
      <w:r w:rsidR="00EA6A48" w:rsidRPr="00B7406B">
        <w:rPr>
          <w:rFonts w:ascii="Times New Roman" w:hAnsi="Times New Roman"/>
        </w:rPr>
        <w:t>)</w:t>
      </w:r>
      <w:r w:rsidR="00EA6A48" w:rsidRPr="00B7406B">
        <w:rPr>
          <w:rFonts w:ascii="Times New Roman" w:hAnsi="Times New Roman"/>
          <w:vertAlign w:val="subscript"/>
        </w:rPr>
        <w:t>6</w:t>
      </w:r>
      <w:r w:rsidR="00EA6A48" w:rsidRPr="00B7406B">
        <w:rPr>
          <w:rFonts w:ascii="Times New Roman" w:hAnsi="Times New Roman"/>
        </w:rPr>
        <w:t>]</w:t>
      </w:r>
      <w:r w:rsidR="00EA6A48" w:rsidRPr="00B7406B">
        <w:rPr>
          <w:rFonts w:ascii="Times New Roman" w:hAnsi="Times New Roman"/>
          <w:vertAlign w:val="superscript"/>
        </w:rPr>
        <w:t>2+</w:t>
      </w:r>
      <w:r w:rsidRPr="00B7406B">
        <w:rPr>
          <w:rFonts w:ascii="Times New Roman" w:hAnsi="Times New Roman"/>
        </w:rPr>
        <w:t>) so</w:t>
      </w:r>
      <w:r w:rsidR="0058066B" w:rsidRPr="00B7406B">
        <w:rPr>
          <w:rFonts w:ascii="Times New Roman" w:hAnsi="Times New Roman"/>
        </w:rPr>
        <w:t xml:space="preserve"> zelene</w:t>
      </w:r>
      <w:r w:rsidRPr="00B7406B">
        <w:rPr>
          <w:rFonts w:ascii="Times New Roman" w:hAnsi="Times New Roman"/>
        </w:rPr>
        <w:t xml:space="preserve"> barve, diakvatetraaminnikljevi(II) ioni (</w:t>
      </w:r>
      <w:r w:rsidR="00EA6A48" w:rsidRPr="00B7406B">
        <w:rPr>
          <w:rFonts w:ascii="Times New Roman" w:hAnsi="Times New Roman"/>
        </w:rPr>
        <w:t>[Ni(NH</w:t>
      </w:r>
      <w:r w:rsidR="00EA6A48" w:rsidRPr="00B7406B">
        <w:rPr>
          <w:rFonts w:ascii="Times New Roman" w:hAnsi="Times New Roman"/>
          <w:vertAlign w:val="subscript"/>
        </w:rPr>
        <w:t>3</w:t>
      </w:r>
      <w:r w:rsidR="00EA6A48" w:rsidRPr="00B7406B">
        <w:rPr>
          <w:rFonts w:ascii="Times New Roman" w:hAnsi="Times New Roman"/>
        </w:rPr>
        <w:t>)</w:t>
      </w:r>
      <w:r w:rsidR="00EA6A48" w:rsidRPr="00B7406B">
        <w:rPr>
          <w:rFonts w:ascii="Times New Roman" w:hAnsi="Times New Roman"/>
          <w:vertAlign w:val="subscript"/>
        </w:rPr>
        <w:t>4</w:t>
      </w:r>
      <w:r w:rsidR="00EA6A48" w:rsidRPr="00B7406B">
        <w:rPr>
          <w:rFonts w:ascii="Times New Roman" w:hAnsi="Times New Roman"/>
        </w:rPr>
        <w:t>(OH</w:t>
      </w:r>
      <w:r w:rsidR="00EA6A48" w:rsidRPr="00B7406B">
        <w:rPr>
          <w:rFonts w:ascii="Times New Roman" w:hAnsi="Times New Roman"/>
          <w:vertAlign w:val="subscript"/>
        </w:rPr>
        <w:t>2</w:t>
      </w:r>
      <w:r w:rsidR="00EA6A48" w:rsidRPr="00B7406B">
        <w:rPr>
          <w:rFonts w:ascii="Times New Roman" w:hAnsi="Times New Roman"/>
        </w:rPr>
        <w:t>)</w:t>
      </w:r>
      <w:r w:rsidR="00EA6A48" w:rsidRPr="00B7406B">
        <w:rPr>
          <w:rFonts w:ascii="Times New Roman" w:hAnsi="Times New Roman"/>
          <w:vertAlign w:val="subscript"/>
        </w:rPr>
        <w:t>2</w:t>
      </w:r>
      <w:r w:rsidR="00EA6A48" w:rsidRPr="00B7406B">
        <w:rPr>
          <w:rFonts w:ascii="Times New Roman" w:hAnsi="Times New Roman"/>
        </w:rPr>
        <w:t>]</w:t>
      </w:r>
      <w:r w:rsidR="00EA6A48" w:rsidRPr="00B7406B">
        <w:rPr>
          <w:rFonts w:ascii="Times New Roman" w:hAnsi="Times New Roman"/>
          <w:vertAlign w:val="superscript"/>
        </w:rPr>
        <w:t>2+</w:t>
      </w:r>
      <w:r w:rsidRPr="00B7406B">
        <w:rPr>
          <w:rFonts w:ascii="Times New Roman" w:hAnsi="Times New Roman"/>
        </w:rPr>
        <w:t>) so</w:t>
      </w:r>
      <w:r w:rsidR="0058066B" w:rsidRPr="00B7406B">
        <w:rPr>
          <w:rFonts w:ascii="Times New Roman" w:hAnsi="Times New Roman"/>
        </w:rPr>
        <w:t xml:space="preserve"> svetlo modre</w:t>
      </w:r>
      <w:r w:rsidRPr="00B7406B">
        <w:rPr>
          <w:rFonts w:ascii="Times New Roman" w:hAnsi="Times New Roman"/>
        </w:rPr>
        <w:t xml:space="preserve"> barve, heksaaminnikljevi(II) ioni (</w:t>
      </w:r>
      <w:r w:rsidR="00EA6A48" w:rsidRPr="00B7406B">
        <w:rPr>
          <w:rFonts w:ascii="Times New Roman" w:hAnsi="Times New Roman"/>
        </w:rPr>
        <w:t>[Ni(NH</w:t>
      </w:r>
      <w:r w:rsidR="00EA6A48" w:rsidRPr="00B7406B">
        <w:rPr>
          <w:rFonts w:ascii="Times New Roman" w:hAnsi="Times New Roman"/>
          <w:vertAlign w:val="subscript"/>
        </w:rPr>
        <w:t>3</w:t>
      </w:r>
      <w:r w:rsidR="00EA6A48" w:rsidRPr="00B7406B">
        <w:rPr>
          <w:rFonts w:ascii="Times New Roman" w:hAnsi="Times New Roman"/>
        </w:rPr>
        <w:t>)</w:t>
      </w:r>
      <w:r w:rsidR="00EA6A48" w:rsidRPr="00B7406B">
        <w:rPr>
          <w:rFonts w:ascii="Times New Roman" w:hAnsi="Times New Roman"/>
          <w:vertAlign w:val="subscript"/>
        </w:rPr>
        <w:t>6</w:t>
      </w:r>
      <w:r w:rsidR="00EA6A48" w:rsidRPr="00B7406B">
        <w:rPr>
          <w:rFonts w:ascii="Times New Roman" w:hAnsi="Times New Roman"/>
        </w:rPr>
        <w:t>]</w:t>
      </w:r>
      <w:r w:rsidR="00EA6A48" w:rsidRPr="00B7406B">
        <w:rPr>
          <w:rFonts w:ascii="Times New Roman" w:hAnsi="Times New Roman"/>
          <w:vertAlign w:val="superscript"/>
        </w:rPr>
        <w:t>2+</w:t>
      </w:r>
      <w:r w:rsidRPr="00B7406B">
        <w:rPr>
          <w:rFonts w:ascii="Times New Roman" w:hAnsi="Times New Roman"/>
        </w:rPr>
        <w:t>) so</w:t>
      </w:r>
      <w:r w:rsidR="00EA6A48" w:rsidRPr="00B7406B">
        <w:rPr>
          <w:rFonts w:ascii="Times New Roman" w:hAnsi="Times New Roman"/>
        </w:rPr>
        <w:t xml:space="preserve"> temno modre</w:t>
      </w:r>
      <w:r w:rsidRPr="00B7406B">
        <w:rPr>
          <w:rFonts w:ascii="Times New Roman" w:hAnsi="Times New Roman"/>
        </w:rPr>
        <w:t xml:space="preserve"> barve.</w:t>
      </w:r>
    </w:p>
    <w:p w14:paraId="66986603" w14:textId="77777777" w:rsidR="00CD29B9" w:rsidRPr="00B7406B" w:rsidRDefault="00A24068">
      <w:pPr>
        <w:rPr>
          <w:rFonts w:ascii="Times New Roman" w:hAnsi="Times New Roman"/>
        </w:rPr>
      </w:pPr>
      <w:r w:rsidRPr="00B7406B">
        <w:rPr>
          <w:rFonts w:ascii="Times New Roman" w:hAnsi="Times New Roman"/>
        </w:rPr>
        <w:t>Pri dodatku destilirane vode se barva ni spremenila, torej lahko sklepamo, da reakcija ni reverzibilna</w:t>
      </w:r>
      <w:r w:rsidR="00CD29B9" w:rsidRPr="00B7406B">
        <w:rPr>
          <w:rFonts w:ascii="Times New Roman" w:hAnsi="Times New Roman"/>
        </w:rPr>
        <w:t>, saj bi se v primeru, da bi bila reakcija obojesmerna, raztopina obarvala v prvotno zeleno barvo.</w:t>
      </w:r>
    </w:p>
    <w:p w14:paraId="7F8E5EBF" w14:textId="77777777" w:rsidR="006A4281" w:rsidRPr="00B7406B" w:rsidRDefault="006A4281">
      <w:pPr>
        <w:rPr>
          <w:rFonts w:ascii="Times New Roman" w:hAnsi="Times New Roman"/>
          <w:b/>
          <w:sz w:val="24"/>
          <w:szCs w:val="24"/>
        </w:rPr>
      </w:pPr>
      <w:r w:rsidRPr="00B7406B">
        <w:rPr>
          <w:rFonts w:ascii="Times New Roman" w:hAnsi="Times New Roman"/>
          <w:b/>
          <w:sz w:val="24"/>
          <w:szCs w:val="24"/>
        </w:rPr>
        <w:t>Zaključek: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777"/>
        <w:gridCol w:w="1230"/>
        <w:gridCol w:w="1425"/>
        <w:gridCol w:w="1614"/>
        <w:gridCol w:w="1545"/>
      </w:tblGrid>
      <w:tr w:rsidR="00DC39C6" w:rsidRPr="005E03DD" w14:paraId="10388AA9" w14:textId="77777777" w:rsidTr="005E03DD">
        <w:tc>
          <w:tcPr>
            <w:tcW w:w="515" w:type="dxa"/>
            <w:shd w:val="clear" w:color="auto" w:fill="auto"/>
          </w:tcPr>
          <w:p w14:paraId="13D5C78A" w14:textId="77777777" w:rsidR="00DC39C6" w:rsidRPr="005E03DD" w:rsidRDefault="00DC39C6"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koordinacijski ion</w:t>
            </w:r>
          </w:p>
        </w:tc>
        <w:tc>
          <w:tcPr>
            <w:tcW w:w="1920" w:type="dxa"/>
            <w:shd w:val="clear" w:color="auto" w:fill="auto"/>
          </w:tcPr>
          <w:p w14:paraId="0B54C03E" w14:textId="77777777" w:rsidR="00DC39C6" w:rsidRPr="005E03DD" w:rsidRDefault="00DC39C6"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Formula koordinacijskega iona</w:t>
            </w:r>
          </w:p>
        </w:tc>
        <w:tc>
          <w:tcPr>
            <w:tcW w:w="1873" w:type="dxa"/>
            <w:shd w:val="clear" w:color="auto" w:fill="auto"/>
          </w:tcPr>
          <w:p w14:paraId="4D5FCC76" w14:textId="77777777" w:rsidR="00DC39C6" w:rsidRPr="005E03DD" w:rsidRDefault="00DC39C6"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Formula liganda</w:t>
            </w:r>
          </w:p>
        </w:tc>
        <w:tc>
          <w:tcPr>
            <w:tcW w:w="1893" w:type="dxa"/>
            <w:shd w:val="clear" w:color="auto" w:fill="auto"/>
          </w:tcPr>
          <w:p w14:paraId="6F339EB6" w14:textId="77777777" w:rsidR="00DC39C6" w:rsidRPr="005E03DD" w:rsidRDefault="00DC39C6"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Oks. število centralnega kovinskega iona</w:t>
            </w:r>
          </w:p>
        </w:tc>
        <w:tc>
          <w:tcPr>
            <w:tcW w:w="1712" w:type="dxa"/>
            <w:shd w:val="clear" w:color="auto" w:fill="auto"/>
          </w:tcPr>
          <w:p w14:paraId="2A5C8FC6" w14:textId="77777777" w:rsidR="00DC39C6" w:rsidRPr="005E03DD" w:rsidRDefault="00DC39C6"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Koordinacijsko število</w:t>
            </w:r>
          </w:p>
        </w:tc>
        <w:tc>
          <w:tcPr>
            <w:tcW w:w="2094" w:type="dxa"/>
            <w:shd w:val="clear" w:color="auto" w:fill="auto"/>
          </w:tcPr>
          <w:p w14:paraId="3C0468E2" w14:textId="77777777" w:rsidR="00DC39C6" w:rsidRPr="005E03DD" w:rsidRDefault="00DC39C6"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Prostorska razporeditev ligandov</w:t>
            </w:r>
          </w:p>
        </w:tc>
      </w:tr>
      <w:tr w:rsidR="00DC39C6" w:rsidRPr="005E03DD" w14:paraId="4A90FD35" w14:textId="77777777" w:rsidTr="005E03DD">
        <w:tc>
          <w:tcPr>
            <w:tcW w:w="515" w:type="dxa"/>
            <w:shd w:val="clear" w:color="auto" w:fill="auto"/>
          </w:tcPr>
          <w:p w14:paraId="642C1FBA" w14:textId="77777777" w:rsidR="00DC39C6" w:rsidRPr="005E03DD" w:rsidRDefault="00DC39C6"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diaminsrebrov(I) ion</w:t>
            </w:r>
          </w:p>
        </w:tc>
        <w:tc>
          <w:tcPr>
            <w:tcW w:w="1920" w:type="dxa"/>
            <w:shd w:val="clear" w:color="auto" w:fill="auto"/>
          </w:tcPr>
          <w:p w14:paraId="0BCA1477" w14:textId="77777777" w:rsidR="00DC39C6" w:rsidRPr="005E03DD" w:rsidRDefault="00DC39C6" w:rsidP="005E03DD">
            <w:pPr>
              <w:spacing w:after="0" w:line="240" w:lineRule="auto"/>
              <w:jc w:val="center"/>
              <w:rPr>
                <w:rFonts w:ascii="Times New Roman" w:eastAsia="Times New Roman" w:hAnsi="Times New Roman"/>
                <w:b/>
                <w:lang w:eastAsia="sl-SI"/>
              </w:rPr>
            </w:pPr>
          </w:p>
          <w:p w14:paraId="627FD04D" w14:textId="77777777" w:rsidR="00B7406B" w:rsidRPr="005E03DD" w:rsidRDefault="00B7406B" w:rsidP="005E03DD">
            <w:pPr>
              <w:spacing w:after="0" w:line="240" w:lineRule="auto"/>
              <w:jc w:val="center"/>
              <w:rPr>
                <w:rFonts w:ascii="Times New Roman" w:eastAsia="Times New Roman" w:hAnsi="Times New Roman"/>
                <w:b/>
                <w:lang w:eastAsia="sl-SI"/>
              </w:rPr>
            </w:pPr>
          </w:p>
          <w:p w14:paraId="5C670737" w14:textId="77777777" w:rsidR="00B7406B" w:rsidRPr="005E03DD" w:rsidRDefault="00B7406B" w:rsidP="005E03DD">
            <w:pPr>
              <w:spacing w:after="0" w:line="240" w:lineRule="auto"/>
              <w:jc w:val="center"/>
              <w:rPr>
                <w:rFonts w:ascii="Times New Roman" w:eastAsia="Times New Roman" w:hAnsi="Times New Roman"/>
                <w:b/>
                <w:lang w:eastAsia="sl-SI"/>
              </w:rPr>
            </w:pPr>
          </w:p>
        </w:tc>
        <w:tc>
          <w:tcPr>
            <w:tcW w:w="1873" w:type="dxa"/>
            <w:shd w:val="clear" w:color="auto" w:fill="auto"/>
          </w:tcPr>
          <w:p w14:paraId="778CC2BC" w14:textId="77777777" w:rsidR="00DC39C6" w:rsidRPr="005E03DD" w:rsidRDefault="004F44DD"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NH</w:t>
            </w:r>
            <w:r w:rsidRPr="005E03DD">
              <w:rPr>
                <w:rFonts w:ascii="Times New Roman" w:eastAsia="Times New Roman" w:hAnsi="Times New Roman"/>
                <w:vertAlign w:val="subscript"/>
                <w:lang w:eastAsia="sl-SI"/>
              </w:rPr>
              <w:t>3</w:t>
            </w:r>
          </w:p>
        </w:tc>
        <w:tc>
          <w:tcPr>
            <w:tcW w:w="1893" w:type="dxa"/>
            <w:shd w:val="clear" w:color="auto" w:fill="auto"/>
          </w:tcPr>
          <w:p w14:paraId="6E17ACDE" w14:textId="77777777" w:rsidR="00DC39C6" w:rsidRPr="005E03DD" w:rsidRDefault="004F44DD"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1+</w:t>
            </w:r>
          </w:p>
        </w:tc>
        <w:tc>
          <w:tcPr>
            <w:tcW w:w="1712" w:type="dxa"/>
            <w:shd w:val="clear" w:color="auto" w:fill="auto"/>
          </w:tcPr>
          <w:p w14:paraId="1D4FA32E" w14:textId="77777777" w:rsidR="00DC39C6" w:rsidRPr="005E03DD" w:rsidRDefault="004F44DD"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2</w:t>
            </w:r>
          </w:p>
        </w:tc>
        <w:tc>
          <w:tcPr>
            <w:tcW w:w="2094" w:type="dxa"/>
            <w:shd w:val="clear" w:color="auto" w:fill="auto"/>
          </w:tcPr>
          <w:p w14:paraId="1333F028" w14:textId="77777777" w:rsidR="00DC39C6" w:rsidRPr="005E03DD" w:rsidRDefault="004F44DD"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linearna</w:t>
            </w:r>
          </w:p>
        </w:tc>
      </w:tr>
      <w:tr w:rsidR="00DC39C6" w:rsidRPr="005E03DD" w14:paraId="2D9CD8B4" w14:textId="77777777" w:rsidTr="005E03DD">
        <w:tc>
          <w:tcPr>
            <w:tcW w:w="515" w:type="dxa"/>
            <w:shd w:val="clear" w:color="auto" w:fill="auto"/>
          </w:tcPr>
          <w:p w14:paraId="374EA974" w14:textId="77777777" w:rsidR="00DC39C6" w:rsidRPr="005E03DD" w:rsidRDefault="00DC39C6"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tetrakloridokobaltatni(II) ion</w:t>
            </w:r>
          </w:p>
        </w:tc>
        <w:tc>
          <w:tcPr>
            <w:tcW w:w="1920" w:type="dxa"/>
            <w:shd w:val="clear" w:color="auto" w:fill="auto"/>
          </w:tcPr>
          <w:p w14:paraId="5FC7A0C1" w14:textId="77777777" w:rsidR="00DC39C6" w:rsidRPr="005E03DD" w:rsidRDefault="00DC39C6" w:rsidP="005E03DD">
            <w:pPr>
              <w:spacing w:after="0" w:line="240" w:lineRule="auto"/>
              <w:jc w:val="center"/>
              <w:rPr>
                <w:rFonts w:ascii="Times New Roman" w:eastAsia="Times New Roman" w:hAnsi="Times New Roman"/>
                <w:lang w:eastAsia="sl-SI"/>
              </w:rPr>
            </w:pPr>
          </w:p>
          <w:p w14:paraId="086EEF3F" w14:textId="77777777" w:rsidR="00B7406B" w:rsidRPr="005E03DD" w:rsidRDefault="00B7406B" w:rsidP="005E03DD">
            <w:pPr>
              <w:spacing w:after="0" w:line="240" w:lineRule="auto"/>
              <w:jc w:val="center"/>
              <w:rPr>
                <w:rFonts w:ascii="Times New Roman" w:eastAsia="Times New Roman" w:hAnsi="Times New Roman"/>
                <w:lang w:eastAsia="sl-SI"/>
              </w:rPr>
            </w:pPr>
          </w:p>
          <w:p w14:paraId="22DD0347" w14:textId="77777777" w:rsidR="00B7406B" w:rsidRPr="005E03DD" w:rsidRDefault="00B7406B" w:rsidP="005E03DD">
            <w:pPr>
              <w:spacing w:after="0" w:line="240" w:lineRule="auto"/>
              <w:jc w:val="center"/>
              <w:rPr>
                <w:rFonts w:ascii="Times New Roman" w:eastAsia="Times New Roman" w:hAnsi="Times New Roman"/>
                <w:lang w:eastAsia="sl-SI"/>
              </w:rPr>
            </w:pPr>
          </w:p>
          <w:p w14:paraId="13D387E6" w14:textId="77777777" w:rsidR="00B7406B" w:rsidRPr="005E03DD" w:rsidRDefault="00B7406B" w:rsidP="005E03DD">
            <w:pPr>
              <w:spacing w:after="0" w:line="240" w:lineRule="auto"/>
              <w:jc w:val="center"/>
              <w:rPr>
                <w:rFonts w:ascii="Times New Roman" w:eastAsia="Times New Roman" w:hAnsi="Times New Roman"/>
                <w:lang w:eastAsia="sl-SI"/>
              </w:rPr>
            </w:pPr>
          </w:p>
        </w:tc>
        <w:tc>
          <w:tcPr>
            <w:tcW w:w="1873" w:type="dxa"/>
            <w:shd w:val="clear" w:color="auto" w:fill="auto"/>
          </w:tcPr>
          <w:p w14:paraId="35113283" w14:textId="77777777" w:rsidR="00DC39C6" w:rsidRPr="005E03DD" w:rsidRDefault="004F44DD"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Cl</w:t>
            </w:r>
            <w:r w:rsidRPr="005E03DD">
              <w:rPr>
                <w:rFonts w:ascii="Times New Roman" w:eastAsia="Times New Roman" w:hAnsi="Times New Roman"/>
                <w:vertAlign w:val="superscript"/>
                <w:lang w:eastAsia="sl-SI"/>
              </w:rPr>
              <w:t>–</w:t>
            </w:r>
          </w:p>
        </w:tc>
        <w:tc>
          <w:tcPr>
            <w:tcW w:w="1893" w:type="dxa"/>
            <w:shd w:val="clear" w:color="auto" w:fill="auto"/>
          </w:tcPr>
          <w:p w14:paraId="6FCB88A7" w14:textId="77777777" w:rsidR="00DC39C6" w:rsidRPr="005E03DD" w:rsidRDefault="004F44DD"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2+</w:t>
            </w:r>
          </w:p>
        </w:tc>
        <w:tc>
          <w:tcPr>
            <w:tcW w:w="1712" w:type="dxa"/>
            <w:shd w:val="clear" w:color="auto" w:fill="auto"/>
          </w:tcPr>
          <w:p w14:paraId="6E46704B" w14:textId="77777777" w:rsidR="00DC39C6" w:rsidRPr="005E03DD" w:rsidRDefault="004F44DD"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4</w:t>
            </w:r>
          </w:p>
        </w:tc>
        <w:tc>
          <w:tcPr>
            <w:tcW w:w="2094" w:type="dxa"/>
            <w:shd w:val="clear" w:color="auto" w:fill="auto"/>
          </w:tcPr>
          <w:p w14:paraId="1F4ED061" w14:textId="77777777" w:rsidR="00DC39C6" w:rsidRPr="005E03DD" w:rsidRDefault="004F44DD"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tetraedrična</w:t>
            </w:r>
          </w:p>
        </w:tc>
      </w:tr>
      <w:tr w:rsidR="00DC39C6" w:rsidRPr="005E03DD" w14:paraId="111444CE" w14:textId="77777777" w:rsidTr="005E03DD">
        <w:tc>
          <w:tcPr>
            <w:tcW w:w="515" w:type="dxa"/>
            <w:shd w:val="clear" w:color="auto" w:fill="auto"/>
          </w:tcPr>
          <w:p w14:paraId="75324575" w14:textId="77777777" w:rsidR="00DC39C6" w:rsidRPr="005E03DD" w:rsidRDefault="00DC39C6"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heksaakvanikljev(II) ion</w:t>
            </w:r>
          </w:p>
        </w:tc>
        <w:tc>
          <w:tcPr>
            <w:tcW w:w="1920" w:type="dxa"/>
            <w:shd w:val="clear" w:color="auto" w:fill="auto"/>
          </w:tcPr>
          <w:p w14:paraId="249F9211" w14:textId="77777777" w:rsidR="00DC39C6" w:rsidRPr="005E03DD" w:rsidRDefault="00DC39C6" w:rsidP="005E03DD">
            <w:pPr>
              <w:spacing w:after="0" w:line="240" w:lineRule="auto"/>
              <w:jc w:val="center"/>
              <w:rPr>
                <w:rFonts w:ascii="Times New Roman" w:eastAsia="Times New Roman" w:hAnsi="Times New Roman"/>
                <w:lang w:eastAsia="sl-SI"/>
              </w:rPr>
            </w:pPr>
          </w:p>
          <w:p w14:paraId="18B353B2" w14:textId="77777777" w:rsidR="00B7406B" w:rsidRPr="005E03DD" w:rsidRDefault="00B7406B" w:rsidP="005E03DD">
            <w:pPr>
              <w:spacing w:after="0" w:line="240" w:lineRule="auto"/>
              <w:jc w:val="center"/>
              <w:rPr>
                <w:rFonts w:ascii="Times New Roman" w:eastAsia="Times New Roman" w:hAnsi="Times New Roman"/>
                <w:lang w:eastAsia="sl-SI"/>
              </w:rPr>
            </w:pPr>
          </w:p>
          <w:p w14:paraId="329E8C03" w14:textId="77777777" w:rsidR="00B7406B" w:rsidRPr="005E03DD" w:rsidRDefault="00B7406B" w:rsidP="005E03DD">
            <w:pPr>
              <w:spacing w:after="0" w:line="240" w:lineRule="auto"/>
              <w:jc w:val="center"/>
              <w:rPr>
                <w:rFonts w:ascii="Times New Roman" w:eastAsia="Times New Roman" w:hAnsi="Times New Roman"/>
                <w:lang w:eastAsia="sl-SI"/>
              </w:rPr>
            </w:pPr>
          </w:p>
          <w:p w14:paraId="076E1959" w14:textId="77777777" w:rsidR="00B7406B" w:rsidRPr="005E03DD" w:rsidRDefault="00B7406B" w:rsidP="005E03DD">
            <w:pPr>
              <w:spacing w:after="0" w:line="240" w:lineRule="auto"/>
              <w:jc w:val="center"/>
              <w:rPr>
                <w:rFonts w:ascii="Times New Roman" w:eastAsia="Times New Roman" w:hAnsi="Times New Roman"/>
                <w:lang w:eastAsia="sl-SI"/>
              </w:rPr>
            </w:pPr>
          </w:p>
        </w:tc>
        <w:tc>
          <w:tcPr>
            <w:tcW w:w="1873" w:type="dxa"/>
            <w:shd w:val="clear" w:color="auto" w:fill="auto"/>
          </w:tcPr>
          <w:p w14:paraId="25CF1F09" w14:textId="77777777" w:rsidR="00DC39C6" w:rsidRPr="005E03DD" w:rsidRDefault="004F44DD"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H</w:t>
            </w:r>
            <w:r w:rsidRPr="005E03DD">
              <w:rPr>
                <w:rFonts w:ascii="Times New Roman" w:eastAsia="Times New Roman" w:hAnsi="Times New Roman"/>
                <w:vertAlign w:val="subscript"/>
                <w:lang w:eastAsia="sl-SI"/>
              </w:rPr>
              <w:t>2</w:t>
            </w:r>
            <w:r w:rsidRPr="005E03DD">
              <w:rPr>
                <w:rFonts w:ascii="Times New Roman" w:eastAsia="Times New Roman" w:hAnsi="Times New Roman"/>
                <w:lang w:eastAsia="sl-SI"/>
              </w:rPr>
              <w:t>O</w:t>
            </w:r>
          </w:p>
        </w:tc>
        <w:tc>
          <w:tcPr>
            <w:tcW w:w="1893" w:type="dxa"/>
            <w:shd w:val="clear" w:color="auto" w:fill="auto"/>
          </w:tcPr>
          <w:p w14:paraId="15E65C7C" w14:textId="77777777" w:rsidR="00DC39C6" w:rsidRPr="005E03DD" w:rsidRDefault="004F44DD"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2+</w:t>
            </w:r>
          </w:p>
        </w:tc>
        <w:tc>
          <w:tcPr>
            <w:tcW w:w="1712" w:type="dxa"/>
            <w:shd w:val="clear" w:color="auto" w:fill="auto"/>
          </w:tcPr>
          <w:p w14:paraId="4176CE13" w14:textId="77777777" w:rsidR="00DC39C6" w:rsidRPr="005E03DD" w:rsidRDefault="004F44DD"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6</w:t>
            </w:r>
          </w:p>
        </w:tc>
        <w:tc>
          <w:tcPr>
            <w:tcW w:w="2094" w:type="dxa"/>
            <w:shd w:val="clear" w:color="auto" w:fill="auto"/>
          </w:tcPr>
          <w:p w14:paraId="05CC7E41" w14:textId="77777777" w:rsidR="00DC39C6" w:rsidRPr="005E03DD" w:rsidRDefault="004F44DD" w:rsidP="005E03DD">
            <w:pPr>
              <w:spacing w:after="0" w:line="240" w:lineRule="auto"/>
              <w:jc w:val="center"/>
              <w:rPr>
                <w:rFonts w:ascii="Times New Roman" w:eastAsia="Times New Roman" w:hAnsi="Times New Roman"/>
                <w:lang w:eastAsia="sl-SI"/>
              </w:rPr>
            </w:pPr>
            <w:r w:rsidRPr="005E03DD">
              <w:rPr>
                <w:rFonts w:ascii="Times New Roman" w:eastAsia="Times New Roman" w:hAnsi="Times New Roman"/>
                <w:lang w:eastAsia="sl-SI"/>
              </w:rPr>
              <w:t>oktaedrična</w:t>
            </w:r>
          </w:p>
        </w:tc>
      </w:tr>
    </w:tbl>
    <w:p w14:paraId="51A0475C" w14:textId="77777777" w:rsidR="00A22030" w:rsidRPr="00B7406B" w:rsidRDefault="00A22030">
      <w:pPr>
        <w:rPr>
          <w:rFonts w:ascii="Times New Roman" w:hAnsi="Times New Roman"/>
        </w:rPr>
      </w:pPr>
    </w:p>
    <w:p w14:paraId="0CDE7AED" w14:textId="77777777" w:rsidR="00A22030" w:rsidRPr="00B7406B" w:rsidRDefault="00A22030">
      <w:pPr>
        <w:rPr>
          <w:rFonts w:ascii="Times New Roman" w:hAnsi="Times New Roman"/>
        </w:rPr>
      </w:pPr>
      <w:r w:rsidRPr="00B7406B">
        <w:rPr>
          <w:rFonts w:ascii="Times New Roman" w:hAnsi="Times New Roman"/>
        </w:rPr>
        <w:t>Z izvedbo vaje smo ugotovili, da so reakcije z nekaterimi koordinacijskimi ioni oboje</w:t>
      </w:r>
      <w:r w:rsidR="00686C49">
        <w:rPr>
          <w:rFonts w:ascii="Times New Roman" w:hAnsi="Times New Roman"/>
        </w:rPr>
        <w:t xml:space="preserve"> </w:t>
      </w:r>
      <w:r w:rsidRPr="00B7406B">
        <w:rPr>
          <w:rFonts w:ascii="Times New Roman" w:hAnsi="Times New Roman"/>
        </w:rPr>
        <w:t>smerne, nekatere pa enosmerne.</w:t>
      </w:r>
      <w:r w:rsidR="00686C49">
        <w:rPr>
          <w:rFonts w:ascii="Times New Roman" w:hAnsi="Times New Roman"/>
        </w:rPr>
        <w:t xml:space="preserve"> </w:t>
      </w:r>
      <w:r w:rsidR="00F37A22">
        <w:rPr>
          <w:rFonts w:ascii="Times New Roman" w:hAnsi="Times New Roman"/>
        </w:rPr>
        <w:t>Ko smo dodali vodo tetrakloridokobaltatnim(II) ionom smo dobili prvotno koordinacijsko spojino, ko pa smo dodali vodo heksaaminnikljevim(II) ionom, se ni nič spremenilo.</w:t>
      </w:r>
    </w:p>
    <w:sectPr w:rsidR="00A22030" w:rsidRPr="00B7406B" w:rsidSect="00F37A22">
      <w:type w:val="continuous"/>
      <w:pgSz w:w="11906" w:h="16838" w:code="9"/>
      <w:pgMar w:top="1259" w:right="567"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940"/>
    <w:multiLevelType w:val="hybridMultilevel"/>
    <w:tmpl w:val="AF5CF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7B0C08"/>
    <w:multiLevelType w:val="hybridMultilevel"/>
    <w:tmpl w:val="6CFCA0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781F01"/>
    <w:multiLevelType w:val="hybridMultilevel"/>
    <w:tmpl w:val="45043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0D01075"/>
    <w:multiLevelType w:val="hybridMultilevel"/>
    <w:tmpl w:val="12E40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A08649D"/>
    <w:multiLevelType w:val="hybridMultilevel"/>
    <w:tmpl w:val="ADD2CC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281"/>
    <w:rsid w:val="0009290F"/>
    <w:rsid w:val="000C19CF"/>
    <w:rsid w:val="001120B2"/>
    <w:rsid w:val="00144A8C"/>
    <w:rsid w:val="001F7CD9"/>
    <w:rsid w:val="00224627"/>
    <w:rsid w:val="002947E5"/>
    <w:rsid w:val="002B3A1B"/>
    <w:rsid w:val="002F5390"/>
    <w:rsid w:val="00320210"/>
    <w:rsid w:val="00370387"/>
    <w:rsid w:val="00373F2B"/>
    <w:rsid w:val="00387558"/>
    <w:rsid w:val="003B0D4B"/>
    <w:rsid w:val="003D125C"/>
    <w:rsid w:val="00497FDF"/>
    <w:rsid w:val="004D39F6"/>
    <w:rsid w:val="004F44DD"/>
    <w:rsid w:val="00513D53"/>
    <w:rsid w:val="0058066B"/>
    <w:rsid w:val="005E03DD"/>
    <w:rsid w:val="0063776B"/>
    <w:rsid w:val="00686176"/>
    <w:rsid w:val="00686C49"/>
    <w:rsid w:val="006A4281"/>
    <w:rsid w:val="006D1797"/>
    <w:rsid w:val="007959B7"/>
    <w:rsid w:val="007F0547"/>
    <w:rsid w:val="00806361"/>
    <w:rsid w:val="008310E5"/>
    <w:rsid w:val="0084192B"/>
    <w:rsid w:val="008463B0"/>
    <w:rsid w:val="008B6827"/>
    <w:rsid w:val="008C2731"/>
    <w:rsid w:val="0098124A"/>
    <w:rsid w:val="009852C2"/>
    <w:rsid w:val="00987E7E"/>
    <w:rsid w:val="00994BBD"/>
    <w:rsid w:val="009A21C6"/>
    <w:rsid w:val="00A22030"/>
    <w:rsid w:val="00A24068"/>
    <w:rsid w:val="00AA2A6C"/>
    <w:rsid w:val="00AC6D4E"/>
    <w:rsid w:val="00B7406B"/>
    <w:rsid w:val="00BF6325"/>
    <w:rsid w:val="00BF705C"/>
    <w:rsid w:val="00C54E00"/>
    <w:rsid w:val="00C626A1"/>
    <w:rsid w:val="00C74149"/>
    <w:rsid w:val="00CB5E96"/>
    <w:rsid w:val="00CD29B9"/>
    <w:rsid w:val="00D10C75"/>
    <w:rsid w:val="00DC39C6"/>
    <w:rsid w:val="00DD074A"/>
    <w:rsid w:val="00E4621D"/>
    <w:rsid w:val="00E50780"/>
    <w:rsid w:val="00EA6A48"/>
    <w:rsid w:val="00F37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_x0000_s1028"/>
        <o:r id="V:Rule7" type="connector" idref="#_x0000_s1026"/>
        <o:r id="V:Rule8" type="connector" idref="#_x0000_s1029"/>
        <o:r id="V:Rule9" type="connector" idref="#_x0000_s1027"/>
        <o:r id="V:Rule10" type="connector" idref="#_x0000_s1030"/>
      </o:rules>
    </o:shapelayout>
  </w:shapeDefaults>
  <w:decimalSymbol w:val=","/>
  <w:listSeparator w:val=";"/>
  <w14:docId w14:val="2A74D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210"/>
    <w:pPr>
      <w:ind w:left="720"/>
      <w:contextualSpacing/>
    </w:pPr>
  </w:style>
  <w:style w:type="character" w:styleId="PlaceholderText">
    <w:name w:val="Placeholder Text"/>
    <w:uiPriority w:val="99"/>
    <w:semiHidden/>
    <w:rsid w:val="00513D53"/>
    <w:rPr>
      <w:color w:val="808080"/>
    </w:rPr>
  </w:style>
  <w:style w:type="paragraph" w:styleId="BalloonText">
    <w:name w:val="Balloon Text"/>
    <w:basedOn w:val="Normal"/>
    <w:link w:val="BalloonTextChar"/>
    <w:uiPriority w:val="99"/>
    <w:semiHidden/>
    <w:unhideWhenUsed/>
    <w:rsid w:val="00513D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3D53"/>
    <w:rPr>
      <w:rFonts w:ascii="Tahoma" w:hAnsi="Tahoma" w:cs="Tahoma"/>
      <w:sz w:val="16"/>
      <w:szCs w:val="16"/>
    </w:rPr>
  </w:style>
  <w:style w:type="table" w:styleId="TableGrid">
    <w:name w:val="Table Grid"/>
    <w:basedOn w:val="TableNormal"/>
    <w:rsid w:val="00DC39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85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l.wikipedia.org/wiki/Amonija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wikipedia.org/wiki/Klorovodikova_kislin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413C-A127-49C2-8720-087AAEF6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Links>
    <vt:vector size="12" baseType="variant">
      <vt:variant>
        <vt:i4>983134</vt:i4>
      </vt:variant>
      <vt:variant>
        <vt:i4>3</vt:i4>
      </vt:variant>
      <vt:variant>
        <vt:i4>0</vt:i4>
      </vt:variant>
      <vt:variant>
        <vt:i4>5</vt:i4>
      </vt:variant>
      <vt:variant>
        <vt:lpwstr>http://sl.wikipedia.org/wiki/Amonijak</vt:lpwstr>
      </vt:variant>
      <vt:variant>
        <vt:lpwstr/>
      </vt:variant>
      <vt:variant>
        <vt:i4>7995410</vt:i4>
      </vt:variant>
      <vt:variant>
        <vt:i4>0</vt:i4>
      </vt:variant>
      <vt:variant>
        <vt:i4>0</vt:i4>
      </vt:variant>
      <vt:variant>
        <vt:i4>5</vt:i4>
      </vt:variant>
      <vt:variant>
        <vt:lpwstr>http://sl.wikipedia.org/wiki/Klorovodikova_kislina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