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3035C8" w:rsidRPr="003F1D7F" w14:paraId="002ACABA" w14:textId="77777777">
        <w:trPr>
          <w:trHeight w:val="2880"/>
          <w:jc w:val="center"/>
        </w:trPr>
        <w:tc>
          <w:tcPr>
            <w:tcW w:w="5000" w:type="pct"/>
          </w:tcPr>
          <w:p w14:paraId="0741BE36" w14:textId="77777777" w:rsidR="003035C8" w:rsidRPr="003F1D7F" w:rsidRDefault="003035C8" w:rsidP="003035C8">
            <w:pPr>
              <w:pStyle w:val="NoSpacing"/>
              <w:jc w:val="center"/>
              <w:rPr>
                <w:rFonts w:ascii="Times New Roman" w:hAnsi="Times New Roman"/>
                <w:caps/>
              </w:rPr>
            </w:pPr>
            <w:bookmarkStart w:id="0" w:name="_GoBack"/>
            <w:bookmarkEnd w:id="0"/>
          </w:p>
        </w:tc>
      </w:tr>
      <w:tr w:rsidR="003035C8" w:rsidRPr="003F1D7F" w14:paraId="6F584803" w14:textId="77777777" w:rsidTr="003F1D7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4B00263" w14:textId="77777777" w:rsidR="003035C8" w:rsidRPr="003F1D7F" w:rsidRDefault="003035C8" w:rsidP="003035C8">
            <w:pPr>
              <w:pStyle w:val="NoSpacing"/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3F1D7F">
              <w:rPr>
                <w:rFonts w:ascii="Times New Roman" w:hAnsi="Times New Roman"/>
                <w:sz w:val="80"/>
                <w:szCs w:val="80"/>
              </w:rPr>
              <w:t>Laboratorijski</w:t>
            </w:r>
            <w:r w:rsidR="00C62F18" w:rsidRPr="003F1D7F">
              <w:rPr>
                <w:rFonts w:ascii="Times New Roman" w:hAnsi="Times New Roman"/>
                <w:sz w:val="80"/>
                <w:szCs w:val="80"/>
              </w:rPr>
              <w:t xml:space="preserve"> dnevnik</w:t>
            </w:r>
          </w:p>
        </w:tc>
      </w:tr>
      <w:tr w:rsidR="003035C8" w:rsidRPr="003F1D7F" w14:paraId="3B298627" w14:textId="77777777" w:rsidTr="003F1D7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28CF7E35" w14:textId="77777777" w:rsidR="003035C8" w:rsidRPr="003F1D7F" w:rsidRDefault="00C62F18" w:rsidP="00C62F18">
            <w:pPr>
              <w:pStyle w:val="NoSpacing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3F1D7F">
              <w:rPr>
                <w:rFonts w:ascii="Times New Roman" w:hAnsi="Times New Roman"/>
                <w:sz w:val="44"/>
                <w:szCs w:val="44"/>
              </w:rPr>
              <w:t>VAJA 4</w:t>
            </w:r>
          </w:p>
        </w:tc>
      </w:tr>
      <w:tr w:rsidR="003035C8" w:rsidRPr="003F1D7F" w14:paraId="4E55CCA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430C6A46" w14:textId="77777777" w:rsidR="003035C8" w:rsidRPr="003F1D7F" w:rsidRDefault="003035C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035C8" w:rsidRPr="003F1D7F" w14:paraId="4DE9976B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4C9A1377" w14:textId="49DC8C2F" w:rsidR="003035C8" w:rsidRPr="003F1D7F" w:rsidRDefault="00F0344F" w:rsidP="003035C8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l-SI"/>
              </w:rPr>
              <w:t xml:space="preserve"> </w:t>
            </w:r>
          </w:p>
        </w:tc>
      </w:tr>
      <w:tr w:rsidR="003035C8" w:rsidRPr="003F1D7F" w14:paraId="08681D0B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562BFE3" w14:textId="77777777" w:rsidR="003035C8" w:rsidRPr="003F1D7F" w:rsidRDefault="00772A8F" w:rsidP="00772A8F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3F1D7F">
              <w:rPr>
                <w:rFonts w:ascii="Times New Roman" w:hAnsi="Times New Roman"/>
                <w:b/>
                <w:bCs/>
              </w:rPr>
              <w:t>9/30/2013</w:t>
            </w:r>
          </w:p>
        </w:tc>
      </w:tr>
    </w:tbl>
    <w:p w14:paraId="1D2EDD9B" w14:textId="77777777" w:rsidR="003F1D7F" w:rsidRPr="003F1D7F" w:rsidRDefault="003F1D7F" w:rsidP="003F1D7F">
      <w:pPr>
        <w:spacing w:after="0"/>
        <w:rPr>
          <w:vanish/>
        </w:rPr>
      </w:pPr>
    </w:p>
    <w:tbl>
      <w:tblPr>
        <w:tblpPr w:leftFromText="187" w:rightFromText="187" w:vertAnchor="page" w:horzAnchor="margin" w:tblpXSpec="center" w:tblpY="7681"/>
        <w:tblW w:w="675" w:type="pct"/>
        <w:tblLook w:val="04A0" w:firstRow="1" w:lastRow="0" w:firstColumn="1" w:lastColumn="0" w:noHBand="0" w:noVBand="1"/>
      </w:tblPr>
      <w:tblGrid>
        <w:gridCol w:w="1254"/>
      </w:tblGrid>
      <w:tr w:rsidR="00772A8F" w:rsidRPr="003F1D7F" w14:paraId="323DCFFC" w14:textId="77777777" w:rsidTr="00772A8F">
        <w:trPr>
          <w:trHeight w:val="275"/>
        </w:trPr>
        <w:tc>
          <w:tcPr>
            <w:tcW w:w="5000" w:type="pct"/>
          </w:tcPr>
          <w:p w14:paraId="29F83609" w14:textId="77777777" w:rsidR="00772A8F" w:rsidRPr="003F1D7F" w:rsidRDefault="00772A8F" w:rsidP="00772A8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0860D2CA" w14:textId="77777777" w:rsidR="003035C8" w:rsidRPr="00C62F18" w:rsidRDefault="003035C8">
      <w:pPr>
        <w:rPr>
          <w:rFonts w:ascii="Times New Roman" w:hAnsi="Times New Roman"/>
        </w:rPr>
      </w:pPr>
    </w:p>
    <w:p w14:paraId="05833381" w14:textId="77777777" w:rsidR="003035C8" w:rsidRPr="00C62F18" w:rsidRDefault="003035C8">
      <w:pPr>
        <w:rPr>
          <w:rFonts w:ascii="Times New Roman" w:hAnsi="Times New Roman"/>
        </w:rPr>
      </w:pPr>
    </w:p>
    <w:p w14:paraId="155B7E1C" w14:textId="77777777" w:rsidR="003035C8" w:rsidRPr="00C62F18" w:rsidRDefault="003035C8">
      <w:pPr>
        <w:rPr>
          <w:rFonts w:ascii="Times New Roman" w:hAnsi="Times New Roman"/>
        </w:rPr>
      </w:pPr>
    </w:p>
    <w:p w14:paraId="45313054" w14:textId="139C5DC9" w:rsidR="00772A8F" w:rsidRPr="00C62F18" w:rsidRDefault="003035C8" w:rsidP="00167663">
      <w:pPr>
        <w:rPr>
          <w:rFonts w:ascii="Times New Roman" w:hAnsi="Times New Roman"/>
        </w:rPr>
      </w:pPr>
      <w:r w:rsidRPr="00C62F18">
        <w:rPr>
          <w:rFonts w:ascii="Times New Roman" w:hAnsi="Times New Roman"/>
        </w:rPr>
        <w:br w:type="page"/>
      </w:r>
      <w:r w:rsidR="00772A8F" w:rsidRPr="00C62F18">
        <w:rPr>
          <w:rFonts w:ascii="Times New Roman" w:hAnsi="Times New Roman"/>
        </w:rPr>
        <w:lastRenderedPageBreak/>
        <w:t>NAMEN VAJE</w:t>
      </w:r>
    </w:p>
    <w:p w14:paraId="0B17F1BE" w14:textId="77777777" w:rsidR="00C62F18" w:rsidRPr="00C62F18" w:rsidRDefault="00C62F18" w:rsidP="00C62F18">
      <w:p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 xml:space="preserve">Pri četrti laboratorijski vaji smo si pogledali in opisali kristalno zgradbo trdnih snovi. </w:t>
      </w:r>
    </w:p>
    <w:p w14:paraId="30A1B6BA" w14:textId="77777777" w:rsidR="00C62F18" w:rsidRDefault="001B79DD" w:rsidP="00C62F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F18">
        <w:rPr>
          <w:rFonts w:ascii="Times New Roman" w:hAnsi="Times New Roman"/>
        </w:rPr>
        <w:t>LABORATORIJSKE POSODE IN PRIPOMOČKI</w:t>
      </w:r>
    </w:p>
    <w:p w14:paraId="46EBD9F5" w14:textId="77777777" w:rsidR="00C62F18" w:rsidRPr="00C62F18" w:rsidRDefault="00C62F18" w:rsidP="00C62F18">
      <w:pPr>
        <w:pStyle w:val="ListParagraph"/>
        <w:rPr>
          <w:rFonts w:ascii="Times New Roman" w:hAnsi="Times New Roman"/>
        </w:rPr>
      </w:pPr>
    </w:p>
    <w:p w14:paraId="6115646B" w14:textId="77777777" w:rsidR="00C62F18" w:rsidRPr="00C62F18" w:rsidRDefault="00C62F18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 xml:space="preserve">Laboratorijska palčka, </w:t>
      </w:r>
    </w:p>
    <w:p w14:paraId="0CBA439A" w14:textId="77777777" w:rsidR="00C62F18" w:rsidRPr="00C62F18" w:rsidRDefault="00C62F18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 xml:space="preserve">gorilnik, stojalo za gorilnik, </w:t>
      </w:r>
    </w:p>
    <w:p w14:paraId="60C01F8B" w14:textId="77777777" w:rsidR="00C62F18" w:rsidRPr="00C62F18" w:rsidRDefault="00C62F18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 xml:space="preserve">plastični lončki, </w:t>
      </w:r>
    </w:p>
    <w:p w14:paraId="458704F7" w14:textId="77777777" w:rsidR="00C62F18" w:rsidRPr="00C62F18" w:rsidRDefault="00C62F18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>alu-folija,</w:t>
      </w:r>
    </w:p>
    <w:p w14:paraId="67D66007" w14:textId="77777777" w:rsidR="00C62F18" w:rsidRPr="00C62F18" w:rsidRDefault="00C62F18" w:rsidP="00C62F1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>puhalka.</w:t>
      </w:r>
    </w:p>
    <w:p w14:paraId="262EE6C1" w14:textId="77777777" w:rsidR="00FF1EFC" w:rsidRPr="00C62F18" w:rsidRDefault="00FF1EFC" w:rsidP="001B79DD">
      <w:pPr>
        <w:rPr>
          <w:rFonts w:ascii="Times New Roman" w:hAnsi="Times New Roman"/>
        </w:rPr>
      </w:pPr>
    </w:p>
    <w:p w14:paraId="70573767" w14:textId="77777777" w:rsidR="00621C85" w:rsidRPr="00C62F18" w:rsidRDefault="00621C85" w:rsidP="00621C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F18">
        <w:rPr>
          <w:rFonts w:ascii="Times New Roman" w:hAnsi="Times New Roman"/>
        </w:rPr>
        <w:t>OPIS DELA</w:t>
      </w:r>
    </w:p>
    <w:p w14:paraId="5CF55A96" w14:textId="77777777" w:rsidR="00FF1EFC" w:rsidRPr="00F3648D" w:rsidRDefault="00C62F18" w:rsidP="00F3648D">
      <w:pPr>
        <w:jc w:val="both"/>
        <w:rPr>
          <w:rFonts w:ascii="Times New Roman" w:hAnsi="Times New Roman"/>
          <w:sz w:val="24"/>
          <w:szCs w:val="24"/>
        </w:rPr>
      </w:pPr>
      <w:r w:rsidRPr="00C62F18">
        <w:rPr>
          <w:rFonts w:ascii="Times New Roman" w:hAnsi="Times New Roman"/>
          <w:sz w:val="24"/>
          <w:szCs w:val="24"/>
        </w:rPr>
        <w:t>Dobili smo 5 plastičnih lončkov, v katerih so bile</w:t>
      </w:r>
      <w:r w:rsidR="00125EA7">
        <w:rPr>
          <w:rFonts w:ascii="Times New Roman" w:hAnsi="Times New Roman"/>
          <w:sz w:val="24"/>
          <w:szCs w:val="24"/>
        </w:rPr>
        <w:t xml:space="preserve"> razne snovi</w:t>
      </w:r>
      <w:r w:rsidRPr="00C62F18">
        <w:rPr>
          <w:rFonts w:ascii="Times New Roman" w:hAnsi="Times New Roman"/>
          <w:sz w:val="24"/>
          <w:szCs w:val="24"/>
        </w:rPr>
        <w:t xml:space="preserve">. </w:t>
      </w:r>
      <w:r w:rsidR="00125EA7">
        <w:rPr>
          <w:rFonts w:ascii="Times New Roman" w:hAnsi="Times New Roman"/>
          <w:sz w:val="24"/>
          <w:szCs w:val="24"/>
        </w:rPr>
        <w:t>P</w:t>
      </w:r>
      <w:r w:rsidRPr="00C62F18">
        <w:rPr>
          <w:rFonts w:ascii="Times New Roman" w:hAnsi="Times New Roman"/>
          <w:sz w:val="24"/>
          <w:szCs w:val="24"/>
        </w:rPr>
        <w:t>oskušali</w:t>
      </w:r>
      <w:r w:rsidR="00125EA7">
        <w:rPr>
          <w:rFonts w:ascii="Times New Roman" w:hAnsi="Times New Roman"/>
          <w:sz w:val="24"/>
          <w:szCs w:val="24"/>
        </w:rPr>
        <w:t xml:space="preserve"> smo jih</w:t>
      </w:r>
      <w:r w:rsidRPr="00C62F18">
        <w:rPr>
          <w:rFonts w:ascii="Times New Roman" w:hAnsi="Times New Roman"/>
          <w:sz w:val="24"/>
          <w:szCs w:val="24"/>
        </w:rPr>
        <w:t xml:space="preserve"> zdrobiti</w:t>
      </w:r>
      <w:r w:rsidR="00125EA7">
        <w:rPr>
          <w:rFonts w:ascii="Times New Roman" w:hAnsi="Times New Roman"/>
          <w:sz w:val="24"/>
          <w:szCs w:val="24"/>
        </w:rPr>
        <w:t>, vendar sta se zdrobili</w:t>
      </w:r>
      <w:r w:rsidRPr="00C62F18">
        <w:rPr>
          <w:rFonts w:ascii="Times New Roman" w:hAnsi="Times New Roman"/>
          <w:sz w:val="24"/>
          <w:szCs w:val="24"/>
        </w:rPr>
        <w:t xml:space="preserve"> samo B in C.Nato smo preverili električno prevodnost trdne snovi, kar je bila samo </w:t>
      </w:r>
      <w:r w:rsidR="00125EA7">
        <w:rPr>
          <w:rFonts w:ascii="Times New Roman" w:hAnsi="Times New Roman"/>
          <w:sz w:val="24"/>
          <w:szCs w:val="24"/>
        </w:rPr>
        <w:t>snov</w:t>
      </w:r>
      <w:r w:rsidRPr="00C62F18">
        <w:rPr>
          <w:rFonts w:ascii="Times New Roman" w:hAnsi="Times New Roman"/>
          <w:sz w:val="24"/>
          <w:szCs w:val="24"/>
        </w:rPr>
        <w:t xml:space="preserve"> iz E lončka. Pri naslednjem poizkusu smo s puhalko v lončke nalili vodo, da vidimo če so snovi topne. Topili sta se samo snovi iz lončka B in C. </w:t>
      </w:r>
      <w:r w:rsidR="00125EA7">
        <w:rPr>
          <w:rFonts w:ascii="Times New Roman" w:hAnsi="Times New Roman"/>
          <w:sz w:val="24"/>
          <w:szCs w:val="24"/>
        </w:rPr>
        <w:t>Pozneje</w:t>
      </w:r>
      <w:r w:rsidRPr="00C62F18">
        <w:rPr>
          <w:rFonts w:ascii="Times New Roman" w:hAnsi="Times New Roman"/>
          <w:sz w:val="24"/>
          <w:szCs w:val="24"/>
        </w:rPr>
        <w:t xml:space="preserve"> smo šli ponovno meriti električno prevodnost raztopine. </w:t>
      </w:r>
      <w:r w:rsidR="00125EA7">
        <w:rPr>
          <w:rFonts w:ascii="Times New Roman" w:hAnsi="Times New Roman"/>
          <w:sz w:val="24"/>
          <w:szCs w:val="24"/>
        </w:rPr>
        <w:t>P</w:t>
      </w:r>
      <w:r w:rsidRPr="00C62F18">
        <w:rPr>
          <w:rFonts w:ascii="Times New Roman" w:hAnsi="Times New Roman"/>
          <w:sz w:val="24"/>
          <w:szCs w:val="24"/>
        </w:rPr>
        <w:t>revodne snovi</w:t>
      </w:r>
      <w:r w:rsidR="00125EA7">
        <w:rPr>
          <w:rFonts w:ascii="Times New Roman" w:hAnsi="Times New Roman"/>
          <w:sz w:val="24"/>
          <w:szCs w:val="24"/>
        </w:rPr>
        <w:t xml:space="preserve"> so bile snovi</w:t>
      </w:r>
      <w:r w:rsidRPr="00C62F18">
        <w:rPr>
          <w:rFonts w:ascii="Times New Roman" w:hAnsi="Times New Roman"/>
          <w:sz w:val="24"/>
          <w:szCs w:val="24"/>
        </w:rPr>
        <w:t xml:space="preserve"> iz lončkov A, B in E.Pri zadnjem poizkusu smo </w:t>
      </w:r>
      <w:r w:rsidR="00125EA7">
        <w:rPr>
          <w:rFonts w:ascii="Times New Roman" w:hAnsi="Times New Roman"/>
          <w:sz w:val="24"/>
          <w:szCs w:val="24"/>
        </w:rPr>
        <w:t>s</w:t>
      </w:r>
      <w:r w:rsidRPr="00C62F18">
        <w:rPr>
          <w:rFonts w:ascii="Times New Roman" w:hAnsi="Times New Roman"/>
          <w:sz w:val="24"/>
          <w:szCs w:val="24"/>
        </w:rPr>
        <w:t>egreval je snovi</w:t>
      </w:r>
      <w:r w:rsidR="00125EA7">
        <w:rPr>
          <w:rFonts w:ascii="Times New Roman" w:hAnsi="Times New Roman"/>
          <w:sz w:val="24"/>
          <w:szCs w:val="24"/>
        </w:rPr>
        <w:t xml:space="preserve">, ki so bile na </w:t>
      </w:r>
      <w:r w:rsidRPr="00C62F18">
        <w:rPr>
          <w:rFonts w:ascii="Times New Roman" w:hAnsi="Times New Roman"/>
          <w:sz w:val="24"/>
          <w:szCs w:val="24"/>
        </w:rPr>
        <w:t>alu-foliji. Ugotovili smo, da sta se snovi iz lončkov C in E spremenili, snovi iz lončka A, B in D pa so ostale enake</w:t>
      </w:r>
      <w:r w:rsidR="00125EA7">
        <w:rPr>
          <w:rFonts w:ascii="Times New Roman" w:hAnsi="Times New Roman"/>
          <w:sz w:val="24"/>
          <w:szCs w:val="24"/>
        </w:rPr>
        <w:t>.</w:t>
      </w:r>
    </w:p>
    <w:p w14:paraId="4BA1032F" w14:textId="77777777" w:rsidR="00FF1EFC" w:rsidRPr="00C62F18" w:rsidRDefault="000923BA" w:rsidP="00FF1EF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62F18">
        <w:rPr>
          <w:rFonts w:ascii="Times New Roman" w:hAnsi="Times New Roman"/>
        </w:rPr>
        <w:t>MERITVE, GRAFI IN RAČUNI</w:t>
      </w:r>
    </w:p>
    <w:tbl>
      <w:tblPr>
        <w:tblW w:w="94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035"/>
        <w:gridCol w:w="1487"/>
        <w:gridCol w:w="1487"/>
        <w:gridCol w:w="1487"/>
        <w:gridCol w:w="1488"/>
        <w:gridCol w:w="1488"/>
      </w:tblGrid>
      <w:tr w:rsidR="00C62F18" w:rsidRPr="003F1D7F" w14:paraId="3CAB45D9" w14:textId="77777777" w:rsidTr="003F1D7F">
        <w:trPr>
          <w:trHeight w:val="256"/>
        </w:trPr>
        <w:tc>
          <w:tcPr>
            <w:tcW w:w="2035" w:type="dxa"/>
            <w:shd w:val="clear" w:color="auto" w:fill="4F81BD"/>
          </w:tcPr>
          <w:p w14:paraId="7B0401FB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VZOREC</w:t>
            </w:r>
          </w:p>
        </w:tc>
        <w:tc>
          <w:tcPr>
            <w:tcW w:w="1487" w:type="dxa"/>
            <w:shd w:val="clear" w:color="auto" w:fill="4F81BD"/>
          </w:tcPr>
          <w:p w14:paraId="63CCE734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1487" w:type="dxa"/>
            <w:shd w:val="clear" w:color="auto" w:fill="4F81BD"/>
          </w:tcPr>
          <w:p w14:paraId="46CE9AD2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1487" w:type="dxa"/>
            <w:shd w:val="clear" w:color="auto" w:fill="4F81BD"/>
          </w:tcPr>
          <w:p w14:paraId="7F163776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1488" w:type="dxa"/>
            <w:shd w:val="clear" w:color="auto" w:fill="4F81BD"/>
          </w:tcPr>
          <w:p w14:paraId="125AAD85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1488" w:type="dxa"/>
            <w:shd w:val="clear" w:color="auto" w:fill="4F81BD"/>
          </w:tcPr>
          <w:p w14:paraId="3BBF8056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C62F18" w:rsidRPr="003F1D7F" w14:paraId="617FB321" w14:textId="77777777" w:rsidTr="003F1D7F">
        <w:trPr>
          <w:trHeight w:val="256"/>
        </w:trPr>
        <w:tc>
          <w:tcPr>
            <w:tcW w:w="2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1A3712C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sz w:val="24"/>
                <w:szCs w:val="24"/>
              </w:rPr>
              <w:t>Izgled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6396892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Beli kristal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36D7CBC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Moder kristal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A570E04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Beli kristal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8C18180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Črni kristal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91E15D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Kovina</w:t>
            </w:r>
          </w:p>
        </w:tc>
      </w:tr>
      <w:tr w:rsidR="00C62F18" w:rsidRPr="003F1D7F" w14:paraId="4CB1E549" w14:textId="77777777" w:rsidTr="003F1D7F">
        <w:trPr>
          <w:trHeight w:val="256"/>
        </w:trPr>
        <w:tc>
          <w:tcPr>
            <w:tcW w:w="2035" w:type="dxa"/>
            <w:shd w:val="clear" w:color="auto" w:fill="auto"/>
          </w:tcPr>
          <w:p w14:paraId="7B07ED0D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sz w:val="24"/>
                <w:szCs w:val="24"/>
              </w:rPr>
              <w:t>Drobljivost</w:t>
            </w:r>
          </w:p>
        </w:tc>
        <w:tc>
          <w:tcPr>
            <w:tcW w:w="1487" w:type="dxa"/>
            <w:shd w:val="clear" w:color="auto" w:fill="auto"/>
          </w:tcPr>
          <w:p w14:paraId="7A1DF36C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7" w:type="dxa"/>
            <w:shd w:val="clear" w:color="auto" w:fill="auto"/>
          </w:tcPr>
          <w:p w14:paraId="6A105F0F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487" w:type="dxa"/>
            <w:shd w:val="clear" w:color="auto" w:fill="auto"/>
          </w:tcPr>
          <w:p w14:paraId="111BA0CA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488" w:type="dxa"/>
            <w:shd w:val="clear" w:color="auto" w:fill="auto"/>
          </w:tcPr>
          <w:p w14:paraId="6BF40CCB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8" w:type="dxa"/>
            <w:shd w:val="clear" w:color="auto" w:fill="auto"/>
          </w:tcPr>
          <w:p w14:paraId="0C9BB66B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C62F18" w:rsidRPr="003F1D7F" w14:paraId="43592C7B" w14:textId="77777777" w:rsidTr="003F1D7F">
        <w:trPr>
          <w:trHeight w:val="359"/>
        </w:trPr>
        <w:tc>
          <w:tcPr>
            <w:tcW w:w="2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FB6071F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sz w:val="24"/>
                <w:szCs w:val="24"/>
              </w:rPr>
              <w:t>Ele. prevodnost trdne snovi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53C15CA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D1CC4F1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3BC343B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62C9DBD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C417D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C62F18" w:rsidRPr="003F1D7F" w14:paraId="330C0994" w14:textId="77777777" w:rsidTr="003F1D7F">
        <w:trPr>
          <w:trHeight w:val="256"/>
        </w:trPr>
        <w:tc>
          <w:tcPr>
            <w:tcW w:w="2035" w:type="dxa"/>
            <w:shd w:val="clear" w:color="auto" w:fill="auto"/>
          </w:tcPr>
          <w:p w14:paraId="4F0C3CE1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sz w:val="24"/>
                <w:szCs w:val="24"/>
              </w:rPr>
              <w:t>Topnost v vodi</w:t>
            </w:r>
          </w:p>
        </w:tc>
        <w:tc>
          <w:tcPr>
            <w:tcW w:w="1487" w:type="dxa"/>
            <w:shd w:val="clear" w:color="auto" w:fill="auto"/>
          </w:tcPr>
          <w:p w14:paraId="2388678B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7" w:type="dxa"/>
            <w:shd w:val="clear" w:color="auto" w:fill="auto"/>
          </w:tcPr>
          <w:p w14:paraId="42F9173D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487" w:type="dxa"/>
            <w:shd w:val="clear" w:color="auto" w:fill="auto"/>
          </w:tcPr>
          <w:p w14:paraId="68FD4D88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488" w:type="dxa"/>
            <w:shd w:val="clear" w:color="auto" w:fill="auto"/>
          </w:tcPr>
          <w:p w14:paraId="58945A75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8" w:type="dxa"/>
            <w:shd w:val="clear" w:color="auto" w:fill="auto"/>
          </w:tcPr>
          <w:p w14:paraId="4E5F249A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C62F18" w:rsidRPr="003F1D7F" w14:paraId="58F87144" w14:textId="77777777" w:rsidTr="003F1D7F">
        <w:trPr>
          <w:trHeight w:val="256"/>
        </w:trPr>
        <w:tc>
          <w:tcPr>
            <w:tcW w:w="20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6FD8403D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sz w:val="24"/>
                <w:szCs w:val="24"/>
              </w:rPr>
              <w:t>Ele. prevodnost raztopine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56255D51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279E1B0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4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8D4010B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838D040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48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99E525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  <w:tr w:rsidR="00C62F18" w:rsidRPr="003F1D7F" w14:paraId="370DA9B5" w14:textId="77777777" w:rsidTr="003F1D7F">
        <w:trPr>
          <w:trHeight w:val="316"/>
        </w:trPr>
        <w:tc>
          <w:tcPr>
            <w:tcW w:w="2035" w:type="dxa"/>
            <w:shd w:val="clear" w:color="auto" w:fill="auto"/>
          </w:tcPr>
          <w:p w14:paraId="4E1E19B7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D7F">
              <w:rPr>
                <w:rFonts w:ascii="Times New Roman" w:hAnsi="Times New Roman"/>
                <w:b/>
                <w:bCs/>
                <w:sz w:val="24"/>
                <w:szCs w:val="24"/>
              </w:rPr>
              <w:t>Tališče (visoko/nizko)</w:t>
            </w:r>
          </w:p>
        </w:tc>
        <w:tc>
          <w:tcPr>
            <w:tcW w:w="1487" w:type="dxa"/>
            <w:shd w:val="clear" w:color="auto" w:fill="auto"/>
          </w:tcPr>
          <w:p w14:paraId="73CD5D6A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Visoko</w:t>
            </w:r>
          </w:p>
        </w:tc>
        <w:tc>
          <w:tcPr>
            <w:tcW w:w="1487" w:type="dxa"/>
            <w:shd w:val="clear" w:color="auto" w:fill="auto"/>
          </w:tcPr>
          <w:p w14:paraId="2885A6D7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Visoko</w:t>
            </w:r>
          </w:p>
        </w:tc>
        <w:tc>
          <w:tcPr>
            <w:tcW w:w="1487" w:type="dxa"/>
            <w:shd w:val="clear" w:color="auto" w:fill="auto"/>
          </w:tcPr>
          <w:p w14:paraId="2A5E5F59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Nizko</w:t>
            </w:r>
          </w:p>
        </w:tc>
        <w:tc>
          <w:tcPr>
            <w:tcW w:w="1488" w:type="dxa"/>
            <w:shd w:val="clear" w:color="auto" w:fill="auto"/>
          </w:tcPr>
          <w:p w14:paraId="017C99A0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Visoko</w:t>
            </w:r>
          </w:p>
        </w:tc>
        <w:tc>
          <w:tcPr>
            <w:tcW w:w="1488" w:type="dxa"/>
            <w:shd w:val="clear" w:color="auto" w:fill="auto"/>
          </w:tcPr>
          <w:p w14:paraId="241E3CC2" w14:textId="77777777" w:rsidR="00C62F18" w:rsidRPr="003F1D7F" w:rsidRDefault="00C62F18" w:rsidP="003F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7F">
              <w:rPr>
                <w:rFonts w:ascii="Times New Roman" w:hAnsi="Times New Roman"/>
                <w:sz w:val="24"/>
                <w:szCs w:val="24"/>
              </w:rPr>
              <w:t>Nizko</w:t>
            </w:r>
          </w:p>
        </w:tc>
      </w:tr>
    </w:tbl>
    <w:p w14:paraId="223451D2" w14:textId="77777777" w:rsidR="00125EA7" w:rsidRPr="003F1D7F" w:rsidRDefault="00125EA7" w:rsidP="00125EA7">
      <w:pPr>
        <w:rPr>
          <w:rFonts w:ascii="Times New Roman" w:eastAsia="Times New Roman" w:hAnsi="Times New Roman"/>
        </w:rPr>
      </w:pPr>
    </w:p>
    <w:p w14:paraId="4C33A4FA" w14:textId="77777777" w:rsidR="00821D16" w:rsidRPr="003F1D7F" w:rsidRDefault="00821D16" w:rsidP="00821D16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 w:rsidRPr="003F1D7F">
        <w:rPr>
          <w:rFonts w:ascii="Times New Roman" w:eastAsia="Times New Roman" w:hAnsi="Times New Roman"/>
        </w:rPr>
        <w:t>Ugotovitve</w:t>
      </w:r>
    </w:p>
    <w:p w14:paraId="744CF3CB" w14:textId="77777777" w:rsidR="00125EA7" w:rsidRPr="003F1D7F" w:rsidRDefault="00C62F18" w:rsidP="00C62F18">
      <w:pPr>
        <w:rPr>
          <w:rFonts w:ascii="Times New Roman" w:eastAsia="Times New Roman" w:hAnsi="Times New Roman"/>
        </w:rPr>
      </w:pPr>
      <w:r w:rsidRPr="003F1D7F">
        <w:rPr>
          <w:rFonts w:ascii="Times New Roman" w:eastAsia="Times New Roman" w:hAnsi="Times New Roman"/>
        </w:rPr>
        <w:t>Ugotovili smo, da je:</w:t>
      </w:r>
    </w:p>
    <w:p w14:paraId="47319EF1" w14:textId="77777777" w:rsidR="00125EA7" w:rsidRPr="003F1D7F" w:rsidRDefault="00C62F18" w:rsidP="00125EA7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3F1D7F">
        <w:rPr>
          <w:rFonts w:ascii="Times New Roman" w:eastAsia="Times New Roman" w:hAnsi="Times New Roman"/>
          <w:b/>
        </w:rPr>
        <w:t>A</w:t>
      </w:r>
      <w:r w:rsidRPr="003F1D7F">
        <w:rPr>
          <w:rFonts w:ascii="Times New Roman" w:eastAsia="Times New Roman" w:hAnsi="Times New Roman"/>
        </w:rPr>
        <w:t xml:space="preserve">: kovalentni kristal, </w:t>
      </w:r>
    </w:p>
    <w:p w14:paraId="55AB687A" w14:textId="77777777" w:rsidR="00125EA7" w:rsidRPr="003F1D7F" w:rsidRDefault="00C62F18" w:rsidP="00125EA7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3F1D7F">
        <w:rPr>
          <w:rFonts w:ascii="Times New Roman" w:eastAsia="Times New Roman" w:hAnsi="Times New Roman"/>
          <w:b/>
        </w:rPr>
        <w:t>B</w:t>
      </w:r>
      <w:r w:rsidRPr="003F1D7F">
        <w:rPr>
          <w:rFonts w:ascii="Times New Roman" w:eastAsia="Times New Roman" w:hAnsi="Times New Roman"/>
        </w:rPr>
        <w:t>: ionski kristali,</w:t>
      </w:r>
    </w:p>
    <w:p w14:paraId="2BD403DC" w14:textId="77777777" w:rsidR="00125EA7" w:rsidRPr="003F1D7F" w:rsidRDefault="00C62F18" w:rsidP="00125EA7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3F1D7F">
        <w:rPr>
          <w:rFonts w:ascii="Times New Roman" w:eastAsia="Times New Roman" w:hAnsi="Times New Roman"/>
          <w:b/>
        </w:rPr>
        <w:t>C</w:t>
      </w:r>
      <w:r w:rsidRPr="003F1D7F">
        <w:rPr>
          <w:rFonts w:ascii="Times New Roman" w:eastAsia="Times New Roman" w:hAnsi="Times New Roman"/>
        </w:rPr>
        <w:t xml:space="preserve">: molekulski kristal, </w:t>
      </w:r>
    </w:p>
    <w:p w14:paraId="7FA4EC34" w14:textId="77777777" w:rsidR="00125EA7" w:rsidRPr="003F1D7F" w:rsidRDefault="00125EA7" w:rsidP="00125EA7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3F1D7F">
        <w:rPr>
          <w:rFonts w:ascii="Times New Roman" w:eastAsia="Times New Roman" w:hAnsi="Times New Roman"/>
          <w:b/>
        </w:rPr>
        <w:t>D</w:t>
      </w:r>
      <w:r w:rsidRPr="003F1D7F">
        <w:rPr>
          <w:rFonts w:ascii="Times New Roman" w:eastAsia="Times New Roman" w:hAnsi="Times New Roman"/>
        </w:rPr>
        <w:t xml:space="preserve">: kovalentni kristal, </w:t>
      </w:r>
    </w:p>
    <w:p w14:paraId="75068C8F" w14:textId="77777777" w:rsidR="00821D16" w:rsidRPr="003F1D7F" w:rsidRDefault="00C62F18" w:rsidP="00125EA7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3F1D7F">
        <w:rPr>
          <w:rFonts w:ascii="Times New Roman" w:eastAsia="Times New Roman" w:hAnsi="Times New Roman"/>
          <w:b/>
        </w:rPr>
        <w:t>E</w:t>
      </w:r>
      <w:r w:rsidRPr="003F1D7F">
        <w:rPr>
          <w:rFonts w:ascii="Times New Roman" w:eastAsia="Times New Roman" w:hAnsi="Times New Roman"/>
        </w:rPr>
        <w:t>: kovinski kristal</w:t>
      </w:r>
    </w:p>
    <w:sectPr w:rsidR="00821D16" w:rsidRPr="003F1D7F" w:rsidSect="001B409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C32A" w14:textId="77777777" w:rsidR="00317217" w:rsidRDefault="00317217" w:rsidP="001B409A">
      <w:pPr>
        <w:spacing w:after="0" w:line="240" w:lineRule="auto"/>
      </w:pPr>
      <w:r>
        <w:separator/>
      </w:r>
    </w:p>
  </w:endnote>
  <w:endnote w:type="continuationSeparator" w:id="0">
    <w:p w14:paraId="233BEB2B" w14:textId="77777777" w:rsidR="00317217" w:rsidRDefault="00317217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C2ED" w14:textId="559ACC98" w:rsidR="001B409A" w:rsidRDefault="00722995" w:rsidP="007808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D7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2182" w14:textId="77777777" w:rsidR="00317217" w:rsidRDefault="00317217" w:rsidP="001B409A">
      <w:pPr>
        <w:spacing w:after="0" w:line="240" w:lineRule="auto"/>
      </w:pPr>
      <w:r>
        <w:separator/>
      </w:r>
    </w:p>
  </w:footnote>
  <w:footnote w:type="continuationSeparator" w:id="0">
    <w:p w14:paraId="2E99B8EC" w14:textId="77777777" w:rsidR="00317217" w:rsidRDefault="00317217" w:rsidP="001B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5EB6"/>
    <w:multiLevelType w:val="hybridMultilevel"/>
    <w:tmpl w:val="F7DA1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833"/>
    <w:multiLevelType w:val="hybridMultilevel"/>
    <w:tmpl w:val="7D0230D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5828"/>
    <w:multiLevelType w:val="hybridMultilevel"/>
    <w:tmpl w:val="437A2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5C8"/>
    <w:rsid w:val="000923BA"/>
    <w:rsid w:val="00125EA7"/>
    <w:rsid w:val="00164518"/>
    <w:rsid w:val="00167663"/>
    <w:rsid w:val="001B409A"/>
    <w:rsid w:val="001B79DD"/>
    <w:rsid w:val="00217A75"/>
    <w:rsid w:val="002A0E9A"/>
    <w:rsid w:val="002F5878"/>
    <w:rsid w:val="003035C8"/>
    <w:rsid w:val="00317217"/>
    <w:rsid w:val="003F1D7F"/>
    <w:rsid w:val="00471B1D"/>
    <w:rsid w:val="004A109B"/>
    <w:rsid w:val="00576432"/>
    <w:rsid w:val="00584B40"/>
    <w:rsid w:val="005A538C"/>
    <w:rsid w:val="00621C85"/>
    <w:rsid w:val="00662AE8"/>
    <w:rsid w:val="00722995"/>
    <w:rsid w:val="00772A8F"/>
    <w:rsid w:val="00780849"/>
    <w:rsid w:val="00821D16"/>
    <w:rsid w:val="00B0046B"/>
    <w:rsid w:val="00B47B76"/>
    <w:rsid w:val="00BE44C4"/>
    <w:rsid w:val="00BF0BA0"/>
    <w:rsid w:val="00C62F18"/>
    <w:rsid w:val="00C6634C"/>
    <w:rsid w:val="00D07A9A"/>
    <w:rsid w:val="00E96C0B"/>
    <w:rsid w:val="00F0344F"/>
    <w:rsid w:val="00F348C2"/>
    <w:rsid w:val="00F3648D"/>
    <w:rsid w:val="00FD44C5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B3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5C8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035C8"/>
    <w:rPr>
      <w:rFonts w:eastAsia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A8F"/>
    <w:pPr>
      <w:ind w:left="720"/>
      <w:contextualSpacing/>
    </w:pPr>
  </w:style>
  <w:style w:type="character" w:styleId="PlaceholderText">
    <w:name w:val="Placeholder Text"/>
    <w:uiPriority w:val="99"/>
    <w:semiHidden/>
    <w:rsid w:val="00821D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9A"/>
  </w:style>
  <w:style w:type="paragraph" w:styleId="Footer">
    <w:name w:val="footer"/>
    <w:basedOn w:val="Normal"/>
    <w:link w:val="Footer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9A"/>
  </w:style>
  <w:style w:type="character" w:styleId="LineNumber">
    <w:name w:val="line number"/>
    <w:basedOn w:val="DefaultParagraphFont"/>
    <w:uiPriority w:val="99"/>
    <w:semiHidden/>
    <w:unhideWhenUsed/>
    <w:rsid w:val="001B409A"/>
  </w:style>
  <w:style w:type="table" w:styleId="TableGrid">
    <w:name w:val="Table Grid"/>
    <w:basedOn w:val="TableNormal"/>
    <w:uiPriority w:val="59"/>
    <w:rsid w:val="00C62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1">
    <w:name w:val="Light List Accent 1"/>
    <w:basedOn w:val="TableNormal"/>
    <w:uiPriority w:val="61"/>
    <w:rsid w:val="00125EA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CF618-9433-43B5-BC07-CA1B261D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