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12" w:rsidRDefault="00DF0F89">
      <w:pPr>
        <w:jc w:val="center"/>
        <w:rPr>
          <w:rFonts w:ascii="Artistik" w:hAnsi="Artistik"/>
          <w:color w:val="FF00FF"/>
          <w:sz w:val="72"/>
        </w:rPr>
      </w:pPr>
      <w:bookmarkStart w:id="0" w:name="_GoBack"/>
      <w:bookmarkEnd w:id="0"/>
      <w:r>
        <w:rPr>
          <w:rFonts w:ascii="Artistik" w:hAnsi="Artistik"/>
          <w:color w:val="FF00FF"/>
          <w:sz w:val="72"/>
        </w:rPr>
        <w:t>POROČILO</w:t>
      </w:r>
    </w:p>
    <w:p w:rsidR="00B92512" w:rsidRDefault="00B92512">
      <w:pPr>
        <w:jc w:val="center"/>
        <w:rPr>
          <w:rFonts w:ascii="Artistik" w:hAnsi="Artistik"/>
          <w:sz w:val="28"/>
        </w:rPr>
      </w:pPr>
    </w:p>
    <w:p w:rsidR="00B92512" w:rsidRDefault="00DF0F89">
      <w:pPr>
        <w:jc w:val="center"/>
        <w:rPr>
          <w:rFonts w:ascii="Artistik" w:hAnsi="Artistik"/>
          <w:color w:val="800080"/>
          <w:sz w:val="40"/>
        </w:rPr>
      </w:pPr>
      <w:r>
        <w:rPr>
          <w:rFonts w:ascii="Artistik" w:hAnsi="Artistik"/>
          <w:color w:val="800080"/>
          <w:sz w:val="40"/>
        </w:rPr>
        <w:t>PRIPRAVA MOLARNIH RAZTOPIN NaCl</w:t>
      </w:r>
    </w:p>
    <w:p w:rsidR="00B92512" w:rsidRDefault="00B92512">
      <w:pPr>
        <w:jc w:val="both"/>
        <w:rPr>
          <w:rFonts w:ascii="Artistik" w:hAnsi="Artistik"/>
          <w:sz w:val="28"/>
        </w:rPr>
      </w:pPr>
    </w:p>
    <w:p w:rsidR="00B92512" w:rsidRDefault="00DF0F89">
      <w:pPr>
        <w:jc w:val="both"/>
        <w:rPr>
          <w:sz w:val="28"/>
        </w:rPr>
      </w:pPr>
      <w:r>
        <w:rPr>
          <w:rFonts w:ascii="Artistik" w:hAnsi="Artistik"/>
          <w:color w:val="0000FF"/>
          <w:sz w:val="32"/>
        </w:rPr>
        <w:t>CILJ:</w:t>
      </w:r>
      <w:r>
        <w:rPr>
          <w:rFonts w:ascii="Artistik" w:hAnsi="Artistik"/>
          <w:sz w:val="28"/>
        </w:rPr>
        <w:t xml:space="preserve"> </w:t>
      </w:r>
      <w:r>
        <w:rPr>
          <w:sz w:val="28"/>
        </w:rPr>
        <w:t>Priprava 100g 0,068M raztopine NaCl.</w:t>
      </w:r>
    </w:p>
    <w:p w:rsidR="00B92512" w:rsidRDefault="00B92512">
      <w:pPr>
        <w:jc w:val="both"/>
        <w:rPr>
          <w:rFonts w:ascii="Artistik" w:hAnsi="Artistik"/>
          <w:sz w:val="28"/>
        </w:rPr>
      </w:pPr>
    </w:p>
    <w:p w:rsidR="00B92512" w:rsidRDefault="00DF0F89">
      <w:pPr>
        <w:jc w:val="both"/>
        <w:rPr>
          <w:rFonts w:ascii="Artistik" w:hAnsi="Artistik"/>
          <w:color w:val="0000FF"/>
          <w:sz w:val="32"/>
        </w:rPr>
      </w:pPr>
      <w:r>
        <w:rPr>
          <w:rFonts w:ascii="Artistik" w:hAnsi="Artistik"/>
          <w:color w:val="0000FF"/>
          <w:sz w:val="32"/>
        </w:rPr>
        <w:t>PRIBOR IN KEMIKALIJE:</w:t>
      </w:r>
    </w:p>
    <w:p w:rsidR="00B92512" w:rsidRDefault="00DF0F89">
      <w:pPr>
        <w:jc w:val="both"/>
        <w:rPr>
          <w:sz w:val="28"/>
        </w:rPr>
      </w:pPr>
      <w:r>
        <w:rPr>
          <w:sz w:val="28"/>
        </w:rPr>
        <w:t>Merilni valj (100mL), čaša (250mL), merilna bučka, areometer, NaCl, analitska tehtnica</w:t>
      </w:r>
    </w:p>
    <w:p w:rsidR="00B92512" w:rsidRDefault="00B92512">
      <w:pPr>
        <w:jc w:val="both"/>
        <w:rPr>
          <w:sz w:val="28"/>
        </w:rPr>
      </w:pPr>
    </w:p>
    <w:p w:rsidR="00B92512" w:rsidRDefault="00DF0F89">
      <w:pPr>
        <w:jc w:val="both"/>
        <w:rPr>
          <w:sz w:val="28"/>
        </w:rPr>
      </w:pPr>
      <w:r>
        <w:rPr>
          <w:rFonts w:ascii="Artistik" w:hAnsi="Artistik"/>
          <w:color w:val="0000FF"/>
          <w:sz w:val="32"/>
        </w:rPr>
        <w:t>POTEK:</w:t>
      </w:r>
      <w:r>
        <w:rPr>
          <w:color w:val="0000FF"/>
          <w:sz w:val="28"/>
        </w:rPr>
        <w:t xml:space="preserve"> </w:t>
      </w:r>
      <w:r>
        <w:rPr>
          <w:sz w:val="28"/>
        </w:rPr>
        <w:t>Izračunamo, koliko gramov NaCl potrebujemo:</w:t>
      </w:r>
    </w:p>
    <w:p w:rsidR="00B92512" w:rsidRDefault="00DF0F89">
      <w:pPr>
        <w:jc w:val="both"/>
        <w:rPr>
          <w:rFonts w:ascii="Artistik" w:hAnsi="Artistik"/>
          <w:color w:val="00FFFF"/>
          <w:sz w:val="32"/>
        </w:rPr>
      </w:pPr>
      <w:r>
        <w:rPr>
          <w:rFonts w:ascii="Artistik" w:hAnsi="Artistik"/>
          <w:color w:val="00FFFF"/>
          <w:sz w:val="32"/>
        </w:rPr>
        <w:t>RAČUN:</w:t>
      </w:r>
    </w:p>
    <w:p w:rsidR="00B92512" w:rsidRDefault="00DF0F89">
      <w:pPr>
        <w:jc w:val="both"/>
        <w:rPr>
          <w:sz w:val="28"/>
        </w:rPr>
      </w:pPr>
      <w:r>
        <w:rPr>
          <w:sz w:val="28"/>
        </w:rPr>
        <w:t>c=0,068 mol/L</w:t>
      </w:r>
    </w:p>
    <w:p w:rsidR="00B92512" w:rsidRDefault="00DF0F89">
      <w:pPr>
        <w:jc w:val="both"/>
        <w:rPr>
          <w:sz w:val="28"/>
        </w:rPr>
      </w:pPr>
      <w:r>
        <w:rPr>
          <w:sz w:val="28"/>
        </w:rPr>
        <w:t>M=58,5 g/mol</w:t>
      </w:r>
    </w:p>
    <w:p w:rsidR="00B92512" w:rsidRDefault="00DF0F89">
      <w:pPr>
        <w:jc w:val="both"/>
        <w:rPr>
          <w:sz w:val="28"/>
        </w:rPr>
      </w:pPr>
      <w:r>
        <w:rPr>
          <w:sz w:val="28"/>
        </w:rPr>
        <w:t>V</w:t>
      </w:r>
      <w:r>
        <w:rPr>
          <w:sz w:val="28"/>
          <w:vertAlign w:val="subscript"/>
        </w:rPr>
        <w:t>r</w:t>
      </w:r>
      <w:r>
        <w:rPr>
          <w:sz w:val="28"/>
        </w:rPr>
        <w:t xml:space="preserve">=0,250L </w:t>
      </w:r>
    </w:p>
    <w:p w:rsidR="00B92512" w:rsidRDefault="00DF0F89">
      <w:pPr>
        <w:jc w:val="both"/>
        <w:rPr>
          <w:sz w:val="2"/>
        </w:rPr>
      </w:pP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</w:t>
      </w:r>
    </w:p>
    <w:p w:rsidR="00B92512" w:rsidRDefault="00DF0F89">
      <w:pPr>
        <w:jc w:val="both"/>
        <w:rPr>
          <w:sz w:val="28"/>
        </w:rPr>
      </w:pPr>
      <w:r>
        <w:rPr>
          <w:sz w:val="28"/>
        </w:rPr>
        <w:t>m</w:t>
      </w:r>
      <w:r>
        <w:rPr>
          <w:sz w:val="28"/>
          <w:vertAlign w:val="subscript"/>
        </w:rPr>
        <w:t>2</w:t>
      </w:r>
      <w:r>
        <w:rPr>
          <w:sz w:val="28"/>
        </w:rPr>
        <w:t>=?</w:t>
      </w:r>
    </w:p>
    <w:p w:rsidR="00B92512" w:rsidRDefault="00B92512">
      <w:pPr>
        <w:jc w:val="both"/>
        <w:rPr>
          <w:sz w:val="28"/>
        </w:rPr>
      </w:pPr>
    </w:p>
    <w:p w:rsidR="00B92512" w:rsidRDefault="00DF0F89">
      <w:pPr>
        <w:jc w:val="both"/>
        <w:rPr>
          <w:sz w:val="28"/>
        </w:rPr>
      </w:pPr>
      <w:r>
        <w:rPr>
          <w:sz w:val="28"/>
        </w:rPr>
        <w:t xml:space="preserve">       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           m</w:t>
      </w:r>
      <w:r>
        <w:rPr>
          <w:sz w:val="28"/>
          <w:vertAlign w:val="subscript"/>
        </w:rPr>
        <w:t>2</w:t>
      </w:r>
    </w:p>
    <w:p w:rsidR="00B92512" w:rsidRDefault="00DF0F89">
      <w:pPr>
        <w:jc w:val="both"/>
        <w:rPr>
          <w:sz w:val="2"/>
        </w:rPr>
      </w:pPr>
      <w:r>
        <w:rPr>
          <w:sz w:val="2"/>
        </w:rPr>
        <w:t xml:space="preserve">                                                                                _______________________________________________________                                                                                                    :::::::::::::::::::::::::::::::::      ______________________________________________________________</w:t>
      </w:r>
    </w:p>
    <w:p w:rsidR="00B92512" w:rsidRDefault="00DF0F89">
      <w:pPr>
        <w:jc w:val="both"/>
        <w:rPr>
          <w:sz w:val="28"/>
          <w:vertAlign w:val="subscript"/>
        </w:rPr>
      </w:pPr>
      <w:r>
        <w:rPr>
          <w:sz w:val="28"/>
        </w:rPr>
        <w:t>c=   V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  =   M</w:t>
      </w:r>
      <w:r>
        <w:rPr>
          <w:sz w:val="28"/>
          <w:vertAlign w:val="subscript"/>
        </w:rPr>
        <w:t>2</w:t>
      </w:r>
      <w:r>
        <w:sym w:font="Symbol" w:char="F0B7"/>
      </w:r>
      <w:r>
        <w:rPr>
          <w:sz w:val="28"/>
        </w:rPr>
        <w:t>V</w:t>
      </w:r>
      <w:r>
        <w:rPr>
          <w:sz w:val="28"/>
          <w:vertAlign w:val="subscript"/>
        </w:rPr>
        <w:t>r</w:t>
      </w:r>
    </w:p>
    <w:p w:rsidR="00B92512" w:rsidRDefault="00B92512">
      <w:pPr>
        <w:jc w:val="both"/>
        <w:rPr>
          <w:sz w:val="28"/>
        </w:rPr>
      </w:pPr>
    </w:p>
    <w:p w:rsidR="00B92512" w:rsidRDefault="00DF0F89">
      <w:pPr>
        <w:jc w:val="both"/>
        <w:rPr>
          <w:sz w:val="28"/>
          <w:vertAlign w:val="subscript"/>
        </w:rPr>
      </w:pPr>
      <w:r>
        <w:rPr>
          <w:sz w:val="28"/>
        </w:rPr>
        <w:t>m</w:t>
      </w:r>
      <w:r>
        <w:rPr>
          <w:sz w:val="28"/>
          <w:vertAlign w:val="subscript"/>
        </w:rPr>
        <w:t>2</w:t>
      </w:r>
      <w:r>
        <w:rPr>
          <w:sz w:val="28"/>
        </w:rPr>
        <w:t>=c</w:t>
      </w:r>
      <w:r>
        <w:sym w:font="Symbol" w:char="F0B7"/>
      </w:r>
      <w:r>
        <w:rPr>
          <w:sz w:val="28"/>
        </w:rPr>
        <w:t>M</w:t>
      </w:r>
      <w:r>
        <w:rPr>
          <w:sz w:val="28"/>
          <w:vertAlign w:val="subscript"/>
        </w:rPr>
        <w:t>2</w:t>
      </w:r>
      <w:r>
        <w:sym w:font="Symbol" w:char="F0B7"/>
      </w:r>
      <w:r>
        <w:rPr>
          <w:sz w:val="28"/>
        </w:rPr>
        <w:t>V</w:t>
      </w:r>
      <w:r>
        <w:rPr>
          <w:sz w:val="28"/>
          <w:vertAlign w:val="subscript"/>
        </w:rPr>
        <w:t>r</w:t>
      </w:r>
    </w:p>
    <w:p w:rsidR="00B92512" w:rsidRDefault="00B92512">
      <w:pPr>
        <w:jc w:val="both"/>
        <w:rPr>
          <w:sz w:val="28"/>
        </w:rPr>
      </w:pPr>
    </w:p>
    <w:p w:rsidR="00B92512" w:rsidRDefault="00DF0F89">
      <w:pPr>
        <w:jc w:val="both"/>
        <w:rPr>
          <w:sz w:val="28"/>
        </w:rPr>
      </w:pPr>
      <w:r>
        <w:rPr>
          <w:sz w:val="28"/>
        </w:rPr>
        <w:t>m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0,068 mol/L </w:t>
      </w:r>
      <w:r>
        <w:sym w:font="Symbol" w:char="F0B7"/>
      </w:r>
      <w:r>
        <w:rPr>
          <w:sz w:val="28"/>
        </w:rPr>
        <w:t xml:space="preserve"> 58,5 g/mol </w:t>
      </w:r>
      <w:r>
        <w:sym w:font="Symbol" w:char="F0B7"/>
      </w:r>
      <w:r>
        <w:rPr>
          <w:sz w:val="28"/>
        </w:rPr>
        <w:t xml:space="preserve"> 0,250 L = 0,9945 g </w:t>
      </w:r>
      <w:r>
        <w:rPr>
          <w:sz w:val="28"/>
        </w:rPr>
        <w:sym w:font="Symbol" w:char="F0BB"/>
      </w:r>
      <w:r>
        <w:rPr>
          <w:sz w:val="28"/>
        </w:rPr>
        <w:t xml:space="preserve"> 1 g</w:t>
      </w:r>
    </w:p>
    <w:p w:rsidR="00B92512" w:rsidRDefault="00B92512">
      <w:pPr>
        <w:jc w:val="both"/>
        <w:rPr>
          <w:sz w:val="28"/>
        </w:rPr>
      </w:pPr>
    </w:p>
    <w:p w:rsidR="00B92512" w:rsidRDefault="00DF0F89">
      <w:pPr>
        <w:jc w:val="both"/>
        <w:rPr>
          <w:color w:val="00FFFF"/>
          <w:sz w:val="32"/>
        </w:rPr>
      </w:pPr>
      <w:r>
        <w:rPr>
          <w:color w:val="00FFFF"/>
          <w:sz w:val="32"/>
        </w:rPr>
        <w:t>m</w:t>
      </w:r>
      <w:r>
        <w:rPr>
          <w:color w:val="00FFFF"/>
          <w:sz w:val="32"/>
          <w:vertAlign w:val="subscript"/>
        </w:rPr>
        <w:t>2</w:t>
      </w:r>
      <w:r>
        <w:rPr>
          <w:color w:val="00FFFF"/>
          <w:sz w:val="32"/>
        </w:rPr>
        <w:t xml:space="preserve"> = 1g</w:t>
      </w:r>
    </w:p>
    <w:p w:rsidR="00B92512" w:rsidRDefault="00B92512">
      <w:pPr>
        <w:jc w:val="both"/>
        <w:rPr>
          <w:color w:val="00FFFF"/>
          <w:sz w:val="28"/>
        </w:rPr>
      </w:pPr>
    </w:p>
    <w:p w:rsidR="00B92512" w:rsidRDefault="00DF0F89">
      <w:pPr>
        <w:jc w:val="both"/>
        <w:rPr>
          <w:rFonts w:ascii="Artistik" w:hAnsi="Artistik"/>
          <w:color w:val="0000FF"/>
          <w:sz w:val="32"/>
        </w:rPr>
      </w:pPr>
      <w:r>
        <w:rPr>
          <w:rFonts w:ascii="Artistik" w:hAnsi="Artistik"/>
          <w:color w:val="0000FF"/>
          <w:sz w:val="32"/>
        </w:rPr>
        <w:t>DELO:</w:t>
      </w:r>
    </w:p>
    <w:p w:rsidR="00B92512" w:rsidRDefault="00DF0F89">
      <w:pPr>
        <w:jc w:val="both"/>
        <w:rPr>
          <w:sz w:val="28"/>
        </w:rPr>
      </w:pPr>
      <w:r>
        <w:rPr>
          <w:sz w:val="28"/>
        </w:rPr>
        <w:t>Z analitsko tehtnico namerimo 1g NaCl</w:t>
      </w:r>
      <w:r>
        <w:rPr>
          <w:sz w:val="28"/>
          <w:vertAlign w:val="subscript"/>
        </w:rPr>
        <w:t>(s)</w:t>
      </w:r>
      <w:r>
        <w:rPr>
          <w:sz w:val="28"/>
        </w:rPr>
        <w:t xml:space="preserve"> in ga damo v čašo, kjer ga raztopimo v manjši količini vode. Raztopljeni NaCl prenesemo v čisto 250 mL merilno bučko in razredčimo do oznake (250mL). bučko dobro pretresemo, da se ves NaCl enakomerno porazdeli. 100 mL raztopine prelijemo v čisti merilni valj in z areometrom izmerimo gostoto.</w:t>
      </w:r>
    </w:p>
    <w:p w:rsidR="00B92512" w:rsidRDefault="00B92512">
      <w:pPr>
        <w:jc w:val="both"/>
        <w:rPr>
          <w:sz w:val="28"/>
        </w:rPr>
      </w:pPr>
    </w:p>
    <w:p w:rsidR="00B92512" w:rsidRDefault="00B92512">
      <w:pPr>
        <w:jc w:val="both"/>
        <w:rPr>
          <w:sz w:val="28"/>
        </w:rPr>
      </w:pPr>
    </w:p>
    <w:p w:rsidR="00B92512" w:rsidRDefault="00B92512">
      <w:pPr>
        <w:jc w:val="both"/>
        <w:rPr>
          <w:sz w:val="28"/>
        </w:rPr>
      </w:pPr>
    </w:p>
    <w:p w:rsidR="00B92512" w:rsidRDefault="00B92512">
      <w:pPr>
        <w:jc w:val="both"/>
        <w:rPr>
          <w:sz w:val="28"/>
        </w:rPr>
      </w:pPr>
    </w:p>
    <w:p w:rsidR="00B92512" w:rsidRDefault="00B92512">
      <w:pPr>
        <w:jc w:val="both"/>
        <w:rPr>
          <w:sz w:val="28"/>
        </w:rPr>
      </w:pPr>
    </w:p>
    <w:p w:rsidR="00B92512" w:rsidRDefault="00B92512">
      <w:pPr>
        <w:jc w:val="both"/>
        <w:rPr>
          <w:sz w:val="28"/>
        </w:rPr>
      </w:pPr>
    </w:p>
    <w:p w:rsidR="00B92512" w:rsidRDefault="00B92512">
      <w:pPr>
        <w:jc w:val="both"/>
        <w:rPr>
          <w:sz w:val="28"/>
        </w:rPr>
      </w:pPr>
    </w:p>
    <w:p w:rsidR="00B92512" w:rsidRDefault="00DF0F89">
      <w:pPr>
        <w:jc w:val="both"/>
        <w:rPr>
          <w:rFonts w:ascii="Artistik" w:hAnsi="Artistik"/>
          <w:color w:val="00FFFF"/>
          <w:sz w:val="32"/>
        </w:rPr>
      </w:pPr>
      <w:r>
        <w:rPr>
          <w:rFonts w:ascii="Artistik" w:hAnsi="Artistik"/>
          <w:color w:val="00FFFF"/>
          <w:sz w:val="32"/>
        </w:rPr>
        <w:lastRenderedPageBreak/>
        <w:t>TABELA :</w:t>
      </w:r>
    </w:p>
    <w:p w:rsidR="00B92512" w:rsidRDefault="00B9251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09"/>
        <w:gridCol w:w="2552"/>
      </w:tblGrid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ŠT.ČAŠE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 [mol/L]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  <w:r>
              <w:rPr>
                <w:sz w:val="28"/>
                <w:vertAlign w:val="subscript"/>
              </w:rPr>
              <w:t>NaCl</w:t>
            </w:r>
            <w:r>
              <w:rPr>
                <w:sz w:val="28"/>
              </w:rPr>
              <w:t xml:space="preserve"> [g]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72"/>
            </w:r>
            <w:r>
              <w:rPr>
                <w:sz w:val="28"/>
              </w:rPr>
              <w:t xml:space="preserve"> [g/mL]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0,548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1,023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0,205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1,009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0,342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1,013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0,068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1,002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0,137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1,003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0,616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1,025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0,274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1,012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0,411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1,016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0,479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1,020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0,342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1,013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0,616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1,025</w:t>
            </w:r>
          </w:p>
        </w:tc>
      </w:tr>
      <w:tr w:rsidR="00B92512">
        <w:tc>
          <w:tcPr>
            <w:tcW w:w="1488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410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0,137</w:t>
            </w:r>
          </w:p>
        </w:tc>
        <w:tc>
          <w:tcPr>
            <w:tcW w:w="2409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B92512" w:rsidRDefault="00DF0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1,004</w:t>
            </w:r>
          </w:p>
        </w:tc>
      </w:tr>
    </w:tbl>
    <w:p w:rsidR="00B92512" w:rsidRDefault="00B92512">
      <w:pPr>
        <w:jc w:val="both"/>
        <w:rPr>
          <w:sz w:val="28"/>
        </w:rPr>
      </w:pPr>
    </w:p>
    <w:p w:rsidR="00B92512" w:rsidRDefault="00DF0F89">
      <w:pPr>
        <w:jc w:val="both"/>
        <w:rPr>
          <w:rFonts w:ascii="Artistik" w:hAnsi="Artistik"/>
          <w:sz w:val="28"/>
        </w:rPr>
      </w:pPr>
      <w:r>
        <w:rPr>
          <w:rFonts w:ascii="Artistik" w:hAnsi="Artistik"/>
          <w:color w:val="00FFFF"/>
          <w:sz w:val="28"/>
        </w:rPr>
        <w:t>GRAF</w:t>
      </w:r>
      <w:r>
        <w:rPr>
          <w:rFonts w:ascii="Artistik" w:hAnsi="Artistik"/>
          <w:sz w:val="28"/>
        </w:rPr>
        <w:t xml:space="preserve"> </w:t>
      </w:r>
      <w:r>
        <w:rPr>
          <w:sz w:val="28"/>
        </w:rPr>
        <w:t>gostote(</w:t>
      </w:r>
      <w:r>
        <w:rPr>
          <w:sz w:val="28"/>
        </w:rPr>
        <w:sym w:font="Symbol" w:char="F072"/>
      </w:r>
      <w:r>
        <w:rPr>
          <w:sz w:val="28"/>
        </w:rPr>
        <w:t>) raztopine proti molarni koncentraciji (c)</w:t>
      </w:r>
    </w:p>
    <w:p w:rsidR="00B92512" w:rsidRDefault="00694E27">
      <w:pPr>
        <w:jc w:val="both"/>
        <w:rPr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.05pt;margin-top:14.2pt;width:383.25pt;height:336.75pt;z-index:-251658752;mso-wrap-edited:f;mso-position-horizontal:absolute;mso-position-horizontal-relative:text;mso-position-vertical:absolute;mso-position-vertical-relative:text" wrapcoords="127 241 127 21311 21389 21311 21389 241 127 241" o:allowincell="f">
            <v:imagedata r:id="rId4" o:title=""/>
            <w10:wrap type="tight"/>
          </v:shape>
          <o:OLEObject Type="Embed" ProgID="Excel.Sheet.8" ShapeID="_x0000_s1027" DrawAspect="Content" ObjectID="_1618906896" r:id="rId5"/>
        </w:object>
      </w:r>
    </w:p>
    <w:sectPr w:rsidR="00B925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tistik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F89"/>
    <w:rsid w:val="00694E27"/>
    <w:rsid w:val="00B92512"/>
    <w:rsid w:val="00D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