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3F52" w:rsidRDefault="006D0064">
      <w:pPr>
        <w:jc w:val="center"/>
        <w:rPr>
          <w:rFonts w:ascii="Galliard BT" w:hAnsi="Galliard BT"/>
          <w:b/>
          <w:spacing w:val="20"/>
          <w:sz w:val="56"/>
        </w:rPr>
      </w:pPr>
      <w:bookmarkStart w:id="0" w:name="_GoBack"/>
      <w:bookmarkEnd w:id="0"/>
      <w:r>
        <w:rPr>
          <w:rFonts w:ascii="Galliard BT" w:hAnsi="Galliard BT"/>
          <w:b/>
          <w:spacing w:val="20"/>
          <w:sz w:val="56"/>
        </w:rPr>
        <w:t>VII. KEMIJSKA VAJA</w:t>
      </w:r>
    </w:p>
    <w:p w:rsidR="00A33F52" w:rsidRDefault="006D0064">
      <w:pPr>
        <w:jc w:val="center"/>
        <w:rPr>
          <w:rFonts w:ascii="Galliard BT" w:hAnsi="Galliard BT"/>
          <w:b/>
          <w:spacing w:val="20"/>
          <w:sz w:val="48"/>
        </w:rPr>
      </w:pPr>
      <w:r>
        <w:rPr>
          <w:rFonts w:ascii="Galliard BT" w:hAnsi="Galliard BT"/>
          <w:b/>
          <w:spacing w:val="20"/>
          <w:sz w:val="48"/>
        </w:rPr>
        <w:t>Silikatni vrt</w:t>
      </w:r>
    </w:p>
    <w:p w:rsidR="00A33F52" w:rsidRDefault="00A33F52">
      <w:pPr>
        <w:jc w:val="center"/>
        <w:rPr>
          <w:rFonts w:ascii="Galliard BT" w:hAnsi="Galliard BT"/>
          <w:b/>
          <w:spacing w:val="20"/>
          <w:sz w:val="48"/>
        </w:rPr>
      </w:pPr>
    </w:p>
    <w:p w:rsidR="00A33F52" w:rsidRDefault="00A33F52">
      <w:pPr>
        <w:jc w:val="both"/>
        <w:rPr>
          <w:rFonts w:ascii="Galliard BT" w:hAnsi="Galliard BT"/>
          <w:b/>
          <w:spacing w:val="20"/>
        </w:rPr>
      </w:pPr>
    </w:p>
    <w:p w:rsidR="00A33F52" w:rsidRDefault="00A33F52">
      <w:pPr>
        <w:jc w:val="both"/>
        <w:rPr>
          <w:rFonts w:ascii="Galliard BT" w:hAnsi="Galliard BT"/>
          <w:b/>
          <w:spacing w:val="20"/>
        </w:rPr>
      </w:pPr>
    </w:p>
    <w:p w:rsidR="00A33F52" w:rsidRDefault="006D0064">
      <w:pPr>
        <w:jc w:val="both"/>
        <w:rPr>
          <w:rFonts w:ascii="Times New Roman" w:hAnsi="Times New Roman"/>
          <w:spacing w:val="20"/>
        </w:rPr>
      </w:pPr>
      <w:r>
        <w:rPr>
          <w:rFonts w:ascii="Times New Roman" w:hAnsi="Times New Roman"/>
          <w:b/>
          <w:spacing w:val="20"/>
          <w:u w:val="single"/>
        </w:rPr>
        <w:t>1.)NALOGA:</w:t>
      </w:r>
      <w:r>
        <w:rPr>
          <w:rFonts w:ascii="Times New Roman" w:hAnsi="Times New Roman"/>
          <w:spacing w:val="20"/>
          <w:sz w:val="24"/>
        </w:rPr>
        <w:t>Opazovati rast kristalov.</w:t>
      </w:r>
    </w:p>
    <w:p w:rsidR="00A33F52" w:rsidRDefault="00A33F52">
      <w:pPr>
        <w:jc w:val="both"/>
        <w:rPr>
          <w:rFonts w:ascii="Times New Roman" w:hAnsi="Times New Roman"/>
          <w:spacing w:val="20"/>
        </w:rPr>
      </w:pPr>
    </w:p>
    <w:p w:rsidR="00A33F52" w:rsidRDefault="00A33F52">
      <w:pPr>
        <w:jc w:val="both"/>
        <w:rPr>
          <w:rFonts w:ascii="Times New Roman" w:hAnsi="Times New Roman"/>
          <w:spacing w:val="20"/>
        </w:rPr>
      </w:pPr>
    </w:p>
    <w:p w:rsidR="00A33F52" w:rsidRDefault="006D0064">
      <w:pPr>
        <w:jc w:val="both"/>
        <w:rPr>
          <w:rFonts w:ascii="Times New Roman" w:hAnsi="Times New Roman"/>
          <w:spacing w:val="20"/>
        </w:rPr>
      </w:pPr>
      <w:r>
        <w:rPr>
          <w:rFonts w:ascii="Times New Roman" w:hAnsi="Times New Roman"/>
          <w:b/>
          <w:spacing w:val="20"/>
          <w:u w:val="single"/>
        </w:rPr>
        <w:t>2.)PRIPRAVA DELA:</w:t>
      </w:r>
      <w:r>
        <w:rPr>
          <w:rFonts w:ascii="Times New Roman" w:hAnsi="Times New Roman"/>
          <w:b/>
          <w:spacing w:val="20"/>
        </w:rPr>
        <w:t xml:space="preserve"> </w:t>
      </w:r>
      <w:r>
        <w:rPr>
          <w:rFonts w:ascii="Times New Roman" w:hAnsi="Times New Roman"/>
          <w:b/>
          <w:spacing w:val="20"/>
          <w:sz w:val="24"/>
        </w:rPr>
        <w:t>a)PRIPOMOČKI: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  <w:spacing w:val="20"/>
          <w:sz w:val="24"/>
        </w:rPr>
        <w:t>šest čistih epruvet</w:t>
      </w:r>
      <w:r>
        <w:rPr>
          <w:rFonts w:ascii="Times New Roman" w:hAnsi="Times New Roman"/>
          <w:spacing w:val="20"/>
        </w:rPr>
        <w:t>.</w:t>
      </w:r>
    </w:p>
    <w:p w:rsidR="00A33F52" w:rsidRDefault="006D0064">
      <w:pPr>
        <w:jc w:val="both"/>
        <w:rPr>
          <w:rFonts w:ascii="Times New Roman" w:hAnsi="Times New Roman"/>
          <w:spacing w:val="20"/>
        </w:rPr>
      </w:pPr>
      <w:r>
        <w:rPr>
          <w:rFonts w:ascii="Times New Roman" w:hAnsi="Times New Roman"/>
          <w:spacing w:val="20"/>
        </w:rPr>
        <w:tab/>
      </w:r>
      <w:r>
        <w:rPr>
          <w:rFonts w:ascii="Times New Roman" w:hAnsi="Times New Roman"/>
          <w:spacing w:val="20"/>
        </w:rPr>
        <w:tab/>
      </w:r>
      <w:r>
        <w:rPr>
          <w:rFonts w:ascii="Times New Roman" w:hAnsi="Times New Roman"/>
          <w:spacing w:val="20"/>
        </w:rPr>
        <w:tab/>
      </w:r>
      <w:r>
        <w:rPr>
          <w:rFonts w:ascii="Times New Roman" w:hAnsi="Times New Roman"/>
          <w:spacing w:val="20"/>
        </w:rPr>
        <w:tab/>
        <w:t xml:space="preserve">   </w:t>
      </w:r>
      <w:r>
        <w:rPr>
          <w:rFonts w:ascii="Times New Roman" w:hAnsi="Times New Roman"/>
          <w:b/>
          <w:spacing w:val="20"/>
          <w:sz w:val="24"/>
        </w:rPr>
        <w:t>b)KEMIKALIJE:</w:t>
      </w:r>
      <w:r>
        <w:rPr>
          <w:rFonts w:ascii="Times New Roman" w:hAnsi="Times New Roman"/>
          <w:spacing w:val="20"/>
          <w:sz w:val="24"/>
        </w:rPr>
        <w:t>Al</w:t>
      </w:r>
      <w:r>
        <w:rPr>
          <w:rFonts w:ascii="Times New Roman" w:hAnsi="Times New Roman"/>
          <w:spacing w:val="20"/>
          <w:sz w:val="16"/>
          <w:vertAlign w:val="subscript"/>
        </w:rPr>
        <w:t>2</w:t>
      </w:r>
      <w:r>
        <w:rPr>
          <w:rFonts w:ascii="Times New Roman" w:hAnsi="Times New Roman"/>
          <w:spacing w:val="20"/>
          <w:sz w:val="24"/>
        </w:rPr>
        <w:t>(SO</w:t>
      </w:r>
      <w:r>
        <w:rPr>
          <w:rFonts w:ascii="Times New Roman" w:hAnsi="Times New Roman"/>
          <w:spacing w:val="20"/>
          <w:sz w:val="16"/>
          <w:vertAlign w:val="subscript"/>
        </w:rPr>
        <w:t>4</w:t>
      </w:r>
      <w:r>
        <w:rPr>
          <w:rFonts w:ascii="Times New Roman" w:hAnsi="Times New Roman"/>
          <w:spacing w:val="20"/>
          <w:sz w:val="24"/>
        </w:rPr>
        <w:t>)</w:t>
      </w:r>
      <w:r>
        <w:rPr>
          <w:rFonts w:ascii="Times New Roman" w:hAnsi="Times New Roman"/>
          <w:spacing w:val="20"/>
          <w:sz w:val="16"/>
          <w:vertAlign w:val="subscript"/>
        </w:rPr>
        <w:t>3</w:t>
      </w:r>
      <w:r>
        <w:rPr>
          <w:rFonts w:ascii="Times New Roman" w:hAnsi="Times New Roman"/>
          <w:spacing w:val="20"/>
          <w:sz w:val="24"/>
        </w:rPr>
        <w:t>.18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  <w:spacing w:val="20"/>
          <w:sz w:val="24"/>
        </w:rPr>
        <w:t>H</w:t>
      </w:r>
      <w:r>
        <w:rPr>
          <w:rFonts w:ascii="Times New Roman" w:hAnsi="Times New Roman"/>
          <w:spacing w:val="20"/>
          <w:sz w:val="16"/>
          <w:vertAlign w:val="subscript"/>
        </w:rPr>
        <w:t>2</w:t>
      </w:r>
      <w:r>
        <w:rPr>
          <w:rFonts w:ascii="Times New Roman" w:hAnsi="Times New Roman"/>
          <w:spacing w:val="20"/>
          <w:sz w:val="24"/>
        </w:rPr>
        <w:t>O;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  <w:spacing w:val="20"/>
        </w:rPr>
        <w:tab/>
      </w:r>
      <w:r>
        <w:rPr>
          <w:rFonts w:ascii="Times New Roman" w:hAnsi="Times New Roman"/>
          <w:spacing w:val="20"/>
        </w:rPr>
        <w:tab/>
      </w:r>
      <w:r>
        <w:rPr>
          <w:rFonts w:ascii="Times New Roman" w:hAnsi="Times New Roman"/>
          <w:spacing w:val="20"/>
        </w:rPr>
        <w:tab/>
      </w:r>
      <w:r>
        <w:rPr>
          <w:rFonts w:ascii="Times New Roman" w:hAnsi="Times New Roman"/>
          <w:spacing w:val="20"/>
        </w:rPr>
        <w:tab/>
      </w:r>
      <w:r>
        <w:rPr>
          <w:rFonts w:ascii="Times New Roman" w:hAnsi="Times New Roman"/>
          <w:spacing w:val="20"/>
        </w:rPr>
        <w:tab/>
        <w:t xml:space="preserve">     </w:t>
      </w:r>
      <w:r>
        <w:rPr>
          <w:rFonts w:ascii="Times New Roman" w:hAnsi="Times New Roman"/>
          <w:spacing w:val="20"/>
          <w:sz w:val="24"/>
        </w:rPr>
        <w:t>NiSO</w:t>
      </w:r>
      <w:r>
        <w:rPr>
          <w:rFonts w:ascii="Times New Roman" w:hAnsi="Times New Roman"/>
          <w:spacing w:val="20"/>
          <w:sz w:val="16"/>
          <w:vertAlign w:val="subscript"/>
        </w:rPr>
        <w:t>4</w:t>
      </w:r>
      <w:r>
        <w:rPr>
          <w:rFonts w:ascii="Times New Roman" w:hAnsi="Times New Roman"/>
          <w:spacing w:val="20"/>
          <w:sz w:val="24"/>
        </w:rPr>
        <w:t>.7 H</w:t>
      </w:r>
      <w:r>
        <w:rPr>
          <w:rFonts w:ascii="Times New Roman" w:hAnsi="Times New Roman"/>
          <w:spacing w:val="20"/>
          <w:sz w:val="16"/>
          <w:vertAlign w:val="subscript"/>
        </w:rPr>
        <w:t>2</w:t>
      </w:r>
      <w:r>
        <w:rPr>
          <w:rFonts w:ascii="Times New Roman" w:hAnsi="Times New Roman"/>
          <w:spacing w:val="20"/>
          <w:sz w:val="24"/>
        </w:rPr>
        <w:t>O; FeSO</w:t>
      </w:r>
      <w:r>
        <w:rPr>
          <w:rFonts w:ascii="Times New Roman" w:hAnsi="Times New Roman"/>
          <w:spacing w:val="20"/>
          <w:sz w:val="16"/>
          <w:vertAlign w:val="subscript"/>
        </w:rPr>
        <w:t>4</w:t>
      </w:r>
      <w:r>
        <w:rPr>
          <w:rFonts w:ascii="Times New Roman" w:hAnsi="Times New Roman"/>
          <w:spacing w:val="20"/>
          <w:sz w:val="24"/>
        </w:rPr>
        <w:t>.7 H</w:t>
      </w:r>
      <w:r>
        <w:rPr>
          <w:rFonts w:ascii="Times New Roman" w:hAnsi="Times New Roman"/>
          <w:spacing w:val="20"/>
          <w:sz w:val="16"/>
          <w:vertAlign w:val="subscript"/>
        </w:rPr>
        <w:t>2</w:t>
      </w:r>
      <w:r>
        <w:rPr>
          <w:rFonts w:ascii="Times New Roman" w:hAnsi="Times New Roman"/>
          <w:spacing w:val="20"/>
          <w:sz w:val="24"/>
        </w:rPr>
        <w:t>O;</w:t>
      </w:r>
      <w:r>
        <w:rPr>
          <w:rFonts w:ascii="Times New Roman" w:hAnsi="Times New Roman"/>
          <w:spacing w:val="20"/>
        </w:rPr>
        <w:t xml:space="preserve">  </w:t>
      </w:r>
      <w:r>
        <w:rPr>
          <w:rFonts w:ascii="Times New Roman" w:hAnsi="Times New Roman"/>
          <w:spacing w:val="20"/>
        </w:rPr>
        <w:tab/>
      </w:r>
      <w:r>
        <w:rPr>
          <w:rFonts w:ascii="Times New Roman" w:hAnsi="Times New Roman"/>
          <w:spacing w:val="20"/>
        </w:rPr>
        <w:tab/>
      </w:r>
      <w:r>
        <w:rPr>
          <w:rFonts w:ascii="Times New Roman" w:hAnsi="Times New Roman"/>
          <w:spacing w:val="20"/>
        </w:rPr>
        <w:tab/>
      </w:r>
      <w:r>
        <w:rPr>
          <w:rFonts w:ascii="Times New Roman" w:hAnsi="Times New Roman"/>
          <w:spacing w:val="20"/>
        </w:rPr>
        <w:tab/>
      </w:r>
      <w:r>
        <w:rPr>
          <w:rFonts w:ascii="Times New Roman" w:hAnsi="Times New Roman"/>
          <w:spacing w:val="20"/>
        </w:rPr>
        <w:tab/>
        <w:t xml:space="preserve">     </w:t>
      </w:r>
      <w:r>
        <w:rPr>
          <w:rFonts w:ascii="Times New Roman" w:hAnsi="Times New Roman"/>
          <w:spacing w:val="20"/>
          <w:sz w:val="24"/>
        </w:rPr>
        <w:t>CuSO</w:t>
      </w:r>
      <w:r>
        <w:rPr>
          <w:rFonts w:ascii="Times New Roman" w:hAnsi="Times New Roman"/>
          <w:spacing w:val="20"/>
          <w:sz w:val="16"/>
          <w:vertAlign w:val="subscript"/>
        </w:rPr>
        <w:t>4</w:t>
      </w:r>
      <w:r>
        <w:rPr>
          <w:rFonts w:ascii="Times New Roman" w:hAnsi="Times New Roman"/>
          <w:spacing w:val="20"/>
          <w:sz w:val="24"/>
        </w:rPr>
        <w:t>.5 H</w:t>
      </w:r>
      <w:r>
        <w:rPr>
          <w:rFonts w:ascii="Times New Roman" w:hAnsi="Times New Roman"/>
          <w:spacing w:val="20"/>
          <w:sz w:val="16"/>
          <w:vertAlign w:val="subscript"/>
        </w:rPr>
        <w:t>2</w:t>
      </w:r>
      <w:r>
        <w:rPr>
          <w:rFonts w:ascii="Times New Roman" w:hAnsi="Times New Roman"/>
          <w:spacing w:val="20"/>
          <w:sz w:val="24"/>
        </w:rPr>
        <w:t>O; CoCl</w:t>
      </w:r>
      <w:r>
        <w:rPr>
          <w:rFonts w:ascii="Times New Roman" w:hAnsi="Times New Roman"/>
          <w:spacing w:val="20"/>
          <w:sz w:val="16"/>
          <w:vertAlign w:val="subscript"/>
        </w:rPr>
        <w:t>2</w:t>
      </w:r>
      <w:r>
        <w:rPr>
          <w:rFonts w:ascii="Times New Roman" w:hAnsi="Times New Roman"/>
          <w:spacing w:val="20"/>
          <w:sz w:val="24"/>
        </w:rPr>
        <w:t>.6 H</w:t>
      </w:r>
      <w:r>
        <w:rPr>
          <w:rFonts w:ascii="Times New Roman" w:hAnsi="Times New Roman"/>
          <w:spacing w:val="20"/>
          <w:sz w:val="16"/>
          <w:vertAlign w:val="subscript"/>
        </w:rPr>
        <w:t>2</w:t>
      </w:r>
      <w:r>
        <w:rPr>
          <w:rFonts w:ascii="Times New Roman" w:hAnsi="Times New Roman"/>
          <w:spacing w:val="20"/>
          <w:sz w:val="24"/>
        </w:rPr>
        <w:t>O;</w:t>
      </w:r>
      <w:r>
        <w:rPr>
          <w:rFonts w:ascii="Times New Roman" w:hAnsi="Times New Roman"/>
          <w:spacing w:val="20"/>
        </w:rPr>
        <w:t xml:space="preserve"> </w:t>
      </w:r>
    </w:p>
    <w:p w:rsidR="00A33F52" w:rsidRDefault="006D0064">
      <w:pPr>
        <w:jc w:val="both"/>
        <w:rPr>
          <w:rFonts w:ascii="Times New Roman" w:hAnsi="Times New Roman"/>
          <w:spacing w:val="20"/>
        </w:rPr>
      </w:pPr>
      <w:r>
        <w:rPr>
          <w:rFonts w:ascii="Times New Roman" w:hAnsi="Times New Roman"/>
          <w:spacing w:val="20"/>
        </w:rPr>
        <w:tab/>
      </w:r>
      <w:r>
        <w:rPr>
          <w:rFonts w:ascii="Times New Roman" w:hAnsi="Times New Roman"/>
          <w:spacing w:val="20"/>
        </w:rPr>
        <w:tab/>
      </w:r>
      <w:r>
        <w:rPr>
          <w:rFonts w:ascii="Times New Roman" w:hAnsi="Times New Roman"/>
          <w:spacing w:val="20"/>
        </w:rPr>
        <w:tab/>
      </w:r>
      <w:r>
        <w:rPr>
          <w:rFonts w:ascii="Times New Roman" w:hAnsi="Times New Roman"/>
          <w:spacing w:val="20"/>
        </w:rPr>
        <w:tab/>
        <w:t xml:space="preserve">     </w:t>
      </w:r>
      <w:r>
        <w:rPr>
          <w:rFonts w:ascii="Times New Roman" w:hAnsi="Times New Roman"/>
          <w:spacing w:val="20"/>
          <w:sz w:val="24"/>
        </w:rPr>
        <w:t>MnSO</w:t>
      </w:r>
      <w:r>
        <w:rPr>
          <w:rFonts w:ascii="Times New Roman" w:hAnsi="Times New Roman"/>
          <w:spacing w:val="20"/>
          <w:sz w:val="16"/>
          <w:vertAlign w:val="subscript"/>
        </w:rPr>
        <w:t>4</w:t>
      </w:r>
      <w:r>
        <w:rPr>
          <w:rFonts w:ascii="Times New Roman" w:hAnsi="Times New Roman"/>
          <w:spacing w:val="20"/>
          <w:sz w:val="24"/>
        </w:rPr>
        <w:t>. 4 H</w:t>
      </w:r>
      <w:r>
        <w:rPr>
          <w:rFonts w:ascii="Times New Roman" w:hAnsi="Times New Roman"/>
          <w:spacing w:val="20"/>
          <w:sz w:val="16"/>
          <w:vertAlign w:val="subscript"/>
        </w:rPr>
        <w:t>2</w:t>
      </w:r>
      <w:r>
        <w:rPr>
          <w:rFonts w:ascii="Times New Roman" w:hAnsi="Times New Roman"/>
          <w:spacing w:val="20"/>
          <w:sz w:val="24"/>
        </w:rPr>
        <w:t>O;vodno steklo;</w:t>
      </w:r>
    </w:p>
    <w:p w:rsidR="00A33F52" w:rsidRDefault="006D0064">
      <w:pPr>
        <w:jc w:val="both"/>
        <w:rPr>
          <w:rFonts w:ascii="Times New Roman" w:hAnsi="Times New Roman"/>
          <w:b/>
          <w:spacing w:val="20"/>
        </w:rPr>
      </w:pPr>
      <w:r>
        <w:rPr>
          <w:rFonts w:ascii="Times New Roman" w:hAnsi="Times New Roman"/>
          <w:spacing w:val="20"/>
        </w:rPr>
        <w:tab/>
      </w:r>
    </w:p>
    <w:p w:rsidR="00A33F52" w:rsidRDefault="00A33F52">
      <w:pPr>
        <w:jc w:val="both"/>
        <w:rPr>
          <w:rFonts w:ascii="Times New Roman" w:hAnsi="Times New Roman"/>
          <w:b/>
          <w:spacing w:val="20"/>
        </w:rPr>
      </w:pPr>
    </w:p>
    <w:p w:rsidR="00A33F52" w:rsidRDefault="006D0064">
      <w:pPr>
        <w:jc w:val="both"/>
        <w:rPr>
          <w:rFonts w:ascii="Times New Roman" w:hAnsi="Times New Roman"/>
          <w:spacing w:val="20"/>
        </w:rPr>
      </w:pPr>
      <w:r>
        <w:rPr>
          <w:rFonts w:ascii="Times New Roman" w:hAnsi="Times New Roman"/>
          <w:b/>
          <w:spacing w:val="20"/>
          <w:u w:val="single"/>
        </w:rPr>
        <w:t>3.)DELO:</w:t>
      </w:r>
      <w:r>
        <w:rPr>
          <w:rFonts w:ascii="Times New Roman" w:hAnsi="Times New Roman"/>
          <w:spacing w:val="20"/>
        </w:rPr>
        <w:t xml:space="preserve"> </w:t>
      </w:r>
    </w:p>
    <w:p w:rsidR="00A33F52" w:rsidRDefault="006D0064" w:rsidP="006D0064">
      <w:pPr>
        <w:numPr>
          <w:ilvl w:val="0"/>
          <w:numId w:val="1"/>
        </w:numPr>
        <w:jc w:val="both"/>
        <w:rPr>
          <w:rFonts w:ascii="Galliard BT" w:hAnsi="Galliard BT"/>
          <w:b/>
          <w:spacing w:val="20"/>
          <w:sz w:val="24"/>
        </w:rPr>
      </w:pPr>
      <w:r>
        <w:rPr>
          <w:rFonts w:ascii="Times New Roman" w:hAnsi="Times New Roman"/>
          <w:spacing w:val="20"/>
          <w:sz w:val="24"/>
        </w:rPr>
        <w:t>V vsako epruveto smo dali 1 ml vodnega stekla.</w:t>
      </w:r>
    </w:p>
    <w:p w:rsidR="00A33F52" w:rsidRDefault="006D0064" w:rsidP="006D0064">
      <w:pPr>
        <w:numPr>
          <w:ilvl w:val="0"/>
          <w:numId w:val="1"/>
        </w:numPr>
        <w:ind w:left="0" w:firstLine="0"/>
        <w:jc w:val="both"/>
        <w:rPr>
          <w:rFonts w:ascii="Galliard BT" w:hAnsi="Galliard BT"/>
          <w:b/>
          <w:spacing w:val="20"/>
          <w:sz w:val="24"/>
        </w:rPr>
      </w:pPr>
      <w:r>
        <w:rPr>
          <w:rFonts w:ascii="Times New Roman" w:hAnsi="Times New Roman"/>
          <w:spacing w:val="20"/>
          <w:sz w:val="24"/>
        </w:rPr>
        <w:t>Potem smo v vsako epruveto dali po eno sol.</w:t>
      </w:r>
    </w:p>
    <w:p w:rsidR="00A33F52" w:rsidRDefault="006D0064" w:rsidP="006D0064">
      <w:pPr>
        <w:numPr>
          <w:ilvl w:val="0"/>
          <w:numId w:val="1"/>
        </w:numPr>
        <w:ind w:left="0" w:firstLine="0"/>
        <w:jc w:val="both"/>
        <w:rPr>
          <w:rFonts w:ascii="Galliard BT" w:hAnsi="Galliard BT"/>
          <w:b/>
          <w:spacing w:val="20"/>
          <w:sz w:val="24"/>
        </w:rPr>
      </w:pPr>
      <w:r>
        <w:rPr>
          <w:rFonts w:ascii="Times New Roman" w:hAnsi="Times New Roman"/>
          <w:spacing w:val="20"/>
          <w:sz w:val="24"/>
        </w:rPr>
        <w:t>Med reakcijo smo opazovali hitrost in njihove barve.</w:t>
      </w:r>
    </w:p>
    <w:p w:rsidR="00A33F52" w:rsidRDefault="00A33F52">
      <w:pPr>
        <w:jc w:val="both"/>
        <w:rPr>
          <w:rFonts w:ascii="Galliard BT" w:hAnsi="Galliard BT"/>
          <w:b/>
          <w:spacing w:val="20"/>
        </w:rPr>
      </w:pPr>
    </w:p>
    <w:p w:rsidR="00A33F52" w:rsidRDefault="00A33F52">
      <w:pPr>
        <w:jc w:val="both"/>
        <w:rPr>
          <w:rFonts w:ascii="Galliard BT" w:hAnsi="Galliard BT"/>
          <w:b/>
          <w:spacing w:val="20"/>
        </w:rPr>
      </w:pPr>
    </w:p>
    <w:p w:rsidR="00A33F52" w:rsidRDefault="006D0064">
      <w:pPr>
        <w:jc w:val="both"/>
        <w:rPr>
          <w:rFonts w:ascii="Times New Roman" w:hAnsi="Times New Roman"/>
          <w:b/>
          <w:spacing w:val="20"/>
          <w:sz w:val="24"/>
        </w:rPr>
      </w:pPr>
      <w:r>
        <w:rPr>
          <w:rFonts w:ascii="Times New Roman" w:hAnsi="Times New Roman"/>
          <w:b/>
          <w:spacing w:val="20"/>
          <w:u w:val="single"/>
        </w:rPr>
        <w:t>4.)OPOMBE:</w:t>
      </w:r>
      <w:r>
        <w:rPr>
          <w:rFonts w:ascii="Times New Roman" w:hAnsi="Times New Roman"/>
          <w:b/>
          <w:spacing w:val="20"/>
        </w:rPr>
        <w:t xml:space="preserve"> </w:t>
      </w:r>
      <w:r>
        <w:rPr>
          <w:rFonts w:ascii="Times New Roman" w:hAnsi="Times New Roman"/>
          <w:b/>
          <w:spacing w:val="20"/>
          <w:sz w:val="24"/>
        </w:rPr>
        <w:t>a)OPAŽANJA: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  <w:spacing w:val="20"/>
          <w:sz w:val="24"/>
        </w:rPr>
        <w:t xml:space="preserve">Barve kristalov so se spremenile </w:t>
      </w:r>
      <w:r>
        <w:rPr>
          <w:rFonts w:ascii="Times New Roman" w:hAnsi="Times New Roman"/>
          <w:spacing w:val="20"/>
          <w:sz w:val="24"/>
        </w:rPr>
        <w:tab/>
      </w:r>
      <w:r>
        <w:rPr>
          <w:rFonts w:ascii="Times New Roman" w:hAnsi="Times New Roman"/>
          <w:spacing w:val="20"/>
          <w:sz w:val="24"/>
        </w:rPr>
        <w:tab/>
      </w:r>
      <w:r>
        <w:rPr>
          <w:rFonts w:ascii="Times New Roman" w:hAnsi="Times New Roman"/>
          <w:spacing w:val="20"/>
          <w:sz w:val="24"/>
        </w:rPr>
        <w:tab/>
        <w:t xml:space="preserve">in tudi velikosti. Nekatere soli so reagirale </w:t>
      </w:r>
      <w:r>
        <w:rPr>
          <w:rFonts w:ascii="Times New Roman" w:hAnsi="Times New Roman"/>
          <w:spacing w:val="20"/>
          <w:sz w:val="24"/>
        </w:rPr>
        <w:tab/>
      </w:r>
      <w:r>
        <w:rPr>
          <w:rFonts w:ascii="Times New Roman" w:hAnsi="Times New Roman"/>
          <w:spacing w:val="20"/>
          <w:sz w:val="24"/>
        </w:rPr>
        <w:tab/>
      </w:r>
      <w:r>
        <w:rPr>
          <w:rFonts w:ascii="Times New Roman" w:hAnsi="Times New Roman"/>
          <w:spacing w:val="20"/>
          <w:sz w:val="24"/>
        </w:rPr>
        <w:tab/>
      </w:r>
      <w:r>
        <w:rPr>
          <w:rFonts w:ascii="Times New Roman" w:hAnsi="Times New Roman"/>
          <w:spacing w:val="20"/>
          <w:sz w:val="24"/>
        </w:rPr>
        <w:tab/>
        <w:t xml:space="preserve">hitreje neke pa počasneje. Ker so imeli vsi </w:t>
      </w:r>
      <w:r>
        <w:rPr>
          <w:rFonts w:ascii="Times New Roman" w:hAnsi="Times New Roman"/>
          <w:spacing w:val="20"/>
          <w:sz w:val="24"/>
        </w:rPr>
        <w:tab/>
      </w:r>
      <w:r>
        <w:rPr>
          <w:rFonts w:ascii="Times New Roman" w:hAnsi="Times New Roman"/>
          <w:spacing w:val="20"/>
          <w:sz w:val="24"/>
        </w:rPr>
        <w:tab/>
      </w:r>
      <w:r>
        <w:rPr>
          <w:rFonts w:ascii="Times New Roman" w:hAnsi="Times New Roman"/>
          <w:spacing w:val="20"/>
          <w:sz w:val="24"/>
        </w:rPr>
        <w:tab/>
      </w:r>
      <w:r>
        <w:rPr>
          <w:rFonts w:ascii="Times New Roman" w:hAnsi="Times New Roman"/>
          <w:spacing w:val="20"/>
          <w:sz w:val="24"/>
        </w:rPr>
        <w:tab/>
        <w:t xml:space="preserve">enake pogoje, sklepam, da to ni odvisno od </w:t>
      </w:r>
      <w:r>
        <w:rPr>
          <w:rFonts w:ascii="Times New Roman" w:hAnsi="Times New Roman"/>
          <w:spacing w:val="20"/>
          <w:sz w:val="24"/>
        </w:rPr>
        <w:tab/>
      </w:r>
      <w:r>
        <w:rPr>
          <w:rFonts w:ascii="Times New Roman" w:hAnsi="Times New Roman"/>
          <w:spacing w:val="20"/>
          <w:sz w:val="24"/>
        </w:rPr>
        <w:tab/>
      </w:r>
      <w:r>
        <w:rPr>
          <w:rFonts w:ascii="Times New Roman" w:hAnsi="Times New Roman"/>
          <w:spacing w:val="20"/>
          <w:sz w:val="24"/>
        </w:rPr>
        <w:tab/>
      </w:r>
      <w:r>
        <w:rPr>
          <w:rFonts w:ascii="Times New Roman" w:hAnsi="Times New Roman"/>
          <w:spacing w:val="20"/>
          <w:sz w:val="24"/>
        </w:rPr>
        <w:tab/>
        <w:t>pogojev, ampak od soli same.</w:t>
      </w:r>
    </w:p>
    <w:p w:rsidR="00A33F52" w:rsidRDefault="006D0064">
      <w:pPr>
        <w:jc w:val="both"/>
        <w:rPr>
          <w:rFonts w:ascii="Times New Roman" w:hAnsi="Times New Roman"/>
          <w:spacing w:val="20"/>
        </w:rPr>
      </w:pPr>
      <w:r>
        <w:rPr>
          <w:rFonts w:ascii="Galliard BT" w:hAnsi="Galliard BT"/>
          <w:b/>
          <w:spacing w:val="20"/>
        </w:rPr>
        <w:tab/>
      </w:r>
      <w:r>
        <w:rPr>
          <w:rFonts w:ascii="Galliard BT" w:hAnsi="Galliard BT"/>
          <w:b/>
          <w:spacing w:val="20"/>
        </w:rPr>
        <w:tab/>
      </w:r>
      <w:r>
        <w:rPr>
          <w:rFonts w:ascii="Galliard BT" w:hAnsi="Galliard BT"/>
          <w:spacing w:val="20"/>
          <w:sz w:val="24"/>
        </w:rPr>
        <w:t xml:space="preserve">     </w:t>
      </w:r>
      <w:r>
        <w:rPr>
          <w:rFonts w:ascii="Times New Roman" w:hAnsi="Times New Roman"/>
          <w:b/>
          <w:spacing w:val="20"/>
          <w:sz w:val="24"/>
        </w:rPr>
        <w:t>b) SKICIRANJE:</w:t>
      </w:r>
    </w:p>
    <w:p w:rsidR="00A33F52" w:rsidRDefault="00A33F52">
      <w:pPr>
        <w:jc w:val="both"/>
        <w:rPr>
          <w:rFonts w:ascii="Times New Roman" w:hAnsi="Times New Roman"/>
          <w:spacing w:val="20"/>
        </w:rPr>
      </w:pPr>
    </w:p>
    <w:p w:rsidR="00A33F52" w:rsidRDefault="00BE535F">
      <w:pPr>
        <w:jc w:val="both"/>
        <w:rPr>
          <w:rFonts w:ascii="Times New Roman" w:hAnsi="Times New Roman"/>
          <w:spacing w:val="20"/>
        </w:rPr>
      </w:pPr>
      <w:r>
        <w:rPr>
          <w:rFonts w:ascii="Times New Roman" w:hAnsi="Times New Roman"/>
          <w:noProof/>
          <w:sz w:val="20"/>
        </w:rPr>
        <w:pict>
          <v:line id="_x0000_s1027" style="position:absolute;left:0;text-align:left;z-index:251651584;mso-position-horizontal-relative:text;mso-position-vertical-relative:text" from="140.4pt,7.7pt" to="140.45pt,137.35pt" o:allowincell="f">
            <v:stroke startarrowwidth="narrow" startarrowlength="short" endarrowwidth="narrow" endarrowlength="short"/>
          </v:line>
        </w:pict>
      </w:r>
      <w:r>
        <w:rPr>
          <w:rFonts w:ascii="Times New Roman" w:hAnsi="Times New Roman"/>
          <w:noProof/>
          <w:sz w:val="20"/>
        </w:rPr>
        <w:pict>
          <v:line id="_x0000_s1026" style="position:absolute;left:0;text-align:left;z-index:251650560;mso-position-horizontal-relative:text;mso-position-vertical-relative:text" from="111.6pt,7.7pt" to="111.65pt,137.35pt" o:allowincell="f">
            <v:stroke startarrowwidth="narrow" startarrowlength="short" endarrowwidth="narrow" endarrowlength="short"/>
          </v:line>
        </w:pict>
      </w:r>
    </w:p>
    <w:p w:rsidR="00A33F52" w:rsidRDefault="00A33F52">
      <w:pPr>
        <w:jc w:val="both"/>
        <w:rPr>
          <w:rFonts w:ascii="Times New Roman" w:hAnsi="Times New Roman"/>
          <w:spacing w:val="20"/>
        </w:rPr>
      </w:pPr>
    </w:p>
    <w:p w:rsidR="00A33F52" w:rsidRDefault="006D0064">
      <w:pPr>
        <w:jc w:val="both"/>
        <w:rPr>
          <w:rFonts w:ascii="Times New Roman" w:hAnsi="Times New Roman"/>
          <w:spacing w:val="20"/>
        </w:rPr>
      </w:pPr>
      <w:r>
        <w:rPr>
          <w:rFonts w:ascii="Times New Roman" w:hAnsi="Times New Roman"/>
          <w:spacing w:val="20"/>
        </w:rPr>
        <w:t xml:space="preserve">                                     </w:t>
      </w:r>
      <w:r>
        <w:rPr>
          <w:rFonts w:ascii="Times New Roman" w:hAnsi="Times New Roman"/>
          <w:spacing w:val="20"/>
          <w:sz w:val="24"/>
        </w:rPr>
        <w:t>vodno steklo</w:t>
      </w:r>
      <w:r>
        <w:rPr>
          <w:rFonts w:ascii="Times New Roman" w:hAnsi="Times New Roman"/>
          <w:spacing w:val="20"/>
        </w:rPr>
        <w:t xml:space="preserve">      </w:t>
      </w:r>
    </w:p>
    <w:p w:rsidR="00A33F52" w:rsidRDefault="00BE535F">
      <w:pPr>
        <w:jc w:val="both"/>
        <w:rPr>
          <w:rFonts w:ascii="Galliard BT" w:hAnsi="Galliard BT"/>
          <w:b/>
          <w:spacing w:val="20"/>
        </w:rPr>
      </w:pPr>
      <w:r>
        <w:rPr>
          <w:rFonts w:ascii="Times New Roman" w:hAnsi="Times New Roman"/>
          <w:noProof/>
          <w:sz w:val="20"/>
        </w:rPr>
        <w:pict>
          <v:line id="_x0000_s1035" style="position:absolute;left:0;text-align:left;flip:y;z-index:251659776;mso-position-horizontal-relative:text;mso-position-vertical-relative:text" from="133.2pt,9.85pt" to="183.65pt,31.5pt" o:allowincell="f">
            <v:stroke startarrowwidth="narrow" startarrowlength="short" endarrowwidth="narrow" endarrowlength="short"/>
          </v:line>
        </w:pict>
      </w:r>
    </w:p>
    <w:p w:rsidR="00A33F52" w:rsidRDefault="00BE535F">
      <w:pPr>
        <w:jc w:val="both"/>
        <w:rPr>
          <w:rFonts w:ascii="Times New Roman" w:hAnsi="Times New Roman"/>
          <w:spacing w:val="20"/>
        </w:rPr>
      </w:pPr>
      <w:r>
        <w:rPr>
          <w:rFonts w:ascii="Times New Roman" w:hAnsi="Times New Roman"/>
          <w:noProof/>
          <w:sz w:val="20"/>
        </w:rPr>
        <w:pict>
          <v:shape id="_x0000_s1036" style="position:absolute;left:0;text-align:left;margin-left:133.2pt;margin-top:5.8pt;width:16.1pt;height:14.9pt;z-index:251660800;mso-position-horizontal-relative:text;mso-position-vertical-relative:text" coordsize="20000,20000" o:allowincell="f" path="m,604l4099,r,3020l2236,5034r,6040l1304,11074r1864,l3168,12081r5590,l9689,13087r2795,l13416,14094r6522,l17888,19933e" filled="f">
            <v:stroke startarrowwidth="narrow" startarrowlength="short" endarrowwidth="narrow" endarrowlength="short"/>
            <v:path arrowok="t"/>
          </v:shape>
        </w:pict>
      </w:r>
      <w:r>
        <w:rPr>
          <w:rFonts w:ascii="Times New Roman" w:hAnsi="Times New Roman"/>
          <w:noProof/>
          <w:sz w:val="20"/>
        </w:rPr>
        <w:pict>
          <v:shape id="_x0000_s1034" style="position:absolute;left:0;text-align:left;margin-left:111.6pt;margin-top:1.3pt;width:28.7pt;height:5pt;z-index:251658752;mso-position-horizontal-relative:text;mso-position-vertical-relative:text" coordsize="20000,20000" o:allowincell="f" path="m,19800l2195,6000r523,l2718,3000,3240,,4808,r,3000l5331,3000r,3000l6376,6000,7422,9000r4181,l11603,6000r2090,l14739,3000r522,l15784,r4181,e" filled="f">
            <v:stroke startarrowwidth="narrow" startarrowlength="short" endarrowwidth="narrow" endarrowlength="short"/>
            <v:path arrowok="t"/>
          </v:shape>
        </w:pict>
      </w:r>
      <w:r w:rsidR="006D0064">
        <w:rPr>
          <w:rFonts w:ascii="Times New Roman" w:hAnsi="Times New Roman"/>
          <w:spacing w:val="20"/>
        </w:rPr>
        <w:t xml:space="preserve">        </w:t>
      </w:r>
      <w:r w:rsidR="006D0064">
        <w:rPr>
          <w:rFonts w:ascii="Times New Roman" w:hAnsi="Times New Roman"/>
          <w:spacing w:val="20"/>
          <w:sz w:val="24"/>
        </w:rPr>
        <w:t>kristal</w:t>
      </w:r>
    </w:p>
    <w:p w:rsidR="00A33F52" w:rsidRDefault="00BE535F">
      <w:pPr>
        <w:jc w:val="both"/>
        <w:rPr>
          <w:rFonts w:ascii="Times New Roman" w:hAnsi="Times New Roman"/>
          <w:spacing w:val="20"/>
        </w:rPr>
      </w:pPr>
      <w:r>
        <w:rPr>
          <w:rFonts w:ascii="Times New Roman" w:hAnsi="Times New Roman"/>
          <w:noProof/>
          <w:sz w:val="20"/>
        </w:rPr>
        <w:pict>
          <v:line id="_x0000_s1037" style="position:absolute;left:0;text-align:left;flip:x y;z-index:251661824;mso-position-horizontal-relative:text;mso-position-vertical-relative:text" from="68.4pt,4.6pt" to="118.85pt,40.65pt" o:allowincell="f">
            <v:stroke startarrowwidth="narrow" startarrowlength="short" endarrowwidth="narrow" endarrowlength="short"/>
          </v:line>
        </w:pict>
      </w:r>
    </w:p>
    <w:p w:rsidR="00A33F52" w:rsidRDefault="00A33F52">
      <w:pPr>
        <w:jc w:val="both"/>
        <w:rPr>
          <w:rFonts w:ascii="Times New Roman" w:hAnsi="Times New Roman"/>
          <w:spacing w:val="20"/>
        </w:rPr>
      </w:pPr>
    </w:p>
    <w:p w:rsidR="00A33F52" w:rsidRDefault="00BE535F">
      <w:pPr>
        <w:jc w:val="both"/>
        <w:rPr>
          <w:rFonts w:ascii="Times New Roman" w:hAnsi="Times New Roman"/>
          <w:spacing w:val="20"/>
        </w:rPr>
      </w:pPr>
      <w:r>
        <w:rPr>
          <w:rFonts w:ascii="Times New Roman" w:hAnsi="Times New Roman"/>
          <w:noProof/>
          <w:sz w:val="20"/>
        </w:rPr>
        <w:pict>
          <v:shape id="_x0000_s1033" style="position:absolute;left:0;text-align:left;margin-left:118.8pt;margin-top:49.4pt;width:15.5pt;height:3.95pt;z-index:251657728;mso-position-horizontal-relative:text;mso-position-vertical-relative:text" coordsize="20000,20000" o:allowincell="f" path="m,19747l5419,7595r13549,l16065,7595r1935,l6387,7595r968,l5419,7595r968,l2516,7595,3484,3797,2516,7595r,7595l3484,15190,4452,3797,4452,r,7595l5419,7595r,-3798l7355,3797r,3798l9290,7595r,3797l10258,11392r968,-3797l11226,15190r968,l13161,11392r,-3797l13161,18987r968,l15097,11392r1935,l17032,15190r968,l18968,11392r,-3797l18968,18987r,-3797l19935,7595r-2903,l17032,,14129,,10258,15190r,-7595l9290,7595r,7595l9290,11392e" filled="f">
            <v:stroke startarrowwidth="narrow" startarrowlength="short" endarrowwidth="narrow" endarrowlength="short"/>
            <v:path arrowok="t"/>
          </v:shape>
        </w:pict>
      </w:r>
      <w:r>
        <w:rPr>
          <w:rFonts w:ascii="Times New Roman" w:hAnsi="Times New Roman"/>
          <w:noProof/>
          <w:sz w:val="20"/>
        </w:rPr>
        <w:pict>
          <v:shape id="_x0000_s1032" style="position:absolute;left:0;text-align:left;margin-left:104.25pt;margin-top:-13.6pt;width:36.8pt;height:61.55pt;z-index:251656704;mso-position-horizontal-relative:text;mso-position-vertical-relative:text" coordsize="20000,20000" o:allowincell="f" path="m11821,12380r407,536l12228,13160r408,l11005,13160r3261,l15897,12916r407,l6929,12916r5707,l11005,12916r,244l13859,13160r-408,244l11821,14135,7745,15353r407,l10190,15110r2038,-488l12228,17303r,-244l11821,16328r,-731l12228,15353r,-243l12228,17790r-407,-243l11821,13160r407,-487l12228,12916r815,975l13043,15597r,-3899l13043,11942r1223,1462l14674,14622r408,731l15082,13404r,1462l15489,16328r,975l15489,17059r-815,-975l13859,14866r,-244l13859,16328r-408,244l13043,16572r-815,-1219l11821,14135r,-1462l12228,11698,13859,9748r407,l14674,9504r,-731l15082,7555r407,-975l15489,5849r-1223,l12636,6580r-1631,487l10598,7311r407,l12636,6824r2038,-244l15489,6336r,244l14674,7555,13451,9261r-815,1218l12636,10967r,-244l13859,9748,15082,8286r-408,244l12636,9504r-2446,1463l9375,11698,11005,9748,12228,8530r408,-731l12636,9017r-815,731l11821,8286r407,-1219l12228,6824r-407,243l10190,8286,8560,9992r-815,487l8152,10479r815,-975l10598,8773r,-243l10598,10479r-815,1706l8967,12916r,244l9375,12429r1630,-1219l12228,10479r-407,244l10190,12185,7745,13891r-2038,488l5299,14379r,-1950l4891,11210r,-5117l5707,5849r407,-244l6114,5361r,3900l7337,9992r2446,975l11413,11698r408,244l11821,12185r407,488l14266,13891r,2193l15489,16816r,243l15897,17303r,975l16304,18522r,243l15897,19009r-4076,l10190,18765,8560,18278r-815,l7745,18034r407,-244l8152,17059r815,-487l9783,15110r815,-488l11413,14379r,-488l12228,13404r815,-731l13859,11454r815,-975l14674,8773,13451,8530r-408,-488l13043,5849r816,l13859,4874r407,-1218l14266,1462r1631,l16712,1950r,487l16304,2681r-1222,243l13859,3412r-408,l13451,3168r-1630,l10190,3412,8560,3899r,244l9375,4143r-1630,l5707,4874r-816,487l4891,5605r816,244l7745,5849r,244l8560,6336r1630,l11005,6580r,244l11821,6824r815,487l13043,7799r,243l13859,8286r1223,244l15897,8773r,244l16304,9504r,244l16712,10236r,487l17120,11454r,488l17527,12673r,1706l16712,15110r-408,731l15897,15841r407,l13451,15841r-815,-244l12636,15110r407,-731l13451,13891r408,l11005,13891,8152,13647r-407,-731l8152,11698r2038,-1219l11413,9992r-2038,l9783,9504r2038,-487l13451,8773r-408,244l11413,9748r,731l12228,10479r,244l11413,11698,6929,13647,1223,15110,,15353r1630,-487l4891,13647r1631,-487l6929,12916r2854,l10190,13160r815,244l11005,14379r-407,487l8967,15597r-815,244l8152,16328r408,l8560,16816r-408,487l6929,17547r-407,243l11005,17790r-1222,732l11413,18522r2038,243l15082,18765r1222,488l19973,19253r-2853,l16712,19009r,-1950l15489,16816r-1223,-488l13859,15841r407,-731l14266,14379r408,-732l14674,12673r815,-488l16712,11210r815,-731l17527,9748r408,-487l18342,8530r,-244l17120,8286r,-975l17527,6336r,-243l17120,6093r,487l17120,6336r407,-487l17527,5605r-407,l17120,5361r407,-487l17527,4387r,487l17935,4874r,-487l17935,5118r,-975l15489,4143r-407,487l15082,4874r,-1462l14266,3412r,975l14266,4143r-407,-731l13451,3412r-408,-244l12636,3168r-815,488l11413,4143r,-975l11005,2924r-407,l10598,4874r,-1218l8967,3656r,-2681l9783,487,10190,r1223,l11413,244r-408,731l7745,2924r-816,975l6929,4630r1223,731l9783,6580r815,731l10598,8286r407,l11413,8773r408,244l11821,10967r-816,487l10598,11210r,-3411l11821,6824r1630,-731l13859,5849r,-1950l14674,3168r815,-244l15489,3168r-407,731l15082,4874r407,975l15489,7311r-2038,731l10190,9261,7745,10723r-408,975l7337,12185r408,244l7745,12673r-408,487l6114,14135r,975l6929,15353r408,l7337,15841r408,487l8152,16328r408,244l8967,16572r,1462l10190,18034r1631,244l12636,18278r,487l13043,19009r1631,l15489,19253r,731l15734,19399e" filled="f">
            <v:stroke startarrowwidth="narrow" startarrowlength="short" endarrowwidth="narrow" endarrowlength="short"/>
            <v:path arrowok="t"/>
          </v:shape>
        </w:pict>
      </w:r>
      <w:r>
        <w:rPr>
          <w:rFonts w:ascii="Times New Roman" w:hAnsi="Times New Roman"/>
          <w:noProof/>
          <w:sz w:val="20"/>
        </w:rPr>
        <w:pict>
          <v:shape id="_x0000_s1031" style="position:absolute;left:0;text-align:left;margin-left:118.8pt;margin-top:16.4pt;width:14.45pt;height:23.3pt;z-index:251655680;mso-position-horizontal-relative:text;mso-position-vertical-relative:text" coordsize="20000,20000" o:allowincell="f" path="m19931,773l19308,,17232,1288r-2076,643l15156,3863,13080,6438r,1931l12042,9657r-1039,643l11003,10944r-1038,644l9965,13519r-1038,644l8927,14807,7889,16094r,1288l6851,18026r,1931l,19313e" filled="f">
            <v:stroke startarrowwidth="narrow" startarrowlength="short" endarrowwidth="narrow" endarrowlength="short"/>
            <v:path arrowok="t"/>
          </v:shape>
        </w:pict>
      </w:r>
      <w:r>
        <w:rPr>
          <w:rFonts w:ascii="Times New Roman" w:hAnsi="Times New Roman"/>
          <w:noProof/>
          <w:sz w:val="20"/>
        </w:rPr>
        <w:pict>
          <v:shape id="_x0000_s1030" style="position:absolute;left:0;text-align:left;margin-left:118.8pt;margin-top:8.9pt;width:16.25pt;height:30.05pt;z-index:251654656;mso-position-horizontal-relative:text;mso-position-vertical-relative:text" coordsize="20000,20000" o:allowincell="f" path="m,799l3323,r923,499l4246,1498r923,499l6092,2995r1846,499l9785,5491r,1497l8862,7987r,998l9785,9484r,2995l10708,13478r2769,998l15323,15474r1846,499l17169,17471r923,998l19938,19468r-2215,499e" filled="f">
            <v:stroke startarrowwidth="narrow" startarrowlength="short" endarrowwidth="narrow" endarrowlength="short"/>
            <v:path arrowok="t"/>
          </v:shape>
        </w:pict>
      </w:r>
      <w:r>
        <w:rPr>
          <w:rFonts w:ascii="Times New Roman" w:hAnsi="Times New Roman"/>
          <w:noProof/>
          <w:sz w:val="20"/>
        </w:rPr>
        <w:pict>
          <v:shape id="_x0000_s1029" style="position:absolute;left:0;text-align:left;margin-left:117pt;margin-top:46.1pt;width:23.45pt;height:2.6pt;z-index:251653632;mso-position-horizontal-relative:text;mso-position-vertical-relative:text" coordsize="20000,20000" o:allowincell="f" path="m1535,l,19615r15991,l19957,e" filled="f">
            <v:stroke startarrowwidth="narrow" startarrowlength="short" endarrowwidth="narrow" endarrowlength="short"/>
            <v:path arrowok="t"/>
          </v:shape>
        </w:pict>
      </w:r>
      <w:r>
        <w:rPr>
          <w:rFonts w:ascii="Times New Roman" w:hAnsi="Times New Roman"/>
          <w:noProof/>
          <w:sz w:val="20"/>
        </w:rPr>
        <w:pict>
          <v:shape id="_x0000_s1028" style="position:absolute;left:0;text-align:left;margin-left:111.6pt;margin-top:38.15pt;width:30.2pt;height:16.55pt;z-index:251652608;mso-position-horizontal-relative:text;mso-position-vertical-relative:text" coordsize="20000,20000" o:allowincell="f" path="m,906l596,r,4532l1093,5438r,906l1589,6344r,3626l2086,9970r,1812l2583,11782r,1813l3079,13595r,907l3576,15408r,906l4073,16314r,907l4570,17221r,906l5563,18127r,906l6060,19033r,907l14007,19940r,-907l14503,19033r,-906l15497,18127r,-906l15993,17221r,-907l16490,16314r497,-906l17483,15408r,-906l17980,14502r,-907l18477,13595r,-1813l18974,11782r,-906l19470,10876r,-2719l19967,8157,19967,r-894,906e" filled="f">
            <v:stroke startarrowwidth="narrow" startarrowlength="short" endarrowwidth="narrow" endarrowlength="short"/>
            <v:path arrowok="t"/>
          </v:shape>
        </w:pict>
      </w:r>
    </w:p>
    <w:p w:rsidR="00A33F52" w:rsidRDefault="00BE535F">
      <w:pPr>
        <w:jc w:val="both"/>
        <w:rPr>
          <w:rFonts w:ascii="Times New Roman" w:hAnsi="Times New Roman"/>
          <w:spacing w:val="20"/>
        </w:rPr>
      </w:pPr>
      <w:r>
        <w:rPr>
          <w:rFonts w:ascii="Times New Roman" w:hAnsi="Times New Roman"/>
          <w:noProof/>
          <w:sz w:val="20"/>
        </w:rPr>
        <w:pict>
          <v:line id="_x0000_s1040" style="position:absolute;left:0;text-align:left;z-index:251664896;mso-position-horizontal-relative:text;mso-position-vertical-relative:text" from="140.4pt,11.05pt" to="140.45pt,25.5pt" o:allowincell="f">
            <v:stroke startarrowwidth="narrow" startarrowlength="short" endarrowwidth="narrow" endarrowlength="short"/>
          </v:line>
        </w:pict>
      </w:r>
      <w:r>
        <w:rPr>
          <w:rFonts w:ascii="Times New Roman" w:hAnsi="Times New Roman"/>
          <w:noProof/>
          <w:sz w:val="20"/>
        </w:rPr>
        <w:pict>
          <v:line id="_x0000_s1038" style="position:absolute;left:0;text-align:left;z-index:251662848;mso-position-horizontal-relative:text;mso-position-vertical-relative:text" from="111.6pt,3.85pt" to="111.65pt,18.3pt" o:allowincell="f">
            <v:stroke startarrowwidth="narrow" startarrowlength="short" endarrowwidth="narrow" endarrowlength="short"/>
          </v:line>
        </w:pict>
      </w:r>
    </w:p>
    <w:p w:rsidR="00A33F52" w:rsidRDefault="00A33F52">
      <w:pPr>
        <w:jc w:val="both"/>
        <w:rPr>
          <w:rFonts w:ascii="Times New Roman" w:hAnsi="Times New Roman"/>
          <w:spacing w:val="20"/>
        </w:rPr>
      </w:pPr>
    </w:p>
    <w:p w:rsidR="00A33F52" w:rsidRDefault="00BE535F">
      <w:pPr>
        <w:jc w:val="both"/>
        <w:rPr>
          <w:rFonts w:ascii="Times New Roman" w:hAnsi="Times New Roman"/>
          <w:spacing w:val="20"/>
        </w:rPr>
      </w:pPr>
      <w:r>
        <w:rPr>
          <w:rFonts w:ascii="Times New Roman" w:hAnsi="Times New Roman"/>
          <w:noProof/>
          <w:sz w:val="20"/>
        </w:rPr>
        <w:pict>
          <v:line id="_x0000_s1039" style="position:absolute;left:0;text-align:left;z-index:251663872;mso-position-horizontal-relative:text;mso-position-vertical-relative:text" from="111.6pt,2.2pt" to="111.65pt,9.45pt" o:allowincell="f">
            <v:stroke startarrowwidth="narrow" startarrowlength="short" endarrowwidth="narrow" endarrowlength="short"/>
          </v:line>
        </w:pict>
      </w:r>
    </w:p>
    <w:p w:rsidR="00A33F52" w:rsidRDefault="00A33F52">
      <w:pPr>
        <w:jc w:val="both"/>
        <w:rPr>
          <w:rFonts w:ascii="Times New Roman" w:hAnsi="Times New Roman"/>
          <w:spacing w:val="20"/>
        </w:rPr>
      </w:pPr>
    </w:p>
    <w:p w:rsidR="00A33F52" w:rsidRDefault="00A33F52">
      <w:pPr>
        <w:jc w:val="both"/>
        <w:rPr>
          <w:rFonts w:ascii="Times New Roman" w:hAnsi="Times New Roman"/>
          <w:spacing w:val="20"/>
        </w:rPr>
      </w:pPr>
    </w:p>
    <w:p w:rsidR="00A33F52" w:rsidRDefault="00A33F52">
      <w:pPr>
        <w:jc w:val="both"/>
        <w:rPr>
          <w:rFonts w:ascii="Times New Roman" w:hAnsi="Times New Roman"/>
          <w:b/>
          <w:spacing w:val="20"/>
          <w:sz w:val="24"/>
        </w:rPr>
      </w:pPr>
    </w:p>
    <w:p w:rsidR="00A33F52" w:rsidRDefault="006D0064">
      <w:pPr>
        <w:jc w:val="both"/>
        <w:rPr>
          <w:rFonts w:ascii="Times New Roman" w:hAnsi="Times New Roman"/>
          <w:b/>
          <w:spacing w:val="20"/>
          <w:sz w:val="24"/>
        </w:rPr>
      </w:pPr>
      <w:r>
        <w:rPr>
          <w:rFonts w:ascii="Times New Roman" w:hAnsi="Times New Roman"/>
          <w:b/>
          <w:spacing w:val="20"/>
          <w:sz w:val="24"/>
        </w:rPr>
        <w:lastRenderedPageBreak/>
        <w:tab/>
      </w:r>
      <w:r>
        <w:rPr>
          <w:rFonts w:ascii="Times New Roman" w:hAnsi="Times New Roman"/>
          <w:b/>
          <w:spacing w:val="20"/>
          <w:sz w:val="24"/>
        </w:rPr>
        <w:tab/>
        <w:t xml:space="preserve">      c)UGOTOVITVE (namesto merjenja):</w:t>
      </w:r>
    </w:p>
    <w:p w:rsidR="00A33F52" w:rsidRDefault="00A33F52">
      <w:pPr>
        <w:jc w:val="both"/>
        <w:rPr>
          <w:rFonts w:ascii="Times New Roman" w:hAnsi="Times New Roman"/>
          <w:spacing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0"/>
        <w:gridCol w:w="1420"/>
        <w:gridCol w:w="1420"/>
        <w:gridCol w:w="2840"/>
      </w:tblGrid>
      <w:tr w:rsidR="00A33F52">
        <w:tc>
          <w:tcPr>
            <w:tcW w:w="2840" w:type="dxa"/>
            <w:tcBorders>
              <w:bottom w:val="double" w:sz="12" w:space="0" w:color="auto"/>
            </w:tcBorders>
            <w:shd w:val="pct10" w:color="auto" w:fill="auto"/>
          </w:tcPr>
          <w:p w:rsidR="00A33F52" w:rsidRDefault="006D0064">
            <w:pPr>
              <w:jc w:val="both"/>
              <w:rPr>
                <w:rFonts w:ascii="Times New Roman" w:hAnsi="Times New Roman"/>
                <w:spacing w:val="20"/>
                <w:sz w:val="24"/>
              </w:rPr>
            </w:pPr>
            <w:r>
              <w:rPr>
                <w:rFonts w:ascii="Times New Roman" w:hAnsi="Times New Roman"/>
                <w:spacing w:val="20"/>
                <w:sz w:val="24"/>
              </w:rPr>
              <w:t xml:space="preserve">   SOL</w:t>
            </w:r>
          </w:p>
        </w:tc>
        <w:tc>
          <w:tcPr>
            <w:tcW w:w="1420" w:type="dxa"/>
            <w:tcBorders>
              <w:bottom w:val="double" w:sz="12" w:space="0" w:color="auto"/>
            </w:tcBorders>
            <w:shd w:val="pct10" w:color="auto" w:fill="auto"/>
          </w:tcPr>
          <w:p w:rsidR="00A33F52" w:rsidRDefault="006D0064">
            <w:pPr>
              <w:jc w:val="both"/>
              <w:rPr>
                <w:rFonts w:ascii="Times New Roman" w:hAnsi="Times New Roman"/>
                <w:spacing w:val="20"/>
                <w:sz w:val="24"/>
              </w:rPr>
            </w:pPr>
            <w:r>
              <w:rPr>
                <w:rFonts w:ascii="Times New Roman" w:hAnsi="Times New Roman"/>
                <w:spacing w:val="20"/>
                <w:sz w:val="24"/>
              </w:rPr>
              <w:t>BARVA PRED REAK.</w:t>
            </w:r>
          </w:p>
        </w:tc>
        <w:tc>
          <w:tcPr>
            <w:tcW w:w="1420" w:type="dxa"/>
            <w:tcBorders>
              <w:bottom w:val="double" w:sz="12" w:space="0" w:color="auto"/>
            </w:tcBorders>
            <w:shd w:val="pct10" w:color="auto" w:fill="auto"/>
          </w:tcPr>
          <w:p w:rsidR="00A33F52" w:rsidRDefault="006D0064">
            <w:pPr>
              <w:jc w:val="both"/>
              <w:rPr>
                <w:rFonts w:ascii="Times New Roman" w:hAnsi="Times New Roman"/>
                <w:spacing w:val="20"/>
                <w:sz w:val="24"/>
              </w:rPr>
            </w:pPr>
            <w:r>
              <w:rPr>
                <w:rFonts w:ascii="Times New Roman" w:hAnsi="Times New Roman"/>
                <w:spacing w:val="20"/>
                <w:sz w:val="24"/>
              </w:rPr>
              <w:t>BARVA PO REAK.</w:t>
            </w:r>
          </w:p>
        </w:tc>
        <w:tc>
          <w:tcPr>
            <w:tcW w:w="2840" w:type="dxa"/>
            <w:tcBorders>
              <w:bottom w:val="double" w:sz="12" w:space="0" w:color="auto"/>
            </w:tcBorders>
            <w:shd w:val="pct10" w:color="auto" w:fill="auto"/>
          </w:tcPr>
          <w:p w:rsidR="00A33F52" w:rsidRDefault="006D0064">
            <w:pPr>
              <w:jc w:val="both"/>
              <w:rPr>
                <w:rFonts w:ascii="Times New Roman" w:hAnsi="Times New Roman"/>
                <w:spacing w:val="20"/>
                <w:sz w:val="24"/>
              </w:rPr>
            </w:pPr>
            <w:r>
              <w:rPr>
                <w:rFonts w:ascii="Times New Roman" w:hAnsi="Times New Roman"/>
                <w:spacing w:val="20"/>
                <w:sz w:val="24"/>
              </w:rPr>
              <w:t>HITROST RASTI</w:t>
            </w:r>
          </w:p>
          <w:p w:rsidR="00A33F52" w:rsidRDefault="006D0064">
            <w:pPr>
              <w:jc w:val="both"/>
              <w:rPr>
                <w:rFonts w:ascii="Times New Roman" w:hAnsi="Times New Roman"/>
                <w:spacing w:val="20"/>
                <w:sz w:val="24"/>
              </w:rPr>
            </w:pPr>
            <w:r>
              <w:rPr>
                <w:rFonts w:ascii="Times New Roman" w:hAnsi="Times New Roman"/>
                <w:spacing w:val="20"/>
                <w:sz w:val="24"/>
              </w:rPr>
              <w:t xml:space="preserve">  KRISTALOV</w:t>
            </w:r>
          </w:p>
        </w:tc>
      </w:tr>
      <w:tr w:rsidR="00A33F52">
        <w:tc>
          <w:tcPr>
            <w:tcW w:w="2840" w:type="dxa"/>
            <w:tcBorders>
              <w:top w:val="nil"/>
            </w:tcBorders>
          </w:tcPr>
          <w:p w:rsidR="00A33F52" w:rsidRDefault="006D0064">
            <w:pPr>
              <w:jc w:val="both"/>
              <w:rPr>
                <w:rFonts w:ascii="Times New Roman" w:hAnsi="Times New Roman"/>
                <w:spacing w:val="20"/>
              </w:rPr>
            </w:pPr>
            <w:r>
              <w:rPr>
                <w:rFonts w:ascii="Times New Roman" w:hAnsi="Times New Roman"/>
                <w:spacing w:val="20"/>
                <w:sz w:val="24"/>
              </w:rPr>
              <w:t>Al</w:t>
            </w:r>
            <w:r>
              <w:rPr>
                <w:rFonts w:ascii="Times New Roman" w:hAnsi="Times New Roman"/>
                <w:spacing w:val="20"/>
                <w:sz w:val="16"/>
                <w:vertAlign w:val="subscript"/>
              </w:rPr>
              <w:t>2</w:t>
            </w:r>
            <w:r>
              <w:rPr>
                <w:rFonts w:ascii="Times New Roman" w:hAnsi="Times New Roman"/>
                <w:spacing w:val="20"/>
                <w:sz w:val="24"/>
              </w:rPr>
              <w:t>(SO</w:t>
            </w:r>
            <w:r>
              <w:rPr>
                <w:rFonts w:ascii="Times New Roman" w:hAnsi="Times New Roman"/>
                <w:spacing w:val="20"/>
                <w:sz w:val="16"/>
                <w:vertAlign w:val="subscript"/>
              </w:rPr>
              <w:t>4</w:t>
            </w:r>
            <w:r>
              <w:rPr>
                <w:rFonts w:ascii="Times New Roman" w:hAnsi="Times New Roman"/>
                <w:spacing w:val="20"/>
                <w:sz w:val="24"/>
              </w:rPr>
              <w:t>)</w:t>
            </w:r>
            <w:r>
              <w:rPr>
                <w:rFonts w:ascii="Times New Roman" w:hAnsi="Times New Roman"/>
                <w:spacing w:val="20"/>
                <w:sz w:val="16"/>
                <w:vertAlign w:val="subscript"/>
              </w:rPr>
              <w:t xml:space="preserve">3     </w:t>
            </w:r>
          </w:p>
        </w:tc>
        <w:tc>
          <w:tcPr>
            <w:tcW w:w="1420" w:type="dxa"/>
            <w:tcBorders>
              <w:top w:val="nil"/>
            </w:tcBorders>
          </w:tcPr>
          <w:p w:rsidR="00A33F52" w:rsidRDefault="006D0064">
            <w:pPr>
              <w:jc w:val="both"/>
              <w:rPr>
                <w:rFonts w:ascii="Times New Roman" w:hAnsi="Times New Roman"/>
                <w:spacing w:val="20"/>
                <w:sz w:val="24"/>
              </w:rPr>
            </w:pPr>
            <w:r>
              <w:rPr>
                <w:rFonts w:ascii="Times New Roman" w:hAnsi="Times New Roman"/>
                <w:spacing w:val="20"/>
                <w:sz w:val="24"/>
              </w:rPr>
              <w:t>bela</w:t>
            </w:r>
          </w:p>
        </w:tc>
        <w:tc>
          <w:tcPr>
            <w:tcW w:w="1420" w:type="dxa"/>
            <w:tcBorders>
              <w:top w:val="nil"/>
            </w:tcBorders>
          </w:tcPr>
          <w:p w:rsidR="00A33F52" w:rsidRDefault="006D0064">
            <w:pPr>
              <w:jc w:val="both"/>
              <w:rPr>
                <w:rFonts w:ascii="Times New Roman" w:hAnsi="Times New Roman"/>
                <w:spacing w:val="20"/>
                <w:sz w:val="24"/>
              </w:rPr>
            </w:pPr>
            <w:r>
              <w:rPr>
                <w:rFonts w:ascii="Times New Roman" w:hAnsi="Times New Roman"/>
                <w:spacing w:val="20"/>
                <w:sz w:val="24"/>
              </w:rPr>
              <w:t>bela</w:t>
            </w:r>
          </w:p>
        </w:tc>
        <w:tc>
          <w:tcPr>
            <w:tcW w:w="2840" w:type="dxa"/>
            <w:tcBorders>
              <w:top w:val="nil"/>
            </w:tcBorders>
          </w:tcPr>
          <w:p w:rsidR="00A33F52" w:rsidRDefault="006D0064">
            <w:pPr>
              <w:jc w:val="both"/>
              <w:rPr>
                <w:rFonts w:ascii="Times New Roman" w:hAnsi="Times New Roman"/>
                <w:spacing w:val="20"/>
              </w:rPr>
            </w:pPr>
            <w:r>
              <w:rPr>
                <w:rFonts w:ascii="Times New Roman" w:hAnsi="Times New Roman"/>
                <w:spacing w:val="20"/>
              </w:rPr>
              <w:t xml:space="preserve"> </w:t>
            </w:r>
            <w:r>
              <w:rPr>
                <w:rFonts w:ascii="Times New Roman" w:hAnsi="Times New Roman"/>
                <w:spacing w:val="20"/>
                <w:sz w:val="24"/>
              </w:rPr>
              <w:t>peti (5)</w:t>
            </w:r>
          </w:p>
        </w:tc>
      </w:tr>
      <w:tr w:rsidR="00A33F52">
        <w:tc>
          <w:tcPr>
            <w:tcW w:w="2840" w:type="dxa"/>
          </w:tcPr>
          <w:p w:rsidR="00A33F52" w:rsidRDefault="006D0064">
            <w:pPr>
              <w:jc w:val="both"/>
              <w:rPr>
                <w:rFonts w:ascii="Times New Roman" w:hAnsi="Times New Roman"/>
                <w:spacing w:val="20"/>
              </w:rPr>
            </w:pPr>
            <w:r>
              <w:rPr>
                <w:rFonts w:ascii="Times New Roman" w:hAnsi="Times New Roman"/>
                <w:spacing w:val="20"/>
                <w:sz w:val="24"/>
              </w:rPr>
              <w:t>NiSO</w:t>
            </w:r>
            <w:r>
              <w:rPr>
                <w:rFonts w:ascii="Times New Roman" w:hAnsi="Times New Roman"/>
                <w:spacing w:val="20"/>
                <w:sz w:val="16"/>
                <w:vertAlign w:val="subscript"/>
              </w:rPr>
              <w:t>4</w:t>
            </w:r>
          </w:p>
        </w:tc>
        <w:tc>
          <w:tcPr>
            <w:tcW w:w="1420" w:type="dxa"/>
          </w:tcPr>
          <w:p w:rsidR="00A33F52" w:rsidRDefault="006D0064">
            <w:pPr>
              <w:jc w:val="both"/>
              <w:rPr>
                <w:rFonts w:ascii="Times New Roman" w:hAnsi="Times New Roman"/>
                <w:spacing w:val="20"/>
              </w:rPr>
            </w:pPr>
            <w:r>
              <w:rPr>
                <w:rFonts w:ascii="Times New Roman" w:hAnsi="Times New Roman"/>
                <w:spacing w:val="20"/>
                <w:sz w:val="24"/>
              </w:rPr>
              <w:t>svetlo zelena</w:t>
            </w:r>
          </w:p>
        </w:tc>
        <w:tc>
          <w:tcPr>
            <w:tcW w:w="1420" w:type="dxa"/>
          </w:tcPr>
          <w:p w:rsidR="00A33F52" w:rsidRDefault="006D0064">
            <w:pPr>
              <w:jc w:val="both"/>
              <w:rPr>
                <w:rFonts w:ascii="Times New Roman" w:hAnsi="Times New Roman"/>
                <w:spacing w:val="20"/>
              </w:rPr>
            </w:pPr>
            <w:r>
              <w:rPr>
                <w:rFonts w:ascii="Times New Roman" w:hAnsi="Times New Roman"/>
                <w:spacing w:val="20"/>
                <w:sz w:val="24"/>
              </w:rPr>
              <w:t>zeleno bela</w:t>
            </w:r>
          </w:p>
        </w:tc>
        <w:tc>
          <w:tcPr>
            <w:tcW w:w="2840" w:type="dxa"/>
          </w:tcPr>
          <w:p w:rsidR="00A33F52" w:rsidRDefault="006D0064">
            <w:pPr>
              <w:jc w:val="both"/>
              <w:rPr>
                <w:rFonts w:ascii="Times New Roman" w:hAnsi="Times New Roman"/>
                <w:spacing w:val="20"/>
              </w:rPr>
            </w:pPr>
            <w:r>
              <w:rPr>
                <w:rFonts w:ascii="Times New Roman" w:hAnsi="Times New Roman"/>
                <w:spacing w:val="20"/>
              </w:rPr>
              <w:t xml:space="preserve"> </w:t>
            </w:r>
            <w:r>
              <w:rPr>
                <w:rFonts w:ascii="Times New Roman" w:hAnsi="Times New Roman"/>
                <w:spacing w:val="20"/>
                <w:sz w:val="24"/>
              </w:rPr>
              <w:t>drugi (2)</w:t>
            </w:r>
          </w:p>
        </w:tc>
      </w:tr>
      <w:tr w:rsidR="00A33F52">
        <w:tc>
          <w:tcPr>
            <w:tcW w:w="2840" w:type="dxa"/>
          </w:tcPr>
          <w:p w:rsidR="00A33F52" w:rsidRDefault="006D0064">
            <w:pPr>
              <w:jc w:val="both"/>
              <w:rPr>
                <w:rFonts w:ascii="Times New Roman" w:hAnsi="Times New Roman"/>
                <w:spacing w:val="20"/>
              </w:rPr>
            </w:pPr>
            <w:r>
              <w:rPr>
                <w:rFonts w:ascii="Times New Roman" w:hAnsi="Times New Roman"/>
                <w:spacing w:val="20"/>
                <w:sz w:val="24"/>
              </w:rPr>
              <w:t>FeSO</w:t>
            </w:r>
            <w:r>
              <w:rPr>
                <w:rFonts w:ascii="Times New Roman" w:hAnsi="Times New Roman"/>
                <w:spacing w:val="20"/>
                <w:sz w:val="16"/>
                <w:vertAlign w:val="subscript"/>
              </w:rPr>
              <w:t>4</w:t>
            </w:r>
          </w:p>
        </w:tc>
        <w:tc>
          <w:tcPr>
            <w:tcW w:w="1420" w:type="dxa"/>
          </w:tcPr>
          <w:p w:rsidR="00A33F52" w:rsidRDefault="006D0064">
            <w:pPr>
              <w:jc w:val="both"/>
              <w:rPr>
                <w:rFonts w:ascii="Times New Roman" w:hAnsi="Times New Roman"/>
                <w:spacing w:val="20"/>
                <w:sz w:val="24"/>
              </w:rPr>
            </w:pPr>
            <w:r>
              <w:rPr>
                <w:rFonts w:ascii="Times New Roman" w:hAnsi="Times New Roman"/>
                <w:spacing w:val="20"/>
                <w:sz w:val="24"/>
              </w:rPr>
              <w:t>zeleno bela</w:t>
            </w:r>
          </w:p>
        </w:tc>
        <w:tc>
          <w:tcPr>
            <w:tcW w:w="1420" w:type="dxa"/>
          </w:tcPr>
          <w:p w:rsidR="00A33F52" w:rsidRDefault="006D0064">
            <w:pPr>
              <w:jc w:val="both"/>
              <w:rPr>
                <w:rFonts w:ascii="Times New Roman" w:hAnsi="Times New Roman"/>
                <w:spacing w:val="20"/>
                <w:sz w:val="24"/>
              </w:rPr>
            </w:pPr>
            <w:r>
              <w:rPr>
                <w:rFonts w:ascii="Times New Roman" w:hAnsi="Times New Roman"/>
                <w:spacing w:val="20"/>
                <w:sz w:val="24"/>
              </w:rPr>
              <w:t>bela</w:t>
            </w:r>
          </w:p>
        </w:tc>
        <w:tc>
          <w:tcPr>
            <w:tcW w:w="2840" w:type="dxa"/>
          </w:tcPr>
          <w:p w:rsidR="00A33F52" w:rsidRDefault="006D0064">
            <w:pPr>
              <w:jc w:val="both"/>
              <w:rPr>
                <w:rFonts w:ascii="Times New Roman" w:hAnsi="Times New Roman"/>
                <w:spacing w:val="20"/>
                <w:sz w:val="24"/>
              </w:rPr>
            </w:pPr>
            <w:r>
              <w:rPr>
                <w:rFonts w:ascii="Times New Roman" w:hAnsi="Times New Roman"/>
                <w:spacing w:val="20"/>
                <w:sz w:val="24"/>
              </w:rPr>
              <w:t xml:space="preserve"> četrti (4)</w:t>
            </w:r>
          </w:p>
        </w:tc>
      </w:tr>
      <w:tr w:rsidR="00A33F52">
        <w:tc>
          <w:tcPr>
            <w:tcW w:w="2840" w:type="dxa"/>
          </w:tcPr>
          <w:p w:rsidR="00A33F52" w:rsidRDefault="006D0064">
            <w:pPr>
              <w:jc w:val="both"/>
              <w:rPr>
                <w:rFonts w:ascii="Times New Roman" w:hAnsi="Times New Roman"/>
                <w:spacing w:val="20"/>
              </w:rPr>
            </w:pPr>
            <w:r>
              <w:rPr>
                <w:rFonts w:ascii="Times New Roman" w:hAnsi="Times New Roman"/>
                <w:spacing w:val="20"/>
                <w:sz w:val="24"/>
              </w:rPr>
              <w:t>CuCl</w:t>
            </w:r>
            <w:r>
              <w:rPr>
                <w:rFonts w:ascii="Times New Roman" w:hAnsi="Times New Roman"/>
                <w:spacing w:val="20"/>
                <w:sz w:val="16"/>
                <w:vertAlign w:val="subscript"/>
              </w:rPr>
              <w:t>2</w:t>
            </w:r>
          </w:p>
        </w:tc>
        <w:tc>
          <w:tcPr>
            <w:tcW w:w="1420" w:type="dxa"/>
          </w:tcPr>
          <w:p w:rsidR="00A33F52" w:rsidRDefault="006D0064">
            <w:pPr>
              <w:jc w:val="both"/>
              <w:rPr>
                <w:rFonts w:ascii="Times New Roman" w:hAnsi="Times New Roman"/>
                <w:spacing w:val="20"/>
                <w:sz w:val="24"/>
              </w:rPr>
            </w:pPr>
            <w:r>
              <w:rPr>
                <w:rFonts w:ascii="Times New Roman" w:hAnsi="Times New Roman"/>
                <w:spacing w:val="20"/>
                <w:sz w:val="24"/>
              </w:rPr>
              <w:t>vijolčna</w:t>
            </w:r>
          </w:p>
        </w:tc>
        <w:tc>
          <w:tcPr>
            <w:tcW w:w="1420" w:type="dxa"/>
          </w:tcPr>
          <w:p w:rsidR="00A33F52" w:rsidRDefault="006D0064">
            <w:pPr>
              <w:jc w:val="both"/>
              <w:rPr>
                <w:rFonts w:ascii="Times New Roman" w:hAnsi="Times New Roman"/>
                <w:spacing w:val="20"/>
                <w:sz w:val="24"/>
              </w:rPr>
            </w:pPr>
            <w:r>
              <w:rPr>
                <w:rFonts w:ascii="Times New Roman" w:hAnsi="Times New Roman"/>
                <w:spacing w:val="20"/>
                <w:sz w:val="24"/>
              </w:rPr>
              <w:t>modro vijolčna</w:t>
            </w:r>
          </w:p>
        </w:tc>
        <w:tc>
          <w:tcPr>
            <w:tcW w:w="2840" w:type="dxa"/>
          </w:tcPr>
          <w:p w:rsidR="00A33F52" w:rsidRDefault="006D0064">
            <w:pPr>
              <w:jc w:val="both"/>
              <w:rPr>
                <w:rFonts w:ascii="Times New Roman" w:hAnsi="Times New Roman"/>
                <w:spacing w:val="20"/>
                <w:sz w:val="24"/>
              </w:rPr>
            </w:pPr>
            <w:r>
              <w:rPr>
                <w:rFonts w:ascii="Times New Roman" w:hAnsi="Times New Roman"/>
                <w:spacing w:val="20"/>
                <w:sz w:val="24"/>
              </w:rPr>
              <w:t xml:space="preserve"> prvi (1)</w:t>
            </w:r>
          </w:p>
        </w:tc>
      </w:tr>
      <w:tr w:rsidR="00A33F52">
        <w:tc>
          <w:tcPr>
            <w:tcW w:w="2840" w:type="dxa"/>
          </w:tcPr>
          <w:p w:rsidR="00A33F52" w:rsidRDefault="006D0064">
            <w:pPr>
              <w:jc w:val="both"/>
              <w:rPr>
                <w:rFonts w:ascii="Times New Roman" w:hAnsi="Times New Roman"/>
                <w:spacing w:val="20"/>
              </w:rPr>
            </w:pPr>
            <w:r>
              <w:rPr>
                <w:rFonts w:ascii="Times New Roman" w:hAnsi="Times New Roman"/>
                <w:spacing w:val="20"/>
                <w:sz w:val="24"/>
              </w:rPr>
              <w:t>MnSO</w:t>
            </w:r>
            <w:r>
              <w:rPr>
                <w:rFonts w:ascii="Times New Roman" w:hAnsi="Times New Roman"/>
                <w:spacing w:val="20"/>
                <w:sz w:val="16"/>
                <w:vertAlign w:val="subscript"/>
              </w:rPr>
              <w:t>4</w:t>
            </w:r>
          </w:p>
        </w:tc>
        <w:tc>
          <w:tcPr>
            <w:tcW w:w="1420" w:type="dxa"/>
          </w:tcPr>
          <w:p w:rsidR="00A33F52" w:rsidRDefault="006D0064">
            <w:pPr>
              <w:jc w:val="both"/>
              <w:rPr>
                <w:rFonts w:ascii="Times New Roman" w:hAnsi="Times New Roman"/>
                <w:spacing w:val="20"/>
                <w:sz w:val="24"/>
              </w:rPr>
            </w:pPr>
            <w:r>
              <w:rPr>
                <w:rFonts w:ascii="Times New Roman" w:hAnsi="Times New Roman"/>
                <w:spacing w:val="20"/>
                <w:sz w:val="24"/>
              </w:rPr>
              <w:t>bela</w:t>
            </w:r>
          </w:p>
        </w:tc>
        <w:tc>
          <w:tcPr>
            <w:tcW w:w="1420" w:type="dxa"/>
          </w:tcPr>
          <w:p w:rsidR="00A33F52" w:rsidRDefault="006D0064">
            <w:pPr>
              <w:jc w:val="both"/>
              <w:rPr>
                <w:rFonts w:ascii="Times New Roman" w:hAnsi="Times New Roman"/>
                <w:spacing w:val="20"/>
                <w:sz w:val="24"/>
              </w:rPr>
            </w:pPr>
            <w:r>
              <w:rPr>
                <w:rFonts w:ascii="Times New Roman" w:hAnsi="Times New Roman"/>
                <w:spacing w:val="20"/>
                <w:sz w:val="24"/>
              </w:rPr>
              <w:t>bela</w:t>
            </w:r>
          </w:p>
        </w:tc>
        <w:tc>
          <w:tcPr>
            <w:tcW w:w="2840" w:type="dxa"/>
          </w:tcPr>
          <w:p w:rsidR="00A33F52" w:rsidRDefault="006D0064">
            <w:pPr>
              <w:jc w:val="both"/>
              <w:rPr>
                <w:rFonts w:ascii="Times New Roman" w:hAnsi="Times New Roman"/>
                <w:spacing w:val="20"/>
                <w:sz w:val="24"/>
              </w:rPr>
            </w:pPr>
            <w:r>
              <w:rPr>
                <w:rFonts w:ascii="Times New Roman" w:hAnsi="Times New Roman"/>
                <w:spacing w:val="20"/>
                <w:sz w:val="24"/>
              </w:rPr>
              <w:t xml:space="preserve"> šesti (6)</w:t>
            </w:r>
          </w:p>
        </w:tc>
      </w:tr>
    </w:tbl>
    <w:p w:rsidR="00A33F52" w:rsidRDefault="00A33F52">
      <w:pPr>
        <w:jc w:val="both"/>
        <w:rPr>
          <w:rFonts w:ascii="Times New Roman" w:hAnsi="Times New Roman"/>
          <w:spacing w:val="20"/>
        </w:rPr>
      </w:pPr>
    </w:p>
    <w:p w:rsidR="00A33F52" w:rsidRDefault="00A33F52">
      <w:pPr>
        <w:jc w:val="both"/>
        <w:rPr>
          <w:rFonts w:ascii="Times New Roman" w:hAnsi="Times New Roman"/>
          <w:spacing w:val="20"/>
        </w:rPr>
      </w:pPr>
    </w:p>
    <w:p w:rsidR="00A33F52" w:rsidRDefault="006D0064">
      <w:pPr>
        <w:jc w:val="both"/>
        <w:rPr>
          <w:rFonts w:ascii="Times New Roman" w:hAnsi="Times New Roman"/>
          <w:spacing w:val="20"/>
          <w:sz w:val="24"/>
        </w:rPr>
      </w:pPr>
      <w:r>
        <w:rPr>
          <w:rFonts w:ascii="Times New Roman" w:hAnsi="Times New Roman"/>
          <w:b/>
          <w:spacing w:val="20"/>
          <w:u w:val="words"/>
        </w:rPr>
        <w:t>5.)OPOMBE:</w:t>
      </w:r>
      <w:r>
        <w:rPr>
          <w:rFonts w:ascii="Times New Roman" w:hAnsi="Times New Roman"/>
          <w:spacing w:val="20"/>
          <w:sz w:val="24"/>
        </w:rPr>
        <w:t>Rast kristala ni taka kot rast človeka. Pri vajai so rast kristalov omejevale meje epruvete.</w:t>
      </w:r>
    </w:p>
    <w:sectPr w:rsidR="00A33F52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wis721 Th BT">
    <w:altName w:val="Calibri"/>
    <w:charset w:val="00"/>
    <w:family w:val="swiss"/>
    <w:pitch w:val="variable"/>
    <w:sig w:usb0="00000003" w:usb1="00000000" w:usb2="00000000" w:usb3="00000000" w:csb0="00000001" w:csb1="00000000"/>
  </w:font>
  <w:font w:name="Galliard BT">
    <w:altName w:val="Cambria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BD42AD"/>
    <w:multiLevelType w:val="singleLevel"/>
    <w:tmpl w:val="2DF6B69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20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D0064"/>
    <w:rsid w:val="006D0064"/>
    <w:rsid w:val="00A33F52"/>
    <w:rsid w:val="00BE5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1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Swis721 Th BT" w:hAnsi="Swis721 Th BT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177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2019-05-09T09:22:00Z</dcterms:created>
  <dcterms:modified xsi:type="dcterms:W3CDTF">2019-05-09T09:22:00Z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