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B2B50" w:rsidRPr="00FC43ED" w:rsidRDefault="00EF3FC4" w:rsidP="00441F2A">
      <w:pPr>
        <w:jc w:val="center"/>
        <w:rPr>
          <w:b/>
          <w:sz w:val="40"/>
          <w:szCs w:val="40"/>
        </w:rPr>
      </w:pPr>
      <w:r w:rsidRPr="00EF3FC4">
        <w:rPr>
          <w:position w:val="-4"/>
          <w:sz w:val="40"/>
          <w:szCs w:val="40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6" o:title=""/>
          </v:shape>
          <o:OLEObject Type="Embed" ProgID="Equation.DSMT4" ShapeID="_x0000_i1025" DrawAspect="Content" ObjectID="_1620473479" r:id="rId7"/>
        </w:object>
      </w:r>
      <w:r w:rsidR="00441F2A" w:rsidRPr="00FC43ED">
        <w:rPr>
          <w:b/>
          <w:sz w:val="40"/>
          <w:szCs w:val="40"/>
        </w:rPr>
        <w:t>FORMULE</w:t>
      </w:r>
    </w:p>
    <w:p w:rsidR="00441F2A" w:rsidRDefault="00441F2A"/>
    <w:p w:rsidR="00441F2A" w:rsidRPr="00FC43ED" w:rsidRDefault="00441F2A" w:rsidP="00FC43E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C43ED">
        <w:rPr>
          <w:rFonts w:ascii="Arial" w:hAnsi="Arial" w:cs="Arial"/>
          <w:b/>
          <w:sz w:val="24"/>
          <w:szCs w:val="24"/>
          <w:u w:val="single"/>
        </w:rPr>
        <w:t>PITAGOROV IZREK:</w:t>
      </w:r>
    </w:p>
    <w:p w:rsidR="00FC43ED" w:rsidRDefault="00FC43ED">
      <w:pPr>
        <w:rPr>
          <w:rFonts w:ascii="Arial" w:hAnsi="Arial" w:cs="Arial"/>
          <w:b/>
          <w:i/>
          <w:iCs/>
          <w:color w:val="000080"/>
          <w:sz w:val="36"/>
          <w:szCs w:val="36"/>
        </w:rPr>
      </w:pPr>
    </w:p>
    <w:p w:rsidR="00FC43ED" w:rsidRDefault="00FC43ED">
      <w:pPr>
        <w:rPr>
          <w:rFonts w:ascii="Arial" w:hAnsi="Arial" w:cs="Arial"/>
          <w:b/>
          <w:i/>
          <w:iCs/>
          <w:color w:val="000080"/>
          <w:sz w:val="36"/>
          <w:szCs w:val="36"/>
        </w:rPr>
        <w:sectPr w:rsidR="00FC43ED" w:rsidSect="00FC43ED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41F2A" w:rsidRPr="00274AD8" w:rsidRDefault="00441F2A">
      <w:pPr>
        <w:rPr>
          <w:rFonts w:ascii="Arial" w:hAnsi="Arial" w:cs="Arial"/>
          <w:b/>
          <w:i/>
          <w:iCs/>
          <w:color w:val="000080"/>
          <w:sz w:val="24"/>
          <w:szCs w:val="24"/>
        </w:rPr>
      </w:pPr>
      <w:r w:rsidRPr="00274AD8">
        <w:rPr>
          <w:rFonts w:ascii="Arial" w:hAnsi="Arial" w:cs="Arial"/>
          <w:b/>
          <w:i/>
          <w:iCs/>
          <w:color w:val="000080"/>
          <w:sz w:val="24"/>
          <w:szCs w:val="24"/>
        </w:rPr>
        <w:t>c</w:t>
      </w:r>
      <w:r w:rsidRPr="00274AD8">
        <w:rPr>
          <w:rFonts w:ascii="Arial" w:hAnsi="Arial" w:cs="Arial"/>
          <w:b/>
          <w:i/>
          <w:iCs/>
          <w:color w:val="000080"/>
          <w:sz w:val="24"/>
          <w:szCs w:val="24"/>
          <w:vertAlign w:val="superscript"/>
        </w:rPr>
        <w:t xml:space="preserve">2 </w:t>
      </w:r>
      <w:r w:rsidRPr="00274AD8">
        <w:rPr>
          <w:rFonts w:ascii="Arial" w:hAnsi="Arial" w:cs="Arial"/>
          <w:b/>
          <w:i/>
          <w:iCs/>
          <w:color w:val="000080"/>
          <w:sz w:val="24"/>
          <w:szCs w:val="24"/>
        </w:rPr>
        <w:t>=  a</w:t>
      </w:r>
      <w:r w:rsidRPr="00274AD8">
        <w:rPr>
          <w:rFonts w:ascii="Arial" w:hAnsi="Arial" w:cs="Arial"/>
          <w:b/>
          <w:i/>
          <w:iCs/>
          <w:color w:val="000080"/>
          <w:sz w:val="24"/>
          <w:szCs w:val="24"/>
          <w:vertAlign w:val="superscript"/>
        </w:rPr>
        <w:t>2</w:t>
      </w:r>
      <w:r w:rsidRPr="00274AD8">
        <w:rPr>
          <w:rStyle w:val="apple-converted-space"/>
          <w:rFonts w:ascii="Arial" w:hAnsi="Arial" w:cs="Arial"/>
          <w:b/>
          <w:i/>
          <w:iCs/>
          <w:color w:val="000080"/>
          <w:sz w:val="24"/>
          <w:szCs w:val="24"/>
        </w:rPr>
        <w:t> </w:t>
      </w:r>
      <w:r w:rsidRPr="00274AD8">
        <w:rPr>
          <w:rFonts w:ascii="Arial" w:hAnsi="Arial" w:cs="Arial"/>
          <w:b/>
          <w:i/>
          <w:iCs/>
          <w:color w:val="000080"/>
          <w:sz w:val="24"/>
          <w:szCs w:val="24"/>
        </w:rPr>
        <w:t>+ b</w:t>
      </w:r>
      <w:r w:rsidRPr="00274AD8">
        <w:rPr>
          <w:rFonts w:ascii="Arial" w:hAnsi="Arial" w:cs="Arial"/>
          <w:b/>
          <w:i/>
          <w:iCs/>
          <w:color w:val="000080"/>
          <w:sz w:val="24"/>
          <w:szCs w:val="24"/>
          <w:vertAlign w:val="superscript"/>
        </w:rPr>
        <w:t>2</w:t>
      </w:r>
      <w:r w:rsidRPr="00274AD8">
        <w:rPr>
          <w:rStyle w:val="apple-converted-space"/>
          <w:rFonts w:ascii="Arial" w:hAnsi="Arial" w:cs="Arial"/>
          <w:b/>
          <w:i/>
          <w:iCs/>
          <w:color w:val="000080"/>
          <w:sz w:val="24"/>
          <w:szCs w:val="24"/>
        </w:rPr>
        <w:t> </w:t>
      </w:r>
      <w:r w:rsidRPr="00274AD8">
        <w:rPr>
          <w:rFonts w:ascii="Arial" w:hAnsi="Arial" w:cs="Arial"/>
          <w:b/>
          <w:i/>
          <w:iCs/>
          <w:color w:val="000080"/>
          <w:sz w:val="24"/>
          <w:szCs w:val="24"/>
        </w:rPr>
        <w:t xml:space="preserve"> </w:t>
      </w:r>
    </w:p>
    <w:p w:rsidR="00441F2A" w:rsidRPr="00274AD8" w:rsidRDefault="00441F2A" w:rsidP="00441F2A">
      <w:pPr>
        <w:rPr>
          <w:rFonts w:ascii="Arial" w:hAnsi="Arial" w:cs="Arial"/>
          <w:b/>
          <w:i/>
          <w:iCs/>
          <w:color w:val="000080"/>
          <w:sz w:val="24"/>
          <w:szCs w:val="24"/>
        </w:rPr>
      </w:pPr>
      <w:r w:rsidRPr="00274AD8">
        <w:rPr>
          <w:rFonts w:ascii="Arial" w:hAnsi="Arial" w:cs="Arial"/>
          <w:b/>
          <w:i/>
          <w:iCs/>
          <w:color w:val="000080"/>
          <w:sz w:val="24"/>
          <w:szCs w:val="24"/>
        </w:rPr>
        <w:t>a</w:t>
      </w:r>
      <w:r w:rsidRPr="00274AD8">
        <w:rPr>
          <w:rFonts w:ascii="Arial" w:hAnsi="Arial" w:cs="Arial"/>
          <w:b/>
          <w:i/>
          <w:iCs/>
          <w:color w:val="000080"/>
          <w:sz w:val="24"/>
          <w:szCs w:val="24"/>
          <w:vertAlign w:val="superscript"/>
        </w:rPr>
        <w:t xml:space="preserve">2 </w:t>
      </w:r>
      <w:r w:rsidRPr="00274AD8">
        <w:rPr>
          <w:rFonts w:ascii="Arial" w:hAnsi="Arial" w:cs="Arial"/>
          <w:b/>
          <w:i/>
          <w:iCs/>
          <w:color w:val="000080"/>
          <w:sz w:val="24"/>
          <w:szCs w:val="24"/>
        </w:rPr>
        <w:t>=</w:t>
      </w:r>
      <w:r w:rsidRPr="00274AD8">
        <w:rPr>
          <w:rStyle w:val="apple-converted-space"/>
          <w:rFonts w:ascii="Arial" w:hAnsi="Arial" w:cs="Arial"/>
          <w:b/>
          <w:i/>
          <w:iCs/>
          <w:color w:val="000080"/>
          <w:sz w:val="24"/>
          <w:szCs w:val="24"/>
        </w:rPr>
        <w:t xml:space="preserve">  </w:t>
      </w:r>
      <w:r w:rsidRPr="00274AD8">
        <w:rPr>
          <w:rFonts w:ascii="Arial" w:hAnsi="Arial" w:cs="Arial"/>
          <w:b/>
          <w:i/>
          <w:iCs/>
          <w:color w:val="000080"/>
          <w:sz w:val="24"/>
          <w:szCs w:val="24"/>
        </w:rPr>
        <w:t>c</w:t>
      </w:r>
      <w:r w:rsidRPr="00274AD8">
        <w:rPr>
          <w:rFonts w:ascii="Arial" w:hAnsi="Arial" w:cs="Arial"/>
          <w:b/>
          <w:i/>
          <w:iCs/>
          <w:color w:val="000080"/>
          <w:sz w:val="24"/>
          <w:szCs w:val="24"/>
          <w:vertAlign w:val="superscript"/>
        </w:rPr>
        <w:t xml:space="preserve">2 </w:t>
      </w:r>
      <w:r w:rsidRPr="00274AD8">
        <w:rPr>
          <w:rFonts w:ascii="Arial" w:hAnsi="Arial" w:cs="Arial"/>
          <w:b/>
          <w:i/>
          <w:iCs/>
          <w:color w:val="000080"/>
          <w:sz w:val="24"/>
          <w:szCs w:val="24"/>
        </w:rPr>
        <w:t>-  b</w:t>
      </w:r>
      <w:r w:rsidRPr="00274AD8">
        <w:rPr>
          <w:rFonts w:ascii="Arial" w:hAnsi="Arial" w:cs="Arial"/>
          <w:b/>
          <w:i/>
          <w:iCs/>
          <w:color w:val="000080"/>
          <w:sz w:val="24"/>
          <w:szCs w:val="24"/>
          <w:vertAlign w:val="superscript"/>
        </w:rPr>
        <w:t>2</w:t>
      </w:r>
      <w:r w:rsidRPr="00274AD8">
        <w:rPr>
          <w:rStyle w:val="apple-converted-space"/>
          <w:rFonts w:ascii="Arial" w:hAnsi="Arial" w:cs="Arial"/>
          <w:b/>
          <w:i/>
          <w:iCs/>
          <w:color w:val="000080"/>
          <w:sz w:val="24"/>
          <w:szCs w:val="24"/>
        </w:rPr>
        <w:t> </w:t>
      </w:r>
      <w:r w:rsidRPr="00274AD8">
        <w:rPr>
          <w:rFonts w:ascii="Arial" w:hAnsi="Arial" w:cs="Arial"/>
          <w:b/>
          <w:i/>
          <w:iCs/>
          <w:color w:val="000080"/>
          <w:sz w:val="24"/>
          <w:szCs w:val="24"/>
        </w:rPr>
        <w:t xml:space="preserve"> </w:t>
      </w:r>
    </w:p>
    <w:p w:rsidR="00441F2A" w:rsidRPr="00274AD8" w:rsidRDefault="00441F2A" w:rsidP="00441F2A">
      <w:pPr>
        <w:rPr>
          <w:rFonts w:ascii="Arial" w:hAnsi="Arial" w:cs="Arial"/>
          <w:b/>
          <w:i/>
          <w:iCs/>
          <w:color w:val="000080"/>
          <w:sz w:val="24"/>
          <w:szCs w:val="24"/>
          <w:vertAlign w:val="superscript"/>
        </w:rPr>
      </w:pPr>
      <w:r w:rsidRPr="00274AD8">
        <w:rPr>
          <w:rFonts w:ascii="Arial" w:hAnsi="Arial" w:cs="Arial"/>
          <w:b/>
          <w:i/>
          <w:iCs/>
          <w:color w:val="000080"/>
          <w:sz w:val="24"/>
          <w:szCs w:val="24"/>
        </w:rPr>
        <w:t>b</w:t>
      </w:r>
      <w:r w:rsidRPr="00274AD8">
        <w:rPr>
          <w:rFonts w:ascii="Arial" w:hAnsi="Arial" w:cs="Arial"/>
          <w:b/>
          <w:i/>
          <w:iCs/>
          <w:color w:val="000080"/>
          <w:sz w:val="24"/>
          <w:szCs w:val="24"/>
          <w:vertAlign w:val="superscript"/>
        </w:rPr>
        <w:t>2</w:t>
      </w:r>
      <w:r w:rsidRPr="00274AD8">
        <w:rPr>
          <w:rStyle w:val="apple-converted-space"/>
          <w:rFonts w:ascii="Arial" w:hAnsi="Arial" w:cs="Arial"/>
          <w:b/>
          <w:i/>
          <w:iCs/>
          <w:color w:val="000080"/>
          <w:sz w:val="24"/>
          <w:szCs w:val="24"/>
        </w:rPr>
        <w:t> </w:t>
      </w:r>
      <w:r w:rsidRPr="00274AD8">
        <w:rPr>
          <w:rFonts w:ascii="Arial" w:hAnsi="Arial" w:cs="Arial"/>
          <w:b/>
          <w:i/>
          <w:iCs/>
          <w:color w:val="000080"/>
          <w:sz w:val="24"/>
          <w:szCs w:val="24"/>
        </w:rPr>
        <w:t xml:space="preserve"> = c</w:t>
      </w:r>
      <w:r w:rsidRPr="00274AD8">
        <w:rPr>
          <w:rFonts w:ascii="Arial" w:hAnsi="Arial" w:cs="Arial"/>
          <w:b/>
          <w:i/>
          <w:iCs/>
          <w:color w:val="000080"/>
          <w:sz w:val="24"/>
          <w:szCs w:val="24"/>
          <w:vertAlign w:val="superscript"/>
        </w:rPr>
        <w:t>2</w:t>
      </w:r>
      <w:r w:rsidRPr="00274AD8">
        <w:rPr>
          <w:rStyle w:val="apple-converted-space"/>
          <w:rFonts w:ascii="Arial" w:hAnsi="Arial" w:cs="Arial"/>
          <w:b/>
          <w:i/>
          <w:iCs/>
          <w:color w:val="000080"/>
          <w:sz w:val="24"/>
          <w:szCs w:val="24"/>
        </w:rPr>
        <w:t> </w:t>
      </w:r>
      <w:r w:rsidRPr="00274AD8">
        <w:rPr>
          <w:rFonts w:ascii="Arial" w:hAnsi="Arial" w:cs="Arial"/>
          <w:b/>
          <w:i/>
          <w:iCs/>
          <w:color w:val="000080"/>
          <w:sz w:val="24"/>
          <w:szCs w:val="24"/>
        </w:rPr>
        <w:t>- a</w:t>
      </w:r>
      <w:r w:rsidRPr="00274AD8">
        <w:rPr>
          <w:rFonts w:ascii="Arial" w:hAnsi="Arial" w:cs="Arial"/>
          <w:b/>
          <w:i/>
          <w:iCs/>
          <w:color w:val="000080"/>
          <w:sz w:val="24"/>
          <w:szCs w:val="24"/>
          <w:vertAlign w:val="superscript"/>
        </w:rPr>
        <w:t>2</w:t>
      </w:r>
    </w:p>
    <w:p w:rsidR="00FC43ED" w:rsidRPr="00274AD8" w:rsidRDefault="00FC43ED" w:rsidP="00441F2A">
      <w:pPr>
        <w:rPr>
          <w:rFonts w:ascii="Arial" w:hAnsi="Arial" w:cs="Arial"/>
          <w:b/>
          <w:i/>
          <w:iCs/>
          <w:color w:val="000080"/>
          <w:sz w:val="24"/>
          <w:szCs w:val="24"/>
          <w:vertAlign w:val="superscript"/>
        </w:rPr>
        <w:sectPr w:rsidR="00FC43ED" w:rsidRPr="00274AD8" w:rsidSect="00FC43ED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08"/>
          <w:docGrid w:linePitch="360"/>
        </w:sectPr>
      </w:pPr>
    </w:p>
    <w:p w:rsidR="00441F2A" w:rsidRPr="00274AD8" w:rsidRDefault="00441F2A" w:rsidP="00441F2A">
      <w:pPr>
        <w:rPr>
          <w:rFonts w:ascii="Arial" w:hAnsi="Arial" w:cs="Arial"/>
          <w:b/>
          <w:i/>
          <w:iCs/>
          <w:color w:val="000080"/>
          <w:sz w:val="24"/>
          <w:szCs w:val="24"/>
          <w:vertAlign w:val="superscript"/>
        </w:rPr>
      </w:pPr>
    </w:p>
    <w:p w:rsidR="00441F2A" w:rsidRPr="00C525AD" w:rsidRDefault="00441F2A" w:rsidP="00FC43ED">
      <w:pPr>
        <w:jc w:val="center"/>
        <w:rPr>
          <w:rFonts w:ascii="Arial" w:hAnsi="Arial" w:cs="Arial"/>
          <w:b/>
          <w:iCs/>
          <w:color w:val="000000"/>
          <w:sz w:val="24"/>
          <w:szCs w:val="24"/>
          <w:u w:val="single"/>
        </w:rPr>
      </w:pPr>
      <w:r w:rsidRPr="00C525AD">
        <w:rPr>
          <w:rFonts w:ascii="Arial" w:hAnsi="Arial" w:cs="Arial"/>
          <w:b/>
          <w:iCs/>
          <w:color w:val="000000"/>
          <w:sz w:val="24"/>
          <w:szCs w:val="24"/>
          <w:u w:val="single"/>
        </w:rPr>
        <w:t>KOTNE FUNKCIJE:</w:t>
      </w:r>
    </w:p>
    <w:tbl>
      <w:tblPr>
        <w:tblW w:w="9000" w:type="dxa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982"/>
        <w:gridCol w:w="1751"/>
        <w:gridCol w:w="1751"/>
        <w:gridCol w:w="1751"/>
        <w:gridCol w:w="1411"/>
      </w:tblGrid>
      <w:tr w:rsidR="00441F2A" w:rsidRPr="00C525AD" w:rsidTr="00441F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2A" w:rsidRPr="00441F2A" w:rsidRDefault="00441F2A" w:rsidP="00441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2A" w:rsidRPr="00441F2A" w:rsidRDefault="00441F2A" w:rsidP="00441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441F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0°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2A" w:rsidRPr="00441F2A" w:rsidRDefault="00441F2A" w:rsidP="00441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441F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30°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2A" w:rsidRPr="00441F2A" w:rsidRDefault="00441F2A" w:rsidP="00441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441F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45°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2A" w:rsidRPr="00441F2A" w:rsidRDefault="00441F2A" w:rsidP="00441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441F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2A" w:rsidRPr="00441F2A" w:rsidRDefault="00441F2A" w:rsidP="00441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441F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90°</w:t>
            </w:r>
          </w:p>
        </w:tc>
      </w:tr>
      <w:tr w:rsidR="00441F2A" w:rsidRPr="00C525AD" w:rsidTr="00441F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2A" w:rsidRPr="00441F2A" w:rsidRDefault="00441F2A" w:rsidP="00441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441F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2A" w:rsidRPr="00441F2A" w:rsidRDefault="00441F2A" w:rsidP="00441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41F2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2A" w:rsidRPr="00441F2A" w:rsidRDefault="00441F2A" w:rsidP="00441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41F2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2A" w:rsidRPr="00441F2A" w:rsidRDefault="00441F2A" w:rsidP="00441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41F2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√2/2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2A" w:rsidRPr="00441F2A" w:rsidRDefault="00441F2A" w:rsidP="00441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41F2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√3/2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2A" w:rsidRPr="00441F2A" w:rsidRDefault="00441F2A" w:rsidP="00441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41F2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1</w:t>
            </w:r>
          </w:p>
        </w:tc>
      </w:tr>
      <w:tr w:rsidR="00441F2A" w:rsidRPr="00C525AD" w:rsidTr="00441F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2A" w:rsidRPr="00441F2A" w:rsidRDefault="00441F2A" w:rsidP="00441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441F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cos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2A" w:rsidRPr="00441F2A" w:rsidRDefault="00441F2A" w:rsidP="00441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41F2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2A" w:rsidRPr="00441F2A" w:rsidRDefault="00441F2A" w:rsidP="00441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41F2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√3/2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2A" w:rsidRPr="00441F2A" w:rsidRDefault="00441F2A" w:rsidP="00441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41F2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√2/2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2A" w:rsidRPr="00441F2A" w:rsidRDefault="00441F2A" w:rsidP="00441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41F2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2A" w:rsidRPr="00441F2A" w:rsidRDefault="00441F2A" w:rsidP="00441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41F2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0</w:t>
            </w:r>
          </w:p>
        </w:tc>
      </w:tr>
      <w:tr w:rsidR="00441F2A" w:rsidRPr="00C525AD" w:rsidTr="00441F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2A" w:rsidRPr="00441F2A" w:rsidRDefault="00441F2A" w:rsidP="00441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441F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tg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2A" w:rsidRPr="00441F2A" w:rsidRDefault="00441F2A" w:rsidP="00441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41F2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2A" w:rsidRPr="00441F2A" w:rsidRDefault="00441F2A" w:rsidP="00441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41F2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√3/3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2A" w:rsidRPr="00441F2A" w:rsidRDefault="00441F2A" w:rsidP="00441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41F2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2A" w:rsidRPr="00441F2A" w:rsidRDefault="00441F2A" w:rsidP="00441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41F2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√3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2A" w:rsidRPr="00441F2A" w:rsidRDefault="00441F2A" w:rsidP="00441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41F2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8</w:t>
            </w:r>
          </w:p>
        </w:tc>
      </w:tr>
      <w:tr w:rsidR="00441F2A" w:rsidRPr="00C525AD" w:rsidTr="00441F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2A" w:rsidRPr="00441F2A" w:rsidRDefault="00441F2A" w:rsidP="00441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441F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ctg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2A" w:rsidRPr="00441F2A" w:rsidRDefault="00441F2A" w:rsidP="00441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41F2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2A" w:rsidRPr="00441F2A" w:rsidRDefault="00441F2A" w:rsidP="00441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41F2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√3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2A" w:rsidRPr="00441F2A" w:rsidRDefault="00441F2A" w:rsidP="00441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41F2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2A" w:rsidRPr="00441F2A" w:rsidRDefault="00441F2A" w:rsidP="00441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41F2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√3/3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2A" w:rsidRPr="00441F2A" w:rsidRDefault="00441F2A" w:rsidP="00441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41F2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0</w:t>
            </w:r>
          </w:p>
        </w:tc>
      </w:tr>
    </w:tbl>
    <w:p w:rsidR="00441F2A" w:rsidRPr="00C525AD" w:rsidRDefault="00441F2A" w:rsidP="00441F2A">
      <w:pPr>
        <w:rPr>
          <w:rFonts w:ascii="Cambria" w:hAnsi="Cambria" w:cs="Arial"/>
          <w:b/>
          <w:iCs/>
          <w:color w:val="000000"/>
          <w:sz w:val="24"/>
          <w:szCs w:val="24"/>
          <w:u w:val="single"/>
        </w:rPr>
      </w:pPr>
    </w:p>
    <w:p w:rsidR="00EF3FC4" w:rsidRDefault="00EF3FC4" w:rsidP="00EF3F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sectPr w:rsidR="00EF3FC4" w:rsidSect="00FC43ED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C43ED" w:rsidRPr="00FC43ED" w:rsidRDefault="00EF3FC4" w:rsidP="00EF3F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sl-SI"/>
        </w:rPr>
      </w:pPr>
      <w:r w:rsidRPr="00FC43ED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sl-SI"/>
        </w:rPr>
        <w:t>S</w:t>
      </w:r>
      <w:r w:rsidR="00441F2A" w:rsidRPr="00FC43ED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sl-SI"/>
        </w:rPr>
        <w:t>inα</w:t>
      </w:r>
      <w:r w:rsidRPr="00FC43ED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sl-SI"/>
        </w:rPr>
        <w:t xml:space="preserve">  </w:t>
      </w:r>
      <w:r w:rsidR="00441F2A" w:rsidRPr="00FC43ED">
        <w:rPr>
          <w:rFonts w:ascii="Times New Roman" w:eastAsia="Times New Roman" w:hAnsi="Times New Roman"/>
          <w:bCs/>
          <w:color w:val="000000"/>
          <w:sz w:val="36"/>
          <w:szCs w:val="36"/>
          <w:lang w:eastAsia="sl-SI"/>
        </w:rPr>
        <w:t xml:space="preserve">= </w:t>
      </w:r>
      <w:r w:rsidR="00FC43ED" w:rsidRPr="00FC43ED">
        <w:rPr>
          <w:rFonts w:ascii="Times New Roman" w:eastAsia="Times New Roman" w:hAnsi="Times New Roman"/>
          <w:b/>
          <w:bCs/>
          <w:color w:val="000000"/>
          <w:position w:val="-4"/>
          <w:sz w:val="36"/>
          <w:szCs w:val="36"/>
          <w:lang w:eastAsia="sl-SI"/>
        </w:rPr>
        <w:object w:dxaOrig="180" w:dyaOrig="279">
          <v:shape id="_x0000_i1026" type="#_x0000_t75" style="width:3.75pt;height:14.25pt" o:ole="">
            <v:imagedata r:id="rId6" o:title=""/>
          </v:shape>
          <o:OLEObject Type="Embed" ProgID="Equation.DSMT4" ShapeID="_x0000_i1026" DrawAspect="Content" ObjectID="_1620473480" r:id="rId8"/>
        </w:object>
      </w:r>
      <w:r w:rsidR="00FC43ED" w:rsidRPr="00FC43ED">
        <w:rPr>
          <w:rFonts w:ascii="Times New Roman" w:eastAsia="Times New Roman" w:hAnsi="Times New Roman"/>
          <w:b/>
          <w:bCs/>
          <w:color w:val="000000"/>
          <w:position w:val="-28"/>
          <w:sz w:val="36"/>
          <w:szCs w:val="36"/>
          <w:lang w:eastAsia="sl-SI"/>
        </w:rPr>
        <w:object w:dxaOrig="1320" w:dyaOrig="660">
          <v:shape id="_x0000_i1027" type="#_x0000_t75" style="width:66pt;height:33pt" o:ole="">
            <v:imagedata r:id="rId9" o:title=""/>
          </v:shape>
          <o:OLEObject Type="Embed" ProgID="Equation.DSMT4" ShapeID="_x0000_i1027" DrawAspect="Content" ObjectID="_1620473481" r:id="rId10"/>
        </w:object>
      </w:r>
      <w:r w:rsidRPr="00FC43ED">
        <w:rPr>
          <w:rFonts w:ascii="Times New Roman" w:eastAsia="Times New Roman" w:hAnsi="Times New Roman"/>
          <w:bCs/>
          <w:color w:val="000000"/>
          <w:sz w:val="36"/>
          <w:szCs w:val="36"/>
          <w:lang w:eastAsia="sl-SI"/>
        </w:rPr>
        <w:t>=</w:t>
      </w:r>
      <w:r w:rsidRPr="00FC43ED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sl-SI"/>
        </w:rPr>
        <w:t xml:space="preserve"> </w:t>
      </w:r>
      <w:r w:rsidRPr="00FC43ED">
        <w:rPr>
          <w:rFonts w:ascii="Times New Roman" w:eastAsia="Times New Roman" w:hAnsi="Times New Roman"/>
          <w:b/>
          <w:bCs/>
          <w:color w:val="000000"/>
          <w:position w:val="-24"/>
          <w:sz w:val="36"/>
          <w:szCs w:val="36"/>
          <w:lang w:eastAsia="sl-SI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DSMT4" ShapeID="_x0000_i1028" DrawAspect="Content" ObjectID="_1620473482" r:id="rId12"/>
        </w:object>
      </w:r>
    </w:p>
    <w:p w:rsidR="00EF3FC4" w:rsidRPr="00FC43ED" w:rsidRDefault="00EF3FC4" w:rsidP="00EF3F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sl-SI"/>
        </w:rPr>
      </w:pPr>
      <w:r w:rsidRPr="00FC43ED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sl-SI"/>
        </w:rPr>
        <w:t xml:space="preserve">Cosα  </w:t>
      </w:r>
      <w:r w:rsidRPr="00FC43ED">
        <w:rPr>
          <w:rFonts w:ascii="Times New Roman" w:eastAsia="Times New Roman" w:hAnsi="Times New Roman"/>
          <w:bCs/>
          <w:color w:val="000000"/>
          <w:sz w:val="36"/>
          <w:szCs w:val="36"/>
          <w:lang w:eastAsia="sl-SI"/>
        </w:rPr>
        <w:t>=</w:t>
      </w:r>
      <w:r w:rsidRPr="00FC43ED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sl-SI"/>
        </w:rPr>
        <w:t xml:space="preserve"> </w:t>
      </w:r>
      <w:r w:rsidRPr="00FC43ED">
        <w:rPr>
          <w:rFonts w:ascii="Times New Roman" w:eastAsia="Times New Roman" w:hAnsi="Times New Roman"/>
          <w:b/>
          <w:bCs/>
          <w:color w:val="000000"/>
          <w:position w:val="-28"/>
          <w:sz w:val="36"/>
          <w:szCs w:val="36"/>
          <w:lang w:eastAsia="sl-SI"/>
        </w:rPr>
        <w:object w:dxaOrig="1340" w:dyaOrig="660">
          <v:shape id="_x0000_i1029" type="#_x0000_t75" style="width:66.75pt;height:33pt" o:ole="">
            <v:imagedata r:id="rId13" o:title=""/>
          </v:shape>
          <o:OLEObject Type="Embed" ProgID="Equation.DSMT4" ShapeID="_x0000_i1029" DrawAspect="Content" ObjectID="_1620473483" r:id="rId14"/>
        </w:object>
      </w:r>
      <w:r w:rsidRPr="00FC43ED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sl-SI"/>
        </w:rPr>
        <w:t xml:space="preserve"> </w:t>
      </w:r>
      <w:r w:rsidRPr="00FC43ED">
        <w:rPr>
          <w:rFonts w:ascii="Times New Roman" w:eastAsia="Times New Roman" w:hAnsi="Times New Roman"/>
          <w:bCs/>
          <w:color w:val="000000"/>
          <w:sz w:val="36"/>
          <w:szCs w:val="36"/>
          <w:lang w:eastAsia="sl-SI"/>
        </w:rPr>
        <w:t>=</w:t>
      </w:r>
      <w:r w:rsidRPr="00FC43ED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sl-SI"/>
        </w:rPr>
        <w:t xml:space="preserve"> </w:t>
      </w:r>
      <w:r w:rsidRPr="00FC43ED">
        <w:rPr>
          <w:rFonts w:ascii="Times New Roman" w:eastAsia="Times New Roman" w:hAnsi="Times New Roman"/>
          <w:b/>
          <w:bCs/>
          <w:color w:val="000000"/>
          <w:position w:val="-24"/>
          <w:sz w:val="36"/>
          <w:szCs w:val="36"/>
          <w:lang w:eastAsia="sl-SI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DSMT4" ShapeID="_x0000_i1030" DrawAspect="Content" ObjectID="_1620473484" r:id="rId16"/>
        </w:object>
      </w:r>
    </w:p>
    <w:p w:rsidR="00EF3FC4" w:rsidRPr="00FC43ED" w:rsidRDefault="00EF3FC4" w:rsidP="00EF3F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sl-SI"/>
        </w:rPr>
      </w:pPr>
      <w:r w:rsidRPr="00FC43ED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sl-SI"/>
        </w:rPr>
        <w:t>Tanα</w:t>
      </w:r>
      <w:r w:rsidR="00FC43ED" w:rsidRPr="00FC43ED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sl-SI"/>
        </w:rPr>
        <w:t xml:space="preserve"> </w:t>
      </w:r>
      <w:r w:rsidRPr="00FC43ED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sl-SI"/>
        </w:rPr>
        <w:t xml:space="preserve"> </w:t>
      </w:r>
      <w:r w:rsidRPr="00FC43ED">
        <w:rPr>
          <w:rFonts w:ascii="Times New Roman" w:eastAsia="Times New Roman" w:hAnsi="Times New Roman"/>
          <w:bCs/>
          <w:color w:val="000000"/>
          <w:sz w:val="36"/>
          <w:szCs w:val="36"/>
          <w:lang w:eastAsia="sl-SI"/>
        </w:rPr>
        <w:t>=</w:t>
      </w:r>
      <w:r w:rsidRPr="00FC43ED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sl-SI"/>
        </w:rPr>
        <w:t xml:space="preserve"> </w:t>
      </w:r>
      <w:r w:rsidRPr="00FC43ED">
        <w:rPr>
          <w:rFonts w:ascii="Times New Roman" w:eastAsia="Times New Roman" w:hAnsi="Times New Roman"/>
          <w:b/>
          <w:bCs/>
          <w:color w:val="000000"/>
          <w:position w:val="-28"/>
          <w:sz w:val="36"/>
          <w:szCs w:val="36"/>
          <w:lang w:eastAsia="sl-SI"/>
        </w:rPr>
        <w:object w:dxaOrig="1340" w:dyaOrig="660">
          <v:shape id="_x0000_i1031" type="#_x0000_t75" style="width:66.75pt;height:33pt" o:ole="">
            <v:imagedata r:id="rId17" o:title=""/>
          </v:shape>
          <o:OLEObject Type="Embed" ProgID="Equation.DSMT4" ShapeID="_x0000_i1031" DrawAspect="Content" ObjectID="_1620473485" r:id="rId18"/>
        </w:object>
      </w:r>
      <w:r w:rsidRPr="00FC43ED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sl-SI"/>
        </w:rPr>
        <w:t xml:space="preserve">  </w:t>
      </w:r>
      <w:r w:rsidRPr="00FC43ED">
        <w:rPr>
          <w:rFonts w:ascii="Times New Roman" w:eastAsia="Times New Roman" w:hAnsi="Times New Roman"/>
          <w:bCs/>
          <w:color w:val="000000"/>
          <w:sz w:val="36"/>
          <w:szCs w:val="36"/>
          <w:lang w:eastAsia="sl-SI"/>
        </w:rPr>
        <w:t>=</w:t>
      </w:r>
      <w:r w:rsidRPr="00FC43ED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sl-SI"/>
        </w:rPr>
        <w:t xml:space="preserve"> </w:t>
      </w:r>
      <w:r w:rsidRPr="00FC43ED">
        <w:rPr>
          <w:rFonts w:ascii="Times New Roman" w:eastAsia="Times New Roman" w:hAnsi="Times New Roman"/>
          <w:b/>
          <w:bCs/>
          <w:color w:val="000000"/>
          <w:position w:val="-24"/>
          <w:sz w:val="36"/>
          <w:szCs w:val="36"/>
          <w:lang w:eastAsia="sl-SI"/>
        </w:rPr>
        <w:object w:dxaOrig="240" w:dyaOrig="620">
          <v:shape id="_x0000_i1032" type="#_x0000_t75" style="width:12pt;height:30.75pt" o:ole="">
            <v:imagedata r:id="rId19" o:title=""/>
          </v:shape>
          <o:OLEObject Type="Embed" ProgID="Equation.DSMT4" ShapeID="_x0000_i1032" DrawAspect="Content" ObjectID="_1620473486" r:id="rId20"/>
        </w:object>
      </w:r>
    </w:p>
    <w:p w:rsidR="00EF3FC4" w:rsidRPr="00FC43ED" w:rsidRDefault="00EF3FC4" w:rsidP="00EF3FC4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i/>
          <w:iCs/>
          <w:color w:val="000080"/>
          <w:sz w:val="36"/>
          <w:szCs w:val="36"/>
          <w:vertAlign w:val="superscript"/>
        </w:rPr>
      </w:pPr>
      <w:r w:rsidRPr="00FC43ED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sl-SI"/>
        </w:rPr>
        <w:t xml:space="preserve">Ctgα </w:t>
      </w:r>
      <w:r w:rsidR="00FC43ED" w:rsidRPr="00FC43ED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sl-SI"/>
        </w:rPr>
        <w:t xml:space="preserve"> </w:t>
      </w:r>
      <w:r w:rsidRPr="00FC43ED">
        <w:rPr>
          <w:rFonts w:ascii="Times New Roman" w:eastAsia="Times New Roman" w:hAnsi="Times New Roman"/>
          <w:bCs/>
          <w:color w:val="000000"/>
          <w:sz w:val="36"/>
          <w:szCs w:val="36"/>
          <w:lang w:eastAsia="sl-SI"/>
        </w:rPr>
        <w:t>=</w:t>
      </w:r>
      <w:r w:rsidRPr="00FC43ED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sl-SI"/>
        </w:rPr>
        <w:t xml:space="preserve">  </w:t>
      </w:r>
      <w:r w:rsidRPr="00FC43ED">
        <w:rPr>
          <w:rFonts w:ascii="Times New Roman" w:eastAsia="Times New Roman" w:hAnsi="Times New Roman"/>
          <w:b/>
          <w:bCs/>
          <w:color w:val="000000"/>
          <w:position w:val="-28"/>
          <w:sz w:val="36"/>
          <w:szCs w:val="36"/>
          <w:lang w:eastAsia="sl-SI"/>
        </w:rPr>
        <w:object w:dxaOrig="1340" w:dyaOrig="660">
          <v:shape id="_x0000_i1033" type="#_x0000_t75" style="width:66.75pt;height:33pt" o:ole="">
            <v:imagedata r:id="rId21" o:title=""/>
          </v:shape>
          <o:OLEObject Type="Embed" ProgID="Equation.DSMT4" ShapeID="_x0000_i1033" DrawAspect="Content" ObjectID="_1620473487" r:id="rId22"/>
        </w:object>
      </w:r>
      <w:r w:rsidRPr="00FC43ED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sl-SI"/>
        </w:rPr>
        <w:t xml:space="preserve"> </w:t>
      </w:r>
      <w:r w:rsidRPr="00FC43ED">
        <w:rPr>
          <w:rFonts w:ascii="Times New Roman" w:eastAsia="Times New Roman" w:hAnsi="Times New Roman"/>
          <w:bCs/>
          <w:color w:val="000000"/>
          <w:sz w:val="36"/>
          <w:szCs w:val="36"/>
          <w:lang w:eastAsia="sl-SI"/>
        </w:rPr>
        <w:t>=</w:t>
      </w:r>
      <w:r w:rsidRPr="00FC43ED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sl-SI"/>
        </w:rPr>
        <w:t xml:space="preserve"> </w:t>
      </w:r>
      <w:r w:rsidRPr="00FC43ED">
        <w:rPr>
          <w:rFonts w:ascii="Times New Roman" w:eastAsia="Times New Roman" w:hAnsi="Times New Roman"/>
          <w:b/>
          <w:bCs/>
          <w:color w:val="000000"/>
          <w:position w:val="-24"/>
          <w:sz w:val="36"/>
          <w:szCs w:val="36"/>
          <w:lang w:eastAsia="sl-SI"/>
        </w:rPr>
        <w:object w:dxaOrig="240" w:dyaOrig="620">
          <v:shape id="_x0000_i1034" type="#_x0000_t75" style="width:12pt;height:30.75pt" o:ole="">
            <v:imagedata r:id="rId23" o:title=""/>
          </v:shape>
          <o:OLEObject Type="Embed" ProgID="Equation.DSMT4" ShapeID="_x0000_i1034" DrawAspect="Content" ObjectID="_1620473488" r:id="rId24"/>
        </w:object>
      </w:r>
    </w:p>
    <w:p w:rsidR="00EF3FC4" w:rsidRDefault="00EF3FC4" w:rsidP="00441F2A">
      <w:pPr>
        <w:rPr>
          <w:rFonts w:ascii="Arial" w:hAnsi="Arial" w:cs="Arial"/>
          <w:b/>
          <w:i/>
          <w:iCs/>
          <w:color w:val="000080"/>
          <w:sz w:val="24"/>
          <w:szCs w:val="24"/>
          <w:vertAlign w:val="superscript"/>
        </w:rPr>
        <w:sectPr w:rsidR="00EF3FC4" w:rsidSect="00FC43ED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441F2A" w:rsidRPr="00FC43ED" w:rsidRDefault="00441F2A" w:rsidP="00441F2A">
      <w:pPr>
        <w:rPr>
          <w:rFonts w:ascii="Arial" w:hAnsi="Arial" w:cs="Arial"/>
          <w:b/>
          <w:i/>
          <w:iCs/>
          <w:color w:val="000080"/>
          <w:sz w:val="24"/>
          <w:szCs w:val="24"/>
          <w:vertAlign w:val="superscript"/>
        </w:rPr>
      </w:pPr>
    </w:p>
    <w:p w:rsidR="00441F2A" w:rsidRPr="00C525AD" w:rsidRDefault="00FC43ED" w:rsidP="00FC43ED">
      <w:pPr>
        <w:jc w:val="center"/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</w:pPr>
      <w:r w:rsidRPr="00C525AD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>OBSEGI IN PLOŠČINE GEOMETRIJSKIH LIKOV</w:t>
      </w:r>
    </w:p>
    <w:p w:rsidR="00FC43ED" w:rsidRPr="00C525AD" w:rsidRDefault="00FC43ED" w:rsidP="00FC43ED">
      <w:pPr>
        <w:jc w:val="center"/>
        <w:rPr>
          <w:rFonts w:ascii="Arial" w:hAnsi="Arial" w:cs="Arial"/>
          <w:b/>
          <w:iCs/>
          <w:color w:val="000000"/>
          <w:sz w:val="24"/>
          <w:szCs w:val="24"/>
          <w:u w:val="single"/>
        </w:rPr>
        <w:sectPr w:rsidR="00FC43ED" w:rsidRPr="00C525AD" w:rsidSect="00FC43ED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C43ED" w:rsidRPr="00C525AD" w:rsidRDefault="00FC43ED" w:rsidP="00FC43ED">
      <w:pPr>
        <w:jc w:val="center"/>
        <w:rPr>
          <w:rFonts w:ascii="Arial" w:hAnsi="Arial" w:cs="Arial"/>
          <w:b/>
          <w:iCs/>
          <w:color w:val="000000"/>
          <w:u w:val="single"/>
        </w:rPr>
      </w:pPr>
    </w:p>
    <w:p w:rsidR="00FC43ED" w:rsidRPr="00C525AD" w:rsidRDefault="00FC43ED" w:rsidP="00FC43ED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color w:val="000000"/>
          <w:u w:val="single"/>
        </w:rPr>
      </w:pPr>
      <w:r w:rsidRPr="00C525AD">
        <w:rPr>
          <w:rFonts w:ascii="Arial" w:hAnsi="Arial" w:cs="Arial"/>
          <w:b/>
          <w:iCs/>
          <w:color w:val="000000"/>
          <w:u w:val="single"/>
        </w:rPr>
        <w:t>Kvadrat</w:t>
      </w:r>
    </w:p>
    <w:p w:rsidR="00441F2A" w:rsidRPr="00C525AD" w:rsidRDefault="00FC43ED">
      <w:pPr>
        <w:rPr>
          <w:rFonts w:ascii="Arial" w:hAnsi="Arial" w:cs="Arial"/>
          <w:b/>
          <w:i/>
          <w:iCs/>
          <w:color w:val="000000"/>
        </w:rPr>
      </w:pPr>
      <w:r w:rsidRPr="00C525AD">
        <w:rPr>
          <w:rFonts w:ascii="Arial" w:hAnsi="Arial" w:cs="Arial"/>
          <w:b/>
          <w:iCs/>
          <w:color w:val="000000"/>
        </w:rPr>
        <w:t>Pl = a ∙ a</w:t>
      </w:r>
    </w:p>
    <w:p w:rsidR="00852AC0" w:rsidRPr="00C525AD" w:rsidRDefault="00FC43ED">
      <w:pPr>
        <w:rPr>
          <w:rFonts w:ascii="Arial" w:hAnsi="Arial" w:cs="Arial"/>
          <w:b/>
          <w:iCs/>
          <w:color w:val="000000"/>
        </w:rPr>
      </w:pPr>
      <w:r w:rsidRPr="00C525AD">
        <w:rPr>
          <w:rFonts w:ascii="Arial" w:hAnsi="Arial" w:cs="Arial"/>
          <w:b/>
          <w:iCs/>
          <w:color w:val="000000"/>
        </w:rPr>
        <w:t>Ob = 4 ∙ a</w:t>
      </w:r>
    </w:p>
    <w:p w:rsidR="00852AC0" w:rsidRPr="00C525AD" w:rsidRDefault="00852AC0">
      <w:pPr>
        <w:rPr>
          <w:rFonts w:ascii="Arial" w:hAnsi="Arial" w:cs="Arial"/>
          <w:b/>
          <w:iCs/>
          <w:color w:val="000000"/>
        </w:rPr>
      </w:pPr>
      <w:r w:rsidRPr="00C525AD">
        <w:rPr>
          <w:rFonts w:ascii="Arial" w:hAnsi="Arial" w:cs="Arial"/>
          <w:b/>
          <w:iCs/>
          <w:color w:val="000000"/>
        </w:rPr>
        <w:t xml:space="preserve">d </w:t>
      </w:r>
      <w:r w:rsidRPr="00C525AD">
        <w:rPr>
          <w:rStyle w:val="apple-converted-space"/>
          <w:rFonts w:ascii="Arial" w:hAnsi="Arial" w:cs="Arial"/>
          <w:b/>
          <w:i/>
          <w:iCs/>
          <w:color w:val="000000"/>
        </w:rPr>
        <w:t xml:space="preserve"> = </w:t>
      </w:r>
      <w:r w:rsidRPr="00C525AD">
        <w:rPr>
          <w:rStyle w:val="apple-converted-space"/>
          <w:rFonts w:ascii="Arial" w:hAnsi="Arial" w:cs="Arial"/>
          <w:b/>
          <w:i/>
          <w:iCs/>
          <w:color w:val="000000"/>
        </w:rPr>
        <w:object w:dxaOrig="380" w:dyaOrig="340">
          <v:shape id="_x0000_i1035" type="#_x0000_t75" style="width:18.75pt;height:17.25pt" o:ole="">
            <v:imagedata r:id="rId25" o:title=""/>
          </v:shape>
          <o:OLEObject Type="Embed" ProgID="Equation.DSMT4" ShapeID="_x0000_i1035" DrawAspect="Content" ObjectID="_1620473489" r:id="rId26"/>
        </w:object>
      </w:r>
      <w:r w:rsidRPr="00C525AD">
        <w:rPr>
          <w:rFonts w:ascii="Arial" w:hAnsi="Arial" w:cs="Arial"/>
          <w:b/>
          <w:iCs/>
          <w:color w:val="000000"/>
        </w:rPr>
        <w:t>∙ a</w:t>
      </w:r>
    </w:p>
    <w:p w:rsidR="00FC43ED" w:rsidRPr="00C525AD" w:rsidRDefault="00FC43ED">
      <w:pPr>
        <w:rPr>
          <w:rFonts w:ascii="Arial" w:hAnsi="Arial" w:cs="Arial"/>
          <w:b/>
          <w:iCs/>
          <w:color w:val="000000"/>
        </w:rPr>
      </w:pPr>
    </w:p>
    <w:p w:rsidR="00FC43ED" w:rsidRPr="00C525AD" w:rsidRDefault="00FC43ED" w:rsidP="00FC43ED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color w:val="000000"/>
        </w:rPr>
      </w:pPr>
      <w:r w:rsidRPr="00C525AD">
        <w:rPr>
          <w:rFonts w:ascii="Arial" w:hAnsi="Arial" w:cs="Arial"/>
          <w:b/>
          <w:iCs/>
          <w:color w:val="000000"/>
          <w:u w:val="single"/>
        </w:rPr>
        <w:t>Pravokotnik</w:t>
      </w:r>
    </w:p>
    <w:p w:rsidR="00FC43ED" w:rsidRPr="00C525AD" w:rsidRDefault="00FC43ED" w:rsidP="00FC43ED">
      <w:pPr>
        <w:rPr>
          <w:rFonts w:ascii="Arial" w:hAnsi="Arial" w:cs="Arial"/>
          <w:b/>
          <w:iCs/>
          <w:color w:val="000000"/>
        </w:rPr>
      </w:pPr>
      <w:r w:rsidRPr="00C525AD">
        <w:rPr>
          <w:rFonts w:ascii="Arial" w:hAnsi="Arial" w:cs="Arial"/>
          <w:b/>
          <w:iCs/>
          <w:color w:val="000000"/>
        </w:rPr>
        <w:t>Pl = a ∙ b</w:t>
      </w:r>
    </w:p>
    <w:p w:rsidR="00FC43ED" w:rsidRPr="00C525AD" w:rsidRDefault="00FC43ED" w:rsidP="00FC43ED">
      <w:pPr>
        <w:rPr>
          <w:rFonts w:ascii="Arial" w:hAnsi="Arial" w:cs="Arial"/>
          <w:b/>
          <w:iCs/>
          <w:color w:val="000000"/>
        </w:rPr>
      </w:pPr>
      <w:r w:rsidRPr="00C525AD">
        <w:rPr>
          <w:rFonts w:ascii="Arial" w:hAnsi="Arial" w:cs="Arial"/>
          <w:b/>
          <w:iCs/>
          <w:color w:val="000000"/>
        </w:rPr>
        <w:t>Ob = 2a + 2b</w:t>
      </w:r>
    </w:p>
    <w:p w:rsidR="00FC43ED" w:rsidRPr="00C525AD" w:rsidRDefault="00FC43ED" w:rsidP="00FC43ED">
      <w:pPr>
        <w:pStyle w:val="ListParagraph"/>
        <w:rPr>
          <w:rFonts w:ascii="Arial" w:hAnsi="Arial" w:cs="Arial"/>
          <w:b/>
          <w:iCs/>
          <w:color w:val="000000"/>
        </w:rPr>
      </w:pPr>
    </w:p>
    <w:p w:rsidR="00FC43ED" w:rsidRPr="00C525AD" w:rsidRDefault="00FC43ED" w:rsidP="00FC43ED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color w:val="000000"/>
        </w:rPr>
      </w:pPr>
      <w:r w:rsidRPr="00C525AD">
        <w:rPr>
          <w:rFonts w:ascii="Arial" w:hAnsi="Arial" w:cs="Arial"/>
          <w:b/>
          <w:iCs/>
          <w:color w:val="000000"/>
          <w:u w:val="single"/>
        </w:rPr>
        <w:t>Romb</w:t>
      </w:r>
    </w:p>
    <w:p w:rsidR="00FC43ED" w:rsidRPr="00C525AD" w:rsidRDefault="00FC43ED" w:rsidP="00FC43ED">
      <w:pPr>
        <w:rPr>
          <w:rFonts w:ascii="Arial" w:hAnsi="Arial" w:cs="Arial"/>
          <w:b/>
          <w:iCs/>
          <w:color w:val="000000"/>
        </w:rPr>
      </w:pPr>
      <w:r w:rsidRPr="00C525AD">
        <w:rPr>
          <w:rFonts w:ascii="Arial" w:hAnsi="Arial" w:cs="Arial"/>
          <w:b/>
          <w:iCs/>
          <w:color w:val="000000"/>
        </w:rPr>
        <w:t>Pl = a ∙ a</w:t>
      </w:r>
    </w:p>
    <w:p w:rsidR="00FC43ED" w:rsidRPr="00C525AD" w:rsidRDefault="00FC43ED" w:rsidP="00FC43ED">
      <w:pPr>
        <w:rPr>
          <w:rFonts w:ascii="Arial" w:hAnsi="Arial" w:cs="Arial"/>
          <w:b/>
          <w:iCs/>
          <w:color w:val="000000"/>
        </w:rPr>
      </w:pPr>
      <w:r w:rsidRPr="00C525AD">
        <w:rPr>
          <w:rFonts w:ascii="Arial" w:hAnsi="Arial" w:cs="Arial"/>
          <w:b/>
          <w:iCs/>
          <w:color w:val="000000"/>
        </w:rPr>
        <w:t>Ob = 4 ∙ a</w:t>
      </w:r>
    </w:p>
    <w:p w:rsidR="00FC43ED" w:rsidRPr="00C525AD" w:rsidRDefault="00FC43ED" w:rsidP="00FC43ED">
      <w:pPr>
        <w:rPr>
          <w:rFonts w:ascii="Arial" w:hAnsi="Arial" w:cs="Arial"/>
          <w:b/>
          <w:iCs/>
          <w:color w:val="000000"/>
        </w:rPr>
      </w:pPr>
    </w:p>
    <w:p w:rsidR="00852AC0" w:rsidRPr="00C525AD" w:rsidRDefault="00852AC0" w:rsidP="00FC43ED">
      <w:pPr>
        <w:rPr>
          <w:rFonts w:ascii="Arial" w:hAnsi="Arial" w:cs="Arial"/>
          <w:b/>
          <w:iCs/>
          <w:color w:val="000000"/>
        </w:rPr>
      </w:pPr>
    </w:p>
    <w:p w:rsidR="00FC43ED" w:rsidRPr="00C525AD" w:rsidRDefault="00FC43ED" w:rsidP="00FC43ED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color w:val="000000"/>
        </w:rPr>
      </w:pPr>
      <w:r w:rsidRPr="00C525AD">
        <w:rPr>
          <w:rFonts w:ascii="Arial" w:hAnsi="Arial" w:cs="Arial"/>
          <w:b/>
          <w:iCs/>
          <w:color w:val="000000"/>
          <w:u w:val="single"/>
        </w:rPr>
        <w:t>Paralelogram</w:t>
      </w:r>
    </w:p>
    <w:p w:rsidR="00FC43ED" w:rsidRPr="00C525AD" w:rsidRDefault="00FC43ED" w:rsidP="00FC43ED">
      <w:pPr>
        <w:rPr>
          <w:rFonts w:ascii="Arial" w:hAnsi="Arial" w:cs="Arial"/>
          <w:b/>
          <w:iCs/>
          <w:color w:val="000000"/>
        </w:rPr>
      </w:pPr>
      <w:r w:rsidRPr="00C525AD">
        <w:rPr>
          <w:rFonts w:ascii="Arial" w:hAnsi="Arial" w:cs="Arial"/>
          <w:b/>
          <w:iCs/>
          <w:color w:val="000000"/>
        </w:rPr>
        <w:t>Pl = a ∙ b</w:t>
      </w:r>
    </w:p>
    <w:p w:rsidR="00FC43ED" w:rsidRPr="00C525AD" w:rsidRDefault="00FC43ED" w:rsidP="00FC43ED">
      <w:pPr>
        <w:rPr>
          <w:rFonts w:ascii="Arial" w:hAnsi="Arial" w:cs="Arial"/>
          <w:b/>
          <w:iCs/>
          <w:color w:val="000000"/>
        </w:rPr>
      </w:pPr>
      <w:r w:rsidRPr="00C525AD">
        <w:rPr>
          <w:rFonts w:ascii="Arial" w:hAnsi="Arial" w:cs="Arial"/>
          <w:b/>
          <w:iCs/>
          <w:color w:val="000000"/>
        </w:rPr>
        <w:t>Ob = 2a + 2b</w:t>
      </w:r>
    </w:p>
    <w:p w:rsidR="00274AD8" w:rsidRPr="00C525AD" w:rsidRDefault="00274AD8" w:rsidP="00274AD8">
      <w:pPr>
        <w:jc w:val="center"/>
        <w:rPr>
          <w:rFonts w:ascii="Arial" w:hAnsi="Arial" w:cs="Arial"/>
          <w:b/>
          <w:iCs/>
          <w:color w:val="000000"/>
          <w:sz w:val="24"/>
          <w:szCs w:val="24"/>
          <w:u w:val="single"/>
        </w:rPr>
        <w:sectPr w:rsidR="00274AD8" w:rsidRPr="00C525AD" w:rsidSect="00FC43ED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52AC0" w:rsidRPr="00C525AD" w:rsidRDefault="00852AC0" w:rsidP="00274AD8">
      <w:pPr>
        <w:jc w:val="center"/>
        <w:rPr>
          <w:rFonts w:ascii="Arial" w:hAnsi="Arial" w:cs="Arial"/>
          <w:b/>
          <w:iCs/>
          <w:color w:val="000000"/>
          <w:sz w:val="24"/>
          <w:szCs w:val="24"/>
          <w:u w:val="single"/>
        </w:rPr>
        <w:sectPr w:rsidR="00852AC0" w:rsidRPr="00C525AD" w:rsidSect="00274AD8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C525AD">
        <w:rPr>
          <w:rFonts w:ascii="Arial" w:hAnsi="Arial" w:cs="Arial"/>
          <w:b/>
          <w:iCs/>
          <w:color w:val="000000"/>
          <w:sz w:val="24"/>
          <w:szCs w:val="24"/>
          <w:u w:val="single"/>
        </w:rPr>
        <w:lastRenderedPageBreak/>
        <w:t>Enakostranični trikotnik</w:t>
      </w:r>
    </w:p>
    <w:p w:rsidR="00274AD8" w:rsidRPr="00C525AD" w:rsidRDefault="00274AD8" w:rsidP="00FC43ED">
      <w:pPr>
        <w:rPr>
          <w:rFonts w:ascii="Arial" w:hAnsi="Arial" w:cs="Arial"/>
          <w:b/>
          <w:iCs/>
          <w:color w:val="000000"/>
          <w:sz w:val="24"/>
          <w:szCs w:val="24"/>
        </w:rPr>
        <w:sectPr w:rsidR="00274AD8" w:rsidRPr="00C525AD" w:rsidSect="00141EBD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08"/>
          <w:docGrid w:linePitch="360"/>
        </w:sectPr>
      </w:pPr>
    </w:p>
    <w:p w:rsidR="00141EBD" w:rsidRPr="00C525AD" w:rsidRDefault="00141EBD" w:rsidP="00FC43ED">
      <w:pPr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141EBD" w:rsidRPr="00C525AD" w:rsidRDefault="00141EBD" w:rsidP="00FC43ED">
      <w:pPr>
        <w:rPr>
          <w:rFonts w:ascii="Arial" w:hAnsi="Arial" w:cs="Arial"/>
          <w:b/>
          <w:iCs/>
          <w:color w:val="000000"/>
          <w:sz w:val="24"/>
          <w:szCs w:val="24"/>
        </w:rPr>
        <w:sectPr w:rsidR="00141EBD" w:rsidRPr="00C525AD" w:rsidSect="00141EBD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08"/>
          <w:docGrid w:linePitch="360"/>
        </w:sectPr>
      </w:pPr>
    </w:p>
    <w:p w:rsidR="00141EBD" w:rsidRPr="00C525AD" w:rsidRDefault="00141EBD" w:rsidP="00FC43ED">
      <w:pPr>
        <w:rPr>
          <w:rFonts w:ascii="Arial" w:hAnsi="Arial" w:cs="Arial"/>
          <w:b/>
          <w:iCs/>
          <w:color w:val="000000"/>
          <w:sz w:val="24"/>
          <w:szCs w:val="24"/>
        </w:rPr>
      </w:pPr>
      <w:r w:rsidRPr="00C525AD">
        <w:rPr>
          <w:rFonts w:ascii="Arial" w:hAnsi="Arial" w:cs="Arial"/>
          <w:b/>
          <w:iCs/>
          <w:color w:val="000000"/>
          <w:sz w:val="24"/>
          <w:szCs w:val="24"/>
        </w:rPr>
        <w:t xml:space="preserve">V = </w:t>
      </w:r>
      <w:r w:rsidRPr="00C525AD">
        <w:rPr>
          <w:rFonts w:ascii="Arial" w:hAnsi="Arial" w:cs="Arial"/>
          <w:b/>
          <w:iCs/>
          <w:color w:val="000000"/>
          <w:position w:val="-24"/>
          <w:sz w:val="24"/>
          <w:szCs w:val="24"/>
        </w:rPr>
        <w:object w:dxaOrig="540" w:dyaOrig="680">
          <v:shape id="_x0000_i1036" type="#_x0000_t75" style="width:27pt;height:33.75pt" o:ole="">
            <v:imagedata r:id="rId27" o:title=""/>
          </v:shape>
          <o:OLEObject Type="Embed" ProgID="Equation.DSMT4" ShapeID="_x0000_i1036" DrawAspect="Content" ObjectID="_1620473490" r:id="rId28"/>
        </w:object>
      </w:r>
      <w:r w:rsidRPr="00C525AD">
        <w:rPr>
          <w:rFonts w:ascii="Arial" w:hAnsi="Arial" w:cs="Arial"/>
          <w:b/>
          <w:iCs/>
          <w:color w:val="000000"/>
          <w:sz w:val="24"/>
          <w:szCs w:val="24"/>
        </w:rPr>
        <w:t xml:space="preserve">       </w:t>
      </w:r>
    </w:p>
    <w:p w:rsidR="00141EBD" w:rsidRPr="00C525AD" w:rsidRDefault="00141EBD" w:rsidP="00FC43ED">
      <w:pPr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141EBD" w:rsidRPr="00C525AD" w:rsidRDefault="00141EBD" w:rsidP="00FC43ED">
      <w:pPr>
        <w:rPr>
          <w:rFonts w:ascii="Arial" w:hAnsi="Arial" w:cs="Arial"/>
          <w:b/>
          <w:iCs/>
          <w:color w:val="000000"/>
          <w:sz w:val="24"/>
          <w:szCs w:val="24"/>
        </w:rPr>
      </w:pPr>
      <w:r w:rsidRPr="00C525AD">
        <w:rPr>
          <w:rFonts w:ascii="Arial" w:hAnsi="Arial" w:cs="Arial"/>
          <w:b/>
          <w:iCs/>
          <w:color w:val="000000"/>
          <w:sz w:val="24"/>
          <w:szCs w:val="24"/>
        </w:rPr>
        <w:t xml:space="preserve">Pl = </w:t>
      </w:r>
      <w:r w:rsidRPr="00C525AD">
        <w:rPr>
          <w:rFonts w:ascii="Arial" w:hAnsi="Arial" w:cs="Arial"/>
          <w:b/>
          <w:iCs/>
          <w:color w:val="000000"/>
          <w:position w:val="-24"/>
          <w:sz w:val="24"/>
          <w:szCs w:val="24"/>
        </w:rPr>
        <w:object w:dxaOrig="639" w:dyaOrig="680">
          <v:shape id="_x0000_i1037" type="#_x0000_t75" style="width:32.25pt;height:33.75pt" o:ole="">
            <v:imagedata r:id="rId29" o:title=""/>
          </v:shape>
          <o:OLEObject Type="Embed" ProgID="Equation.DSMT4" ShapeID="_x0000_i1037" DrawAspect="Content" ObjectID="_1620473491" r:id="rId30"/>
        </w:object>
      </w:r>
    </w:p>
    <w:p w:rsidR="00141EBD" w:rsidRDefault="00141EBD">
      <w:pPr>
        <w:rPr>
          <w:rFonts w:ascii="Arial" w:hAnsi="Arial" w:cs="Arial"/>
          <w:sz w:val="24"/>
          <w:szCs w:val="24"/>
        </w:rPr>
      </w:pPr>
    </w:p>
    <w:p w:rsidR="00141EBD" w:rsidRDefault="00141EBD">
      <w:pPr>
        <w:rPr>
          <w:rFonts w:ascii="Arial" w:hAnsi="Arial" w:cs="Arial"/>
          <w:sz w:val="24"/>
          <w:szCs w:val="24"/>
        </w:rPr>
        <w:sectPr w:rsidR="00141EBD" w:rsidSect="00141EBD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141EBD" w:rsidRDefault="00141EBD">
      <w:pPr>
        <w:rPr>
          <w:rFonts w:ascii="Arial" w:hAnsi="Arial" w:cs="Arial"/>
          <w:sz w:val="24"/>
          <w:szCs w:val="24"/>
        </w:rPr>
        <w:sectPr w:rsidR="00141EBD" w:rsidSect="00FC43ED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441F2A" w:rsidRDefault="00141EBD" w:rsidP="00274AD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Trikotnik</w:t>
      </w:r>
    </w:p>
    <w:p w:rsidR="00274AD8" w:rsidRDefault="00274AD8">
      <w:pPr>
        <w:rPr>
          <w:rFonts w:ascii="Arial" w:hAnsi="Arial" w:cs="Arial"/>
          <w:b/>
          <w:sz w:val="24"/>
          <w:szCs w:val="24"/>
          <w:u w:val="single"/>
        </w:rPr>
        <w:sectPr w:rsidR="00274AD8" w:rsidSect="00274AD8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52AC0" w:rsidRDefault="00852AC0">
      <w:pPr>
        <w:rPr>
          <w:rFonts w:ascii="Arial" w:hAnsi="Arial" w:cs="Arial"/>
          <w:b/>
          <w:sz w:val="24"/>
          <w:szCs w:val="24"/>
          <w:u w:val="single"/>
        </w:rPr>
      </w:pPr>
    </w:p>
    <w:p w:rsidR="00141EBD" w:rsidRDefault="00141EBD">
      <w:pPr>
        <w:rPr>
          <w:rFonts w:ascii="Arial" w:hAnsi="Arial" w:cs="Arial"/>
          <w:b/>
          <w:sz w:val="24"/>
          <w:szCs w:val="24"/>
          <w:u w:val="single"/>
        </w:rPr>
      </w:pPr>
    </w:p>
    <w:p w:rsidR="00141EBD" w:rsidRDefault="00141EBD">
      <w:pPr>
        <w:rPr>
          <w:rFonts w:ascii="Arial" w:hAnsi="Arial" w:cs="Arial"/>
          <w:b/>
          <w:sz w:val="24"/>
          <w:szCs w:val="24"/>
        </w:rPr>
        <w:sectPr w:rsidR="00141EBD" w:rsidSect="00FC43ED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141EBD" w:rsidRDefault="00141E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 = </w:t>
      </w:r>
      <w:r w:rsidRPr="00141EBD">
        <w:rPr>
          <w:rFonts w:ascii="Arial" w:hAnsi="Arial" w:cs="Arial"/>
          <w:b/>
          <w:position w:val="-24"/>
          <w:sz w:val="24"/>
          <w:szCs w:val="24"/>
        </w:rPr>
        <w:object w:dxaOrig="499" w:dyaOrig="620">
          <v:shape id="_x0000_i1038" type="#_x0000_t75" style="width:24.75pt;height:30.75pt" o:ole="">
            <v:imagedata r:id="rId31" o:title=""/>
          </v:shape>
          <o:OLEObject Type="Embed" ProgID="Equation.DSMT4" ShapeID="_x0000_i1038" DrawAspect="Content" ObjectID="_1620473492" r:id="rId32"/>
        </w:objec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41EBD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141EBD">
        <w:rPr>
          <w:rFonts w:ascii="Arial" w:hAnsi="Arial" w:cs="Arial"/>
          <w:position w:val="-24"/>
          <w:sz w:val="24"/>
          <w:szCs w:val="24"/>
        </w:rPr>
        <w:object w:dxaOrig="499" w:dyaOrig="620">
          <v:shape id="_x0000_i1039" type="#_x0000_t75" style="width:24.75pt;height:30.75pt" o:ole="">
            <v:imagedata r:id="rId33" o:title=""/>
          </v:shape>
          <o:OLEObject Type="Embed" ProgID="Equation.DSMT4" ShapeID="_x0000_i1039" DrawAspect="Content" ObjectID="_1620473493" r:id="rId34"/>
        </w:object>
      </w:r>
      <w:r>
        <w:rPr>
          <w:rFonts w:ascii="Arial" w:hAnsi="Arial" w:cs="Arial"/>
          <w:sz w:val="24"/>
          <w:szCs w:val="24"/>
        </w:rPr>
        <w:t xml:space="preserve"> = </w:t>
      </w:r>
      <w:r w:rsidRPr="00141EBD">
        <w:rPr>
          <w:rFonts w:ascii="Arial" w:hAnsi="Arial" w:cs="Arial"/>
          <w:position w:val="-24"/>
          <w:sz w:val="24"/>
          <w:szCs w:val="24"/>
        </w:rPr>
        <w:object w:dxaOrig="480" w:dyaOrig="620">
          <v:shape id="_x0000_i1040" type="#_x0000_t75" style="width:24pt;height:30.75pt" o:ole="">
            <v:imagedata r:id="rId35" o:title=""/>
          </v:shape>
          <o:OLEObject Type="Embed" ProgID="Equation.DSMT4" ShapeID="_x0000_i1040" DrawAspect="Content" ObjectID="_1620473494" r:id="rId36"/>
        </w:object>
      </w:r>
    </w:p>
    <w:p w:rsidR="00141EBD" w:rsidRDefault="00141EBD">
      <w:pPr>
        <w:rPr>
          <w:rFonts w:ascii="Arial" w:hAnsi="Arial" w:cs="Arial"/>
          <w:b/>
          <w:sz w:val="24"/>
          <w:szCs w:val="24"/>
        </w:rPr>
      </w:pPr>
    </w:p>
    <w:p w:rsidR="00141EBD" w:rsidRDefault="00141E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Va(bc) = </w:t>
      </w:r>
      <w:r w:rsidRPr="00141EBD">
        <w:rPr>
          <w:rFonts w:ascii="Arial" w:hAnsi="Arial" w:cs="Arial"/>
          <w:b/>
          <w:position w:val="-28"/>
          <w:sz w:val="24"/>
          <w:szCs w:val="24"/>
        </w:rPr>
        <w:object w:dxaOrig="720" w:dyaOrig="660">
          <v:shape id="_x0000_i1041" type="#_x0000_t75" style="width:36pt;height:33pt" o:ole="">
            <v:imagedata r:id="rId37" o:title=""/>
          </v:shape>
          <o:OLEObject Type="Embed" ProgID="Equation.DSMT4" ShapeID="_x0000_i1041" DrawAspect="Content" ObjectID="_1620473495" r:id="rId38"/>
        </w:object>
      </w:r>
    </w:p>
    <w:p w:rsidR="00141EBD" w:rsidRDefault="00141EBD">
      <w:pPr>
        <w:rPr>
          <w:rFonts w:ascii="Arial" w:hAnsi="Arial" w:cs="Arial"/>
          <w:b/>
          <w:sz w:val="24"/>
          <w:szCs w:val="24"/>
        </w:rPr>
      </w:pPr>
    </w:p>
    <w:p w:rsidR="00852AC0" w:rsidRDefault="00852AC0">
      <w:pPr>
        <w:rPr>
          <w:rFonts w:ascii="Arial" w:hAnsi="Arial" w:cs="Arial"/>
          <w:b/>
          <w:sz w:val="24"/>
          <w:szCs w:val="24"/>
        </w:rPr>
        <w:sectPr w:rsidR="00852AC0" w:rsidSect="00141EBD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52AC0" w:rsidRDefault="00852AC0">
      <w:pPr>
        <w:rPr>
          <w:rFonts w:ascii="Arial" w:hAnsi="Arial" w:cs="Arial"/>
          <w:b/>
          <w:sz w:val="24"/>
          <w:szCs w:val="24"/>
          <w:u w:val="single"/>
        </w:rPr>
      </w:pPr>
    </w:p>
    <w:p w:rsidR="00274AD8" w:rsidRDefault="00274AD8" w:rsidP="00274AD8">
      <w:pPr>
        <w:jc w:val="center"/>
        <w:rPr>
          <w:rFonts w:ascii="Arial" w:hAnsi="Arial" w:cs="Arial"/>
          <w:b/>
          <w:sz w:val="24"/>
          <w:szCs w:val="24"/>
          <w:u w:val="single"/>
        </w:rPr>
        <w:sectPr w:rsidR="00274AD8" w:rsidSect="00FC43ED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141EBD" w:rsidRPr="00274AD8" w:rsidRDefault="00852AC0" w:rsidP="00274AD8">
      <w:pPr>
        <w:jc w:val="center"/>
        <w:rPr>
          <w:rFonts w:ascii="Arial" w:hAnsi="Arial" w:cs="Arial"/>
          <w:sz w:val="16"/>
          <w:szCs w:val="16"/>
        </w:rPr>
      </w:pPr>
      <w:r w:rsidRPr="00852AC0">
        <w:rPr>
          <w:rFonts w:ascii="Arial" w:hAnsi="Arial" w:cs="Arial"/>
          <w:b/>
          <w:sz w:val="24"/>
          <w:szCs w:val="24"/>
          <w:u w:val="single"/>
        </w:rPr>
        <w:t>Krog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74AD8">
        <w:rPr>
          <w:rFonts w:ascii="Arial" w:hAnsi="Arial" w:cs="Arial"/>
          <w:b/>
          <w:sz w:val="16"/>
          <w:szCs w:val="16"/>
        </w:rPr>
        <w:t>(</w:t>
      </w:r>
      <w:r w:rsidRPr="00274AD8">
        <w:rPr>
          <w:rFonts w:ascii="Arial" w:hAnsi="Arial" w:cs="Arial"/>
          <w:b/>
          <w:position w:val="-6"/>
          <w:sz w:val="16"/>
          <w:szCs w:val="16"/>
        </w:rPr>
        <w:object w:dxaOrig="220" w:dyaOrig="220">
          <v:shape id="_x0000_i1042" type="#_x0000_t75" style="width:11.25pt;height:11.25pt" o:ole="">
            <v:imagedata r:id="rId39" o:title=""/>
          </v:shape>
          <o:OLEObject Type="Embed" ProgID="Equation.DSMT4" ShapeID="_x0000_i1042" DrawAspect="Content" ObjectID="_1620473496" r:id="rId40"/>
        </w:object>
      </w:r>
      <w:r w:rsidRPr="00274AD8">
        <w:rPr>
          <w:rFonts w:ascii="Arial" w:hAnsi="Arial" w:cs="Arial"/>
          <w:b/>
          <w:sz w:val="16"/>
          <w:szCs w:val="16"/>
        </w:rPr>
        <w:t xml:space="preserve"> </w:t>
      </w:r>
      <w:r w:rsidRPr="00274AD8">
        <w:rPr>
          <w:rFonts w:ascii="Arial" w:hAnsi="Arial" w:cs="Arial"/>
          <w:sz w:val="16"/>
          <w:szCs w:val="16"/>
        </w:rPr>
        <w:t>= 3,14)</w:t>
      </w:r>
    </w:p>
    <w:p w:rsidR="00274AD8" w:rsidRDefault="00274AD8">
      <w:pPr>
        <w:rPr>
          <w:rFonts w:ascii="Arial" w:hAnsi="Arial" w:cs="Arial"/>
          <w:sz w:val="24"/>
          <w:szCs w:val="24"/>
        </w:rPr>
        <w:sectPr w:rsidR="00274AD8" w:rsidSect="00274AD8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52AC0" w:rsidRPr="00852AC0" w:rsidRDefault="00852AC0">
      <w:pPr>
        <w:rPr>
          <w:rFonts w:ascii="Arial" w:hAnsi="Arial" w:cs="Arial"/>
          <w:sz w:val="24"/>
          <w:szCs w:val="24"/>
        </w:rPr>
      </w:pPr>
    </w:p>
    <w:p w:rsidR="00852AC0" w:rsidRDefault="00852AC0">
      <w:pPr>
        <w:rPr>
          <w:rFonts w:ascii="Arial" w:hAnsi="Arial" w:cs="Arial"/>
          <w:b/>
          <w:sz w:val="24"/>
          <w:szCs w:val="24"/>
        </w:rPr>
      </w:pPr>
    </w:p>
    <w:p w:rsidR="00852AC0" w:rsidRDefault="00852AC0">
      <w:pPr>
        <w:rPr>
          <w:rFonts w:ascii="Arial" w:hAnsi="Arial" w:cs="Arial"/>
          <w:b/>
          <w:sz w:val="24"/>
          <w:szCs w:val="24"/>
        </w:rPr>
        <w:sectPr w:rsidR="00852AC0" w:rsidSect="00FC43ED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52AC0" w:rsidRDefault="00852AC0">
      <w:pPr>
        <w:rPr>
          <w:rFonts w:ascii="Arial" w:hAnsi="Arial" w:cs="Arial"/>
          <w:b/>
          <w:sz w:val="24"/>
          <w:szCs w:val="24"/>
        </w:rPr>
      </w:pPr>
    </w:p>
    <w:p w:rsidR="00852AC0" w:rsidRDefault="00852A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O(bseg) = 2</w:t>
      </w:r>
      <w:r w:rsidRPr="00852AC0">
        <w:rPr>
          <w:rFonts w:ascii="Arial" w:hAnsi="Arial" w:cs="Arial"/>
          <w:b/>
          <w:position w:val="-6"/>
          <w:sz w:val="24"/>
          <w:szCs w:val="24"/>
        </w:rPr>
        <w:object w:dxaOrig="220" w:dyaOrig="220">
          <v:shape id="_x0000_i1043" type="#_x0000_t75" style="width:11.25pt;height:11.25pt" o:ole="">
            <v:imagedata r:id="rId41" o:title=""/>
          </v:shape>
          <o:OLEObject Type="Embed" ProgID="Equation.DSMT4" ShapeID="_x0000_i1043" DrawAspect="Content" ObjectID="_1620473497" r:id="rId42"/>
        </w:object>
      </w:r>
      <w:r>
        <w:rPr>
          <w:rFonts w:ascii="Arial" w:hAnsi="Arial" w:cs="Arial"/>
          <w:b/>
          <w:sz w:val="24"/>
          <w:szCs w:val="24"/>
        </w:rPr>
        <w:t>r</w:t>
      </w:r>
    </w:p>
    <w:p w:rsidR="00274AD8" w:rsidRDefault="00274AD8">
      <w:pPr>
        <w:rPr>
          <w:rFonts w:ascii="Arial" w:hAnsi="Arial" w:cs="Arial"/>
          <w:b/>
          <w:sz w:val="24"/>
          <w:szCs w:val="24"/>
        </w:rPr>
      </w:pPr>
    </w:p>
    <w:p w:rsidR="00852AC0" w:rsidRDefault="00852A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 = </w:t>
      </w:r>
      <w:r w:rsidRPr="00852AC0">
        <w:rPr>
          <w:rFonts w:ascii="Arial" w:hAnsi="Arial" w:cs="Arial"/>
          <w:b/>
          <w:position w:val="-6"/>
          <w:sz w:val="24"/>
          <w:szCs w:val="24"/>
        </w:rPr>
        <w:object w:dxaOrig="220" w:dyaOrig="220">
          <v:shape id="_x0000_i1044" type="#_x0000_t75" style="width:11.25pt;height:11.25pt" o:ole="">
            <v:imagedata r:id="rId39" o:title=""/>
          </v:shape>
          <o:OLEObject Type="Embed" ProgID="Equation.DSMT4" ShapeID="_x0000_i1044" DrawAspect="Content" ObjectID="_1620473498" r:id="rId43"/>
        </w:object>
      </w:r>
      <w:r>
        <w:rPr>
          <w:rFonts w:ascii="Arial" w:hAnsi="Arial" w:cs="Arial"/>
          <w:b/>
          <w:sz w:val="24"/>
          <w:szCs w:val="24"/>
        </w:rPr>
        <w:t>r</w:t>
      </w:r>
      <w:r w:rsidRPr="00852AC0">
        <w:rPr>
          <w:rFonts w:ascii="Arial" w:hAnsi="Arial" w:cs="Arial"/>
          <w:b/>
          <w:i/>
          <w:iCs/>
          <w:sz w:val="24"/>
          <w:szCs w:val="24"/>
          <w:vertAlign w:val="superscript"/>
        </w:rPr>
        <w:t>2</w:t>
      </w:r>
    </w:p>
    <w:p w:rsidR="00852AC0" w:rsidRDefault="00852AC0">
      <w:pPr>
        <w:rPr>
          <w:rFonts w:ascii="Arial" w:hAnsi="Arial" w:cs="Arial"/>
          <w:b/>
          <w:sz w:val="24"/>
          <w:szCs w:val="24"/>
        </w:rPr>
        <w:sectPr w:rsidR="00852AC0" w:rsidSect="00852AC0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141EBD" w:rsidRDefault="00141EBD">
      <w:pPr>
        <w:rPr>
          <w:rFonts w:ascii="Arial" w:hAnsi="Arial" w:cs="Arial"/>
          <w:b/>
          <w:sz w:val="24"/>
          <w:szCs w:val="24"/>
        </w:rPr>
      </w:pPr>
    </w:p>
    <w:p w:rsidR="00274AD8" w:rsidRDefault="00274AD8">
      <w:pPr>
        <w:rPr>
          <w:rFonts w:ascii="Arial" w:hAnsi="Arial" w:cs="Arial"/>
          <w:b/>
          <w:sz w:val="24"/>
          <w:szCs w:val="24"/>
          <w:u w:val="single"/>
        </w:rPr>
      </w:pPr>
    </w:p>
    <w:p w:rsidR="00852AC0" w:rsidRDefault="00852AC0" w:rsidP="00274AD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Paralelogram</w:t>
      </w:r>
    </w:p>
    <w:p w:rsidR="00852AC0" w:rsidRDefault="00852AC0">
      <w:pPr>
        <w:rPr>
          <w:rFonts w:ascii="Arial" w:hAnsi="Arial" w:cs="Arial"/>
          <w:b/>
          <w:sz w:val="24"/>
          <w:szCs w:val="24"/>
          <w:u w:val="single"/>
        </w:rPr>
      </w:pPr>
    </w:p>
    <w:p w:rsidR="00852AC0" w:rsidRDefault="00852AC0">
      <w:pPr>
        <w:rPr>
          <w:rFonts w:ascii="Arial" w:hAnsi="Arial" w:cs="Arial"/>
          <w:b/>
          <w:sz w:val="24"/>
          <w:szCs w:val="24"/>
        </w:rPr>
        <w:sectPr w:rsidR="00852AC0" w:rsidSect="00274AD8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52AC0" w:rsidRPr="00852AC0" w:rsidRDefault="00852AC0" w:rsidP="00852A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 = o </w:t>
      </w:r>
      <w:r w:rsidRPr="00C525AD">
        <w:rPr>
          <w:rFonts w:ascii="Arial" w:hAnsi="Arial" w:cs="Arial"/>
          <w:b/>
          <w:iCs/>
          <w:color w:val="000000"/>
        </w:rPr>
        <w:t xml:space="preserve">∙ v </w:t>
      </w:r>
      <w:r w:rsidRPr="00C525AD">
        <w:rPr>
          <w:rFonts w:ascii="Arial" w:hAnsi="Arial" w:cs="Arial"/>
          <w:b/>
          <w:iCs/>
          <w:color w:val="000000"/>
          <w:sz w:val="16"/>
          <w:szCs w:val="16"/>
        </w:rPr>
        <w:t xml:space="preserve">(osnovnica </w:t>
      </w:r>
      <w:r w:rsidRPr="00C525AD">
        <w:rPr>
          <w:rFonts w:ascii="Arial" w:hAnsi="Arial" w:cs="Arial"/>
          <w:b/>
          <w:iCs/>
          <w:color w:val="000000"/>
        </w:rPr>
        <w:t xml:space="preserve">∙ </w:t>
      </w:r>
      <w:r w:rsidRPr="00C525AD">
        <w:rPr>
          <w:rFonts w:ascii="Arial" w:hAnsi="Arial" w:cs="Arial"/>
          <w:b/>
          <w:iCs/>
          <w:color w:val="000000"/>
          <w:sz w:val="16"/>
          <w:szCs w:val="16"/>
        </w:rPr>
        <w:t xml:space="preserve">višina)  </w:t>
      </w:r>
      <w:r w:rsidRPr="00C525AD">
        <w:rPr>
          <w:rFonts w:ascii="Arial" w:hAnsi="Arial" w:cs="Arial"/>
          <w:b/>
          <w:iCs/>
          <w:color w:val="000000"/>
          <w:sz w:val="16"/>
          <w:szCs w:val="16"/>
        </w:rPr>
        <w:tab/>
        <w:t xml:space="preserve">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V = </w:t>
      </w:r>
      <w:r w:rsidRPr="00852AC0">
        <w:rPr>
          <w:rFonts w:ascii="Arial" w:hAnsi="Arial" w:cs="Arial"/>
          <w:b/>
          <w:position w:val="-24"/>
          <w:sz w:val="24"/>
          <w:szCs w:val="24"/>
        </w:rPr>
        <w:object w:dxaOrig="1080" w:dyaOrig="620">
          <v:shape id="_x0000_i1045" type="#_x0000_t75" style="width:54pt;height:30.75pt" o:ole="">
            <v:imagedata r:id="rId44" o:title=""/>
          </v:shape>
          <o:OLEObject Type="Embed" ProgID="Equation.DSMT4" ShapeID="_x0000_i1045" DrawAspect="Content" ObjectID="_1620473499" r:id="rId45"/>
        </w:object>
      </w:r>
      <w:r w:rsidRPr="00C525AD">
        <w:rPr>
          <w:rFonts w:ascii="Arial" w:hAnsi="Arial" w:cs="Arial"/>
          <w:b/>
          <w:iCs/>
          <w:color w:val="000000"/>
          <w:sz w:val="16"/>
          <w:szCs w:val="16"/>
        </w:rPr>
        <w:t xml:space="preserve">                                  </w:t>
      </w:r>
    </w:p>
    <w:p w:rsidR="00852AC0" w:rsidRPr="00C525AD" w:rsidRDefault="00852AC0">
      <w:pPr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852AC0" w:rsidRPr="00C525AD" w:rsidRDefault="00852AC0">
      <w:pPr>
        <w:rPr>
          <w:rFonts w:ascii="Arial" w:hAnsi="Arial" w:cs="Arial"/>
          <w:b/>
          <w:iCs/>
          <w:color w:val="000000"/>
          <w:sz w:val="16"/>
          <w:szCs w:val="16"/>
        </w:rPr>
      </w:pPr>
    </w:p>
    <w:sectPr w:rsidR="00852AC0" w:rsidRPr="00C525AD" w:rsidSect="00852AC0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C1447"/>
    <w:multiLevelType w:val="hybridMultilevel"/>
    <w:tmpl w:val="7A1E5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F2A"/>
    <w:rsid w:val="00141EBD"/>
    <w:rsid w:val="00274AD8"/>
    <w:rsid w:val="0042360B"/>
    <w:rsid w:val="00441F2A"/>
    <w:rsid w:val="00852AC0"/>
    <w:rsid w:val="009E38CB"/>
    <w:rsid w:val="00C525AD"/>
    <w:rsid w:val="00C66373"/>
    <w:rsid w:val="00D23960"/>
    <w:rsid w:val="00DB2B50"/>
    <w:rsid w:val="00EF3FC4"/>
    <w:rsid w:val="00FC43ED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B5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441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1F2A"/>
  </w:style>
  <w:style w:type="character" w:customStyle="1" w:styleId="Heading2Char">
    <w:name w:val="Heading 2 Char"/>
    <w:link w:val="Heading2"/>
    <w:uiPriority w:val="9"/>
    <w:rsid w:val="00441F2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ListParagraph">
    <w:name w:val="List Paragraph"/>
    <w:basedOn w:val="Normal"/>
    <w:uiPriority w:val="34"/>
    <w:qFormat/>
    <w:rsid w:val="00FC4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C6005-0632-4225-9FEC-676B7D86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