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7159E">
        <w:tc>
          <w:tcPr>
            <w:tcW w:w="4606" w:type="dxa"/>
            <w:tcBorders>
              <w:bottom w:val="nil"/>
              <w:right w:val="nil"/>
            </w:tcBorders>
          </w:tcPr>
          <w:p w:rsidR="0067159E" w:rsidRDefault="008549E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PARALELOGRAM</w:t>
            </w:r>
          </w:p>
          <w:p w:rsidR="0067159E" w:rsidRDefault="0067159E">
            <w:pPr>
              <w:rPr>
                <w:b/>
              </w:rPr>
            </w:pPr>
          </w:p>
          <w:p w:rsidR="0067159E" w:rsidRDefault="008549EA">
            <w:r>
              <w:rPr>
                <w:position w:val="-110"/>
              </w:rPr>
              <w:object w:dxaOrig="2560" w:dyaOrig="2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06.5pt" o:ole="">
                  <v:imagedata r:id="rId6" o:title=""/>
                </v:shape>
                <o:OLEObject Type="Embed" ProgID="Equation.2" ShapeID="_x0000_i1025" DrawAspect="Content" ObjectID="_1618908914" r:id="rId7"/>
              </w:object>
            </w:r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</w:tcBorders>
          </w:tcPr>
          <w:p w:rsidR="0067159E" w:rsidRDefault="008549EA">
            <w:pPr>
              <w:pBdr>
                <w:bottom w:val="single" w:sz="6" w:space="1" w:color="auto"/>
              </w:pBdr>
            </w:pPr>
            <w:r>
              <w:rPr>
                <w:b/>
              </w:rPr>
              <w:t>ROMB</w:t>
            </w:r>
          </w:p>
          <w:p w:rsidR="0067159E" w:rsidRDefault="008549EA">
            <w:pPr>
              <w:pBdr>
                <w:bottom w:val="single" w:sz="6" w:space="1" w:color="auto"/>
              </w:pBdr>
            </w:pPr>
            <w:r>
              <w:rPr>
                <w:position w:val="-22"/>
              </w:rPr>
              <w:object w:dxaOrig="760" w:dyaOrig="620">
                <v:shape id="_x0000_i1026" type="#_x0000_t75" style="width:37.5pt;height:30.75pt" o:ole="">
                  <v:imagedata r:id="rId8" o:title=""/>
                </v:shape>
                <o:OLEObject Type="Embed" ProgID="Equation.2" ShapeID="_x0000_i1026" DrawAspect="Content" ObjectID="_1618908915" r:id="rId9"/>
              </w:object>
            </w:r>
          </w:p>
          <w:p w:rsidR="0067159E" w:rsidRDefault="0067159E"/>
          <w:p w:rsidR="0067159E" w:rsidRDefault="008549EA">
            <w:pPr>
              <w:pBdr>
                <w:bottom w:val="single" w:sz="6" w:space="1" w:color="auto"/>
              </w:pBdr>
            </w:pPr>
            <w:r>
              <w:rPr>
                <w:b/>
              </w:rPr>
              <w:t>PRAVOKOTNIK</w:t>
            </w:r>
          </w:p>
          <w:p w:rsidR="0067159E" w:rsidRDefault="008549EA">
            <w:pPr>
              <w:pBdr>
                <w:bottom w:val="single" w:sz="6" w:space="1" w:color="auto"/>
              </w:pBdr>
            </w:pPr>
            <w:r>
              <w:rPr>
                <w:position w:val="-4"/>
              </w:rPr>
              <w:object w:dxaOrig="720" w:dyaOrig="260">
                <v:shape id="_x0000_i1027" type="#_x0000_t75" style="width:36pt;height:12.75pt" o:ole="">
                  <v:imagedata r:id="rId10" o:title=""/>
                </v:shape>
                <o:OLEObject Type="Embed" ProgID="Equation.2" ShapeID="_x0000_i1027" DrawAspect="Content" ObjectID="_1618908916" r:id="rId11"/>
              </w:object>
            </w:r>
          </w:p>
          <w:p w:rsidR="0067159E" w:rsidRDefault="0067159E"/>
          <w:p w:rsidR="0067159E" w:rsidRDefault="008549EA">
            <w:pPr>
              <w:rPr>
                <w:b/>
              </w:rPr>
            </w:pPr>
            <w:r>
              <w:rPr>
                <w:b/>
              </w:rPr>
              <w:t>KVADRAT</w:t>
            </w:r>
          </w:p>
          <w:p w:rsidR="0067159E" w:rsidRDefault="008549EA">
            <w:r>
              <w:rPr>
                <w:position w:val="-44"/>
              </w:rPr>
              <w:object w:dxaOrig="740" w:dyaOrig="1040">
                <v:shape id="_x0000_i1028" type="#_x0000_t75" style="width:36.75pt;height:51.75pt" o:ole="">
                  <v:imagedata r:id="rId12" o:title=""/>
                </v:shape>
                <o:OLEObject Type="Embed" ProgID="Equation.2" ShapeID="_x0000_i1028" DrawAspect="Content" ObjectID="_1618908917" r:id="rId13"/>
              </w:object>
            </w:r>
          </w:p>
        </w:tc>
      </w:tr>
      <w:tr w:rsidR="0067159E">
        <w:tc>
          <w:tcPr>
            <w:tcW w:w="4606" w:type="dxa"/>
            <w:tcBorders>
              <w:top w:val="single" w:sz="6" w:space="0" w:color="auto"/>
              <w:right w:val="single" w:sz="6" w:space="0" w:color="auto"/>
            </w:tcBorders>
          </w:tcPr>
          <w:p w:rsidR="0067159E" w:rsidRDefault="008549EA">
            <w:r>
              <w:rPr>
                <w:b/>
              </w:rPr>
              <w:t>TRAPEZ</w:t>
            </w:r>
          </w:p>
          <w:p w:rsidR="0067159E" w:rsidRDefault="008549EA">
            <w:r>
              <w:rPr>
                <w:position w:val="-38"/>
              </w:rPr>
              <w:object w:dxaOrig="940" w:dyaOrig="920">
                <v:shape id="_x0000_i1029" type="#_x0000_t75" style="width:47.25pt;height:45.75pt" o:ole="">
                  <v:imagedata r:id="rId14" o:title=""/>
                </v:shape>
                <o:OLEObject Type="Embed" ProgID="Equation.2" ShapeID="_x0000_i1029" DrawAspect="Content" ObjectID="_1618908918" r:id="rId15"/>
              </w:objec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67159E" w:rsidRDefault="008549EA">
            <w:pPr>
              <w:pBdr>
                <w:bottom w:val="single" w:sz="6" w:space="1" w:color="auto"/>
              </w:pBdr>
            </w:pPr>
            <w:r>
              <w:rPr>
                <w:b/>
              </w:rPr>
              <w:t>TETIVNI</w:t>
            </w:r>
            <w:r>
              <w:t xml:space="preserve"> </w:t>
            </w:r>
            <w:r>
              <w:rPr>
                <w:b/>
              </w:rPr>
              <w:t>ŠTIRIKOTNIK</w:t>
            </w:r>
          </w:p>
          <w:p w:rsidR="0067159E" w:rsidRDefault="008549EA">
            <w:pPr>
              <w:pBdr>
                <w:bottom w:val="single" w:sz="6" w:space="1" w:color="auto"/>
              </w:pBdr>
            </w:pPr>
            <w:r>
              <w:rPr>
                <w:position w:val="-30"/>
              </w:rPr>
              <w:object w:dxaOrig="3140" w:dyaOrig="760">
                <v:shape id="_x0000_i1030" type="#_x0000_t75" style="width:156.75pt;height:37.5pt" o:ole="">
                  <v:imagedata r:id="rId16" o:title=""/>
                </v:shape>
                <o:OLEObject Type="Embed" ProgID="Equation.2" ShapeID="_x0000_i1030" DrawAspect="Content" ObjectID="_1618908919" r:id="rId17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TANGENTNI ŠTIRIKOTNIK</w:t>
            </w:r>
            <w:r>
              <w:t xml:space="preserve"> - v zvezku!</w:t>
            </w:r>
          </w:p>
        </w:tc>
      </w:tr>
      <w:tr w:rsidR="0067159E">
        <w:tc>
          <w:tcPr>
            <w:tcW w:w="4606" w:type="dxa"/>
          </w:tcPr>
          <w:p w:rsidR="0067159E" w:rsidRDefault="008549EA">
            <w:r>
              <w:rPr>
                <w:b/>
              </w:rPr>
              <w:t>VALJ</w:t>
            </w:r>
          </w:p>
          <w:p w:rsidR="0067159E" w:rsidRDefault="008549EA">
            <w:r>
              <w:rPr>
                <w:position w:val="-24"/>
              </w:rPr>
              <w:object w:dxaOrig="1480" w:dyaOrig="639">
                <v:shape id="_x0000_i1031" type="#_x0000_t75" style="width:73.5pt;height:31.5pt" o:ole="">
                  <v:imagedata r:id="rId18" o:title=""/>
                </v:shape>
                <o:OLEObject Type="Embed" ProgID="Equation.2" ShapeID="_x0000_i1031" DrawAspect="Content" ObjectID="_1618908920" r:id="rId19"/>
              </w:object>
            </w:r>
          </w:p>
          <w:p w:rsidR="0067159E" w:rsidRDefault="0067159E">
            <w:pPr>
              <w:pBdr>
                <w:bottom w:val="single" w:sz="6" w:space="1" w:color="auto"/>
              </w:pBdr>
            </w:pPr>
          </w:p>
          <w:p w:rsidR="0067159E" w:rsidRDefault="008549EA">
            <w:r>
              <w:rPr>
                <w:b/>
              </w:rPr>
              <w:t>PIRAMIDA</w:t>
            </w:r>
          </w:p>
          <w:p w:rsidR="0067159E" w:rsidRDefault="008549EA">
            <w:r>
              <w:rPr>
                <w:position w:val="-40"/>
              </w:rPr>
              <w:object w:dxaOrig="1140" w:dyaOrig="960">
                <v:shape id="_x0000_i1032" type="#_x0000_t75" style="width:57pt;height:48pt" o:ole="">
                  <v:imagedata r:id="rId20" o:title=""/>
                </v:shape>
                <o:OLEObject Type="Embed" ProgID="Equation.2" ShapeID="_x0000_i1032" DrawAspect="Content" ObjectID="_1618908921" r:id="rId21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PRAVILNA TRISTRANA PIRAMIDA</w:t>
            </w:r>
          </w:p>
          <w:p w:rsidR="0067159E" w:rsidRDefault="008549EA">
            <w:r>
              <w:rPr>
                <w:position w:val="-60"/>
              </w:rPr>
              <w:object w:dxaOrig="1860" w:dyaOrig="1359">
                <v:shape id="_x0000_i1033" type="#_x0000_t75" style="width:93pt;height:67.5pt" o:ole="">
                  <v:imagedata r:id="rId22" o:title=""/>
                </v:shape>
                <o:OLEObject Type="Embed" ProgID="Equation.2" ShapeID="_x0000_i1033" DrawAspect="Content" ObjectID="_1618908922" r:id="rId23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PRAVILNA ŠTIRISTRANA PIRAMIDA</w:t>
            </w:r>
          </w:p>
          <w:p w:rsidR="0067159E" w:rsidRDefault="008549EA">
            <w:r>
              <w:rPr>
                <w:position w:val="-4"/>
              </w:rPr>
              <w:object w:dxaOrig="1480" w:dyaOrig="300">
                <v:shape id="_x0000_i1034" type="#_x0000_t75" style="width:73.5pt;height:15pt" o:ole="">
                  <v:imagedata r:id="rId24" o:title=""/>
                </v:shape>
                <o:OLEObject Type="Embed" ProgID="Equation.2" ShapeID="_x0000_i1034" DrawAspect="Content" ObjectID="_1618908923" r:id="rId25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PRAVILNA ŠESTSTRANA PIRAMIDA</w:t>
            </w:r>
          </w:p>
          <w:p w:rsidR="0067159E" w:rsidRDefault="008549EA">
            <w:r>
              <w:rPr>
                <w:position w:val="-60"/>
              </w:rPr>
              <w:object w:dxaOrig="1980" w:dyaOrig="1359">
                <v:shape id="_x0000_i1035" type="#_x0000_t75" style="width:99pt;height:67.5pt" o:ole="">
                  <v:imagedata r:id="rId26" o:title=""/>
                </v:shape>
                <o:OLEObject Type="Embed" ProgID="Equation.2" ShapeID="_x0000_i1035" DrawAspect="Content" ObjectID="_1618908924" r:id="rId27"/>
              </w:object>
            </w:r>
          </w:p>
          <w:p w:rsidR="0067159E" w:rsidRDefault="0067159E">
            <w:pPr>
              <w:pBdr>
                <w:bottom w:val="single" w:sz="6" w:space="1" w:color="auto"/>
              </w:pBdr>
            </w:pPr>
          </w:p>
          <w:p w:rsidR="0067159E" w:rsidRDefault="008549EA">
            <w:r>
              <w:rPr>
                <w:b/>
              </w:rPr>
              <w:t>STOŽEC</w:t>
            </w:r>
          </w:p>
          <w:p w:rsidR="0067159E" w:rsidRDefault="008549EA">
            <w:r>
              <w:rPr>
                <w:position w:val="-42"/>
              </w:rPr>
              <w:object w:dxaOrig="1500" w:dyaOrig="999">
                <v:shape id="_x0000_i1036" type="#_x0000_t75" style="width:75pt;height:50.25pt" o:ole="">
                  <v:imagedata r:id="rId28" o:title=""/>
                </v:shape>
                <o:OLEObject Type="Embed" ProgID="Equation.2" ShapeID="_x0000_i1036" DrawAspect="Content" ObjectID="_1618908925" r:id="rId29"/>
              </w:object>
            </w:r>
          </w:p>
          <w:p w:rsidR="0067159E" w:rsidRDefault="0067159E"/>
          <w:p w:rsidR="0067159E" w:rsidRDefault="0067159E"/>
          <w:p w:rsidR="0067159E" w:rsidRDefault="0067159E"/>
          <w:p w:rsidR="0067159E" w:rsidRDefault="008549EA">
            <w:r>
              <w:rPr>
                <w:b/>
              </w:rPr>
              <w:t>ENAKOSTRANIČNI STOŽEC</w:t>
            </w:r>
          </w:p>
          <w:p w:rsidR="0067159E" w:rsidRDefault="008549EA">
            <w:r>
              <w:rPr>
                <w:position w:val="-58"/>
              </w:rPr>
              <w:object w:dxaOrig="1280" w:dyaOrig="1420">
                <v:shape id="_x0000_i1037" type="#_x0000_t75" style="width:63.75pt;height:71.25pt" o:ole="">
                  <v:imagedata r:id="rId30" o:title=""/>
                </v:shape>
                <o:OLEObject Type="Embed" ProgID="Equation.2" ShapeID="_x0000_i1037" DrawAspect="Content" ObjectID="_1618908926" r:id="rId31"/>
              </w:object>
            </w:r>
          </w:p>
          <w:p w:rsidR="0067159E" w:rsidRDefault="0067159E">
            <w:pPr>
              <w:pBdr>
                <w:bottom w:val="single" w:sz="6" w:space="1" w:color="auto"/>
              </w:pBdr>
            </w:pPr>
          </w:p>
          <w:p w:rsidR="0067159E" w:rsidRDefault="008549EA">
            <w:r>
              <w:rPr>
                <w:b/>
              </w:rPr>
              <w:t>KROGLA</w:t>
            </w:r>
          </w:p>
          <w:p w:rsidR="0067159E" w:rsidRDefault="008549EA">
            <w:r>
              <w:rPr>
                <w:position w:val="-44"/>
              </w:rPr>
              <w:object w:dxaOrig="1180" w:dyaOrig="1040">
                <v:shape id="_x0000_i1038" type="#_x0000_t75" style="width:59.25pt;height:51.75pt" o:ole="">
                  <v:imagedata r:id="rId32" o:title=""/>
                </v:shape>
                <o:OLEObject Type="Embed" ProgID="Equation.2" ShapeID="_x0000_i1038" DrawAspect="Content" ObjectID="_1618908927" r:id="rId33"/>
              </w:object>
            </w:r>
          </w:p>
        </w:tc>
        <w:tc>
          <w:tcPr>
            <w:tcW w:w="4606" w:type="dxa"/>
          </w:tcPr>
          <w:p w:rsidR="0067159E" w:rsidRDefault="008549EA">
            <w:r>
              <w:rPr>
                <w:b/>
                <w:sz w:val="24"/>
                <w:u w:val="single"/>
              </w:rPr>
              <w:lastRenderedPageBreak/>
              <w:t>MNOŽICE:</w:t>
            </w:r>
          </w:p>
          <w:p w:rsidR="0067159E" w:rsidRDefault="0067159E"/>
          <w:p w:rsidR="0067159E" w:rsidRDefault="008549EA">
            <w:r>
              <w:rPr>
                <w:b/>
              </w:rPr>
              <w:t>KOMPLEMENT</w:t>
            </w:r>
          </w:p>
          <w:p w:rsidR="0067159E" w:rsidRDefault="0067159E"/>
          <w:p w:rsidR="0067159E" w:rsidRDefault="008549EA">
            <w:r>
              <w:rPr>
                <w:b/>
              </w:rPr>
              <w:t>PODMNOŽICA</w:t>
            </w:r>
          </w:p>
          <w:p w:rsidR="0067159E" w:rsidRDefault="0067159E"/>
          <w:p w:rsidR="0067159E" w:rsidRDefault="008549EA">
            <w:r>
              <w:rPr>
                <w:b/>
              </w:rPr>
              <w:t>MOČ</w:t>
            </w:r>
            <w:r>
              <w:t xml:space="preserve"> </w:t>
            </w:r>
            <w:r>
              <w:rPr>
                <w:b/>
              </w:rPr>
              <w:t>MNOŽICE</w:t>
            </w:r>
          </w:p>
          <w:p w:rsidR="0067159E" w:rsidRDefault="0067159E"/>
          <w:p w:rsidR="0067159E" w:rsidRDefault="008549EA">
            <w:r>
              <w:rPr>
                <w:b/>
              </w:rPr>
              <w:t>UNIJA</w:t>
            </w:r>
          </w:p>
          <w:p w:rsidR="0067159E" w:rsidRDefault="008549EA">
            <w:r>
              <w:rPr>
                <w:position w:val="-10"/>
              </w:rPr>
              <w:object w:dxaOrig="2620" w:dyaOrig="380">
                <v:shape id="_x0000_i1039" type="#_x0000_t75" style="width:131.25pt;height:19.5pt" o:ole="">
                  <v:imagedata r:id="rId34" o:title=""/>
                </v:shape>
                <o:OLEObject Type="Embed" ProgID="Equation.2" ShapeID="_x0000_i1039" DrawAspect="Content" ObjectID="_1618908928" r:id="rId35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PRESEK</w:t>
            </w:r>
          </w:p>
          <w:p w:rsidR="0067159E" w:rsidRDefault="008549EA">
            <w:r>
              <w:rPr>
                <w:position w:val="-10"/>
              </w:rPr>
              <w:object w:dxaOrig="2620" w:dyaOrig="380">
                <v:shape id="_x0000_i1040" type="#_x0000_t75" style="width:131.25pt;height:19.5pt" o:ole="">
                  <v:imagedata r:id="rId36" o:title=""/>
                </v:shape>
                <o:OLEObject Type="Embed" ProgID="Equation.2" ShapeID="_x0000_i1040" DrawAspect="Content" ObjectID="_1618908929" r:id="rId37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RAZLIKA MNOŽIC</w:t>
            </w:r>
          </w:p>
          <w:p w:rsidR="0067159E" w:rsidRDefault="008549EA">
            <w:r>
              <w:rPr>
                <w:position w:val="-10"/>
              </w:rPr>
              <w:object w:dxaOrig="3420" w:dyaOrig="380">
                <v:shape id="_x0000_i1041" type="#_x0000_t75" style="width:171pt;height:19.5pt" o:ole="">
                  <v:imagedata r:id="rId38" o:title=""/>
                </v:shape>
                <o:OLEObject Type="Embed" ProgID="Equation.2" ShapeID="_x0000_i1041" DrawAspect="Content" ObjectID="_1618908930" r:id="rId39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KARTEZIČNI PRODUKT</w:t>
            </w:r>
          </w:p>
          <w:p w:rsidR="0067159E" w:rsidRDefault="008549EA">
            <w:r>
              <w:rPr>
                <w:position w:val="-12"/>
              </w:rPr>
              <w:object w:dxaOrig="2820" w:dyaOrig="420">
                <v:shape id="_x0000_i1042" type="#_x0000_t75" style="width:141pt;height:21pt" o:ole="">
                  <v:imagedata r:id="rId40" o:title=""/>
                </v:shape>
                <o:OLEObject Type="Embed" ProgID="Equation.2" ShapeID="_x0000_i1042" DrawAspect="Content" ObjectID="_1618908931" r:id="rId41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DE MORGANOVI PRAVILI</w:t>
            </w:r>
          </w:p>
          <w:p w:rsidR="0067159E" w:rsidRDefault="008549EA">
            <w:r>
              <w:rPr>
                <w:position w:val="-40"/>
              </w:rPr>
              <w:object w:dxaOrig="1860" w:dyaOrig="960">
                <v:shape id="_x0000_i1043" type="#_x0000_t75" style="width:93pt;height:48pt" o:ole="">
                  <v:imagedata r:id="rId42" o:title=""/>
                </v:shape>
                <o:OLEObject Type="Embed" ProgID="Equation.2" ShapeID="_x0000_i1043" DrawAspect="Content" ObjectID="_1618908932" r:id="rId43"/>
              </w:object>
            </w:r>
          </w:p>
          <w:p w:rsidR="0067159E" w:rsidRDefault="0067159E"/>
          <w:p w:rsidR="0067159E" w:rsidRDefault="008549EA">
            <w:pPr>
              <w:pBdr>
                <w:top w:val="double" w:sz="6" w:space="1" w:color="auto"/>
              </w:pBdr>
            </w:pPr>
            <w:r>
              <w:rPr>
                <w:b/>
                <w:sz w:val="24"/>
                <w:u w:val="single"/>
              </w:rPr>
              <w:t>KOMBINATORIKA:</w:t>
            </w:r>
          </w:p>
          <w:p w:rsidR="0067159E" w:rsidRDefault="0067159E"/>
          <w:p w:rsidR="0067159E" w:rsidRDefault="008549EA">
            <w:r>
              <w:rPr>
                <w:b/>
              </w:rPr>
              <w:t>OSNOVNI KOMBINATORIČNI PRIJEMI</w:t>
            </w:r>
          </w:p>
          <w:p w:rsidR="0067159E" w:rsidRDefault="0067159E"/>
          <w:p w:rsidR="0067159E" w:rsidRDefault="008549EA">
            <w:r>
              <w:rPr>
                <w:b/>
              </w:rPr>
              <w:t>OSNOVNI IZREK KOMBINATORIKE</w:t>
            </w:r>
          </w:p>
          <w:p w:rsidR="0067159E" w:rsidRDefault="008549EA">
            <w:r>
              <w:rPr>
                <w:position w:val="-10"/>
              </w:rPr>
              <w:object w:dxaOrig="1700" w:dyaOrig="320">
                <v:shape id="_x0000_i1044" type="#_x0000_t75" style="width:84.75pt;height:15.75pt" o:ole="">
                  <v:imagedata r:id="rId44" o:title=""/>
                </v:shape>
                <o:OLEObject Type="Embed" ProgID="Equation.2" ShapeID="_x0000_i1044" DrawAspect="Content" ObjectID="_1618908933" r:id="rId45"/>
              </w:object>
            </w:r>
          </w:p>
          <w:p w:rsidR="0067159E" w:rsidRDefault="0067159E"/>
          <w:p w:rsidR="0067159E" w:rsidRDefault="0067159E"/>
          <w:p w:rsidR="0067159E" w:rsidRDefault="008549EA">
            <w:pPr>
              <w:rPr>
                <w:b/>
              </w:rPr>
            </w:pPr>
            <w:r>
              <w:rPr>
                <w:b/>
              </w:rPr>
              <w:t>PERMUTACIJE</w:t>
            </w:r>
          </w:p>
          <w:p w:rsidR="0067159E" w:rsidRDefault="008549EA">
            <w:r>
              <w:lastRenderedPageBreak/>
              <w:t>so bijektivne preslikave množice same nase.</w:t>
            </w:r>
          </w:p>
          <w:p w:rsidR="0067159E" w:rsidRDefault="0067159E"/>
          <w:p w:rsidR="0067159E" w:rsidRDefault="008549EA">
            <w:pPr>
              <w:rPr>
                <w:b/>
              </w:rPr>
            </w:pPr>
            <w:r>
              <w:rPr>
                <w:b/>
              </w:rPr>
              <w:t>-BREZ PONAVLJANJA</w:t>
            </w:r>
          </w:p>
          <w:p w:rsidR="0067159E" w:rsidRDefault="008549EA">
            <w:r>
              <w:rPr>
                <w:position w:val="-24"/>
              </w:rPr>
              <w:object w:dxaOrig="760" w:dyaOrig="639">
                <v:shape id="_x0000_i1045" type="#_x0000_t75" style="width:37.5pt;height:31.5pt" o:ole="">
                  <v:imagedata r:id="rId46" o:title=""/>
                </v:shape>
                <o:OLEObject Type="Embed" ProgID="Equation.2" ShapeID="_x0000_i1045" DrawAspect="Content" ObjectID="_1618908934" r:id="rId47"/>
              </w:object>
            </w:r>
          </w:p>
          <w:p w:rsidR="0067159E" w:rsidRDefault="0067159E"/>
          <w:p w:rsidR="0067159E" w:rsidRDefault="008549EA">
            <w:pPr>
              <w:rPr>
                <w:b/>
              </w:rPr>
            </w:pPr>
            <w:r>
              <w:rPr>
                <w:b/>
              </w:rPr>
              <w:t>-S PONAVLJANJEM</w:t>
            </w:r>
          </w:p>
          <w:p w:rsidR="0067159E" w:rsidRDefault="0067159E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67159E" w:rsidRDefault="008549EA">
            <w:pPr>
              <w:rPr>
                <w:b/>
              </w:rPr>
            </w:pPr>
            <w:r>
              <w:rPr>
                <w:b/>
              </w:rPr>
              <w:t>VARIACIJE</w:t>
            </w:r>
          </w:p>
          <w:p w:rsidR="0067159E" w:rsidRDefault="0067159E">
            <w:pPr>
              <w:rPr>
                <w:b/>
              </w:rPr>
            </w:pPr>
          </w:p>
          <w:p w:rsidR="0067159E" w:rsidRDefault="008549EA">
            <w:r>
              <w:rPr>
                <w:b/>
              </w:rPr>
              <w:t>-BREZ PONAVLJANJA</w:t>
            </w:r>
          </w:p>
          <w:p w:rsidR="0067159E" w:rsidRDefault="008549EA">
            <w:r>
              <w:rPr>
                <w:position w:val="-24"/>
              </w:rPr>
              <w:object w:dxaOrig="1320" w:dyaOrig="639">
                <v:shape id="_x0000_i1046" type="#_x0000_t75" style="width:66pt;height:31.5pt" o:ole="">
                  <v:imagedata r:id="rId48" o:title=""/>
                </v:shape>
                <o:OLEObject Type="Embed" ProgID="Equation.2" ShapeID="_x0000_i1046" DrawAspect="Content" ObjectID="_1618908935" r:id="rId49"/>
              </w:object>
            </w:r>
          </w:p>
          <w:p w:rsidR="0067159E" w:rsidRDefault="0067159E"/>
          <w:p w:rsidR="0067159E" w:rsidRDefault="008549EA">
            <w:r>
              <w:rPr>
                <w:b/>
              </w:rPr>
              <w:t>-S PONAVLJANJEM</w:t>
            </w:r>
          </w:p>
          <w:p w:rsidR="0067159E" w:rsidRDefault="008549EA">
            <w:r>
              <w:rPr>
                <w:position w:val="-18"/>
              </w:rPr>
              <w:object w:dxaOrig="1020" w:dyaOrig="440">
                <v:shape id="_x0000_i1047" type="#_x0000_t75" style="width:51pt;height:21.75pt" o:ole="">
                  <v:imagedata r:id="rId50" o:title=""/>
                </v:shape>
                <o:OLEObject Type="Embed" ProgID="Equation.2" ShapeID="_x0000_i1047" DrawAspect="Content" ObjectID="_1618908936" r:id="rId51"/>
              </w:object>
            </w:r>
          </w:p>
        </w:tc>
      </w:tr>
    </w:tbl>
    <w:p w:rsidR="0067159E" w:rsidRDefault="0067159E"/>
    <w:p w:rsidR="0067159E" w:rsidRDefault="0067159E"/>
    <w:p w:rsidR="0067159E" w:rsidRDefault="0067159E"/>
    <w:p w:rsidR="0067159E" w:rsidRDefault="0067159E"/>
    <w:p w:rsidR="0067159E" w:rsidRDefault="0067159E"/>
    <w:p w:rsidR="0067159E" w:rsidRDefault="0067159E"/>
    <w:p w:rsidR="0067159E" w:rsidRDefault="0067159E"/>
    <w:p w:rsidR="0067159E" w:rsidRDefault="0067159E"/>
    <w:sectPr w:rsidR="0067159E">
      <w:headerReference w:type="default" r:id="rId5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9E" w:rsidRDefault="008549EA">
      <w:r>
        <w:separator/>
      </w:r>
    </w:p>
  </w:endnote>
  <w:endnote w:type="continuationSeparator" w:id="0">
    <w:p w:rsidR="0067159E" w:rsidRDefault="008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9E" w:rsidRDefault="008549EA">
      <w:r>
        <w:separator/>
      </w:r>
    </w:p>
  </w:footnote>
  <w:footnote w:type="continuationSeparator" w:id="0">
    <w:p w:rsidR="0067159E" w:rsidRDefault="0085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9E" w:rsidRDefault="008549EA">
    <w:pPr>
      <w:pStyle w:val="Header"/>
      <w:jc w:val="center"/>
      <w:rPr>
        <w:sz w:val="32"/>
      </w:rPr>
    </w:pPr>
    <w:r>
      <w:rPr>
        <w:sz w:val="32"/>
      </w:rPr>
      <w:t>STEREOMETRIJA, MNOŽICE, PERMUTACIJE in VARIACIJE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9EA"/>
    <w:rsid w:val="0067159E"/>
    <w:rsid w:val="008549EA"/>
    <w:rsid w:val="00C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