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18" w:rsidRDefault="00D76318" w:rsidP="00DB4EBA">
      <w:pPr>
        <w:spacing w:line="240" w:lineRule="atLeast"/>
        <w:jc w:val="center"/>
        <w:rPr>
          <w:sz w:val="52"/>
          <w:lang w:val="x-none"/>
        </w:rPr>
      </w:pPr>
      <w:bookmarkStart w:id="0" w:name="_GoBack"/>
      <w:bookmarkEnd w:id="0"/>
      <w:r>
        <w:rPr>
          <w:sz w:val="52"/>
          <w:lang w:val="x-none"/>
        </w:rPr>
        <w:t>TRGOVSKA KALKULACIJA</w:t>
      </w:r>
    </w:p>
    <w:p w:rsidR="00DB4EBA" w:rsidRDefault="00DB4EBA">
      <w:pPr>
        <w:spacing w:line="240" w:lineRule="atLeast"/>
        <w:rPr>
          <w:rFonts w:ascii="Arial" w:hAnsi="Arial"/>
          <w:sz w:val="28"/>
          <w:lang w:val="x-none"/>
        </w:rPr>
      </w:pPr>
    </w:p>
    <w:p w:rsidR="00DB4EBA" w:rsidRDefault="00DB4EBA">
      <w:pPr>
        <w:spacing w:line="240" w:lineRule="atLeast"/>
        <w:rPr>
          <w:rFonts w:ascii="Arial" w:hAnsi="Arial"/>
          <w:sz w:val="28"/>
          <w:lang w:val="x-none"/>
        </w:rPr>
      </w:pPr>
    </w:p>
    <w:p w:rsidR="00DB4EBA" w:rsidRDefault="00DB4EBA">
      <w:pPr>
        <w:spacing w:line="240" w:lineRule="atLeast"/>
        <w:rPr>
          <w:rFonts w:ascii="Arial" w:hAnsi="Arial"/>
          <w:sz w:val="28"/>
          <w:lang w:val="x-none"/>
        </w:rPr>
        <w:sectPr w:rsidR="00DB4EBA">
          <w:pgSz w:w="11905" w:h="16837"/>
          <w:pgMar w:top="1440" w:right="1440" w:bottom="1440" w:left="1440" w:header="708" w:footer="708" w:gutter="0"/>
          <w:cols w:space="708"/>
        </w:sectPr>
      </w:pPr>
    </w:p>
    <w:p w:rsidR="00D76318" w:rsidRPr="00DB4EBA" w:rsidRDefault="00D76318">
      <w:pPr>
        <w:spacing w:line="240" w:lineRule="atLeast"/>
        <w:rPr>
          <w:rFonts w:ascii="Arial" w:hAnsi="Arial"/>
          <w:sz w:val="28"/>
          <w:szCs w:val="28"/>
          <w:lang w:val="x-none"/>
        </w:rPr>
      </w:pPr>
      <w:r w:rsidRPr="00DB4EBA">
        <w:rPr>
          <w:rFonts w:ascii="Arial" w:hAnsi="Arial"/>
          <w:sz w:val="28"/>
          <w:szCs w:val="28"/>
          <w:lang w:val="x-none"/>
        </w:rPr>
        <w:t xml:space="preserve">TRGOVINA </w:t>
      </w:r>
      <w:r w:rsidRPr="00DB4EBA">
        <w:rPr>
          <w:rFonts w:ascii="Arial" w:hAnsi="Arial"/>
          <w:b/>
          <w:sz w:val="28"/>
          <w:szCs w:val="28"/>
          <w:lang w:val="x-none"/>
        </w:rPr>
        <w:t xml:space="preserve">NA </w:t>
      </w:r>
      <w:r w:rsidRPr="00DB4EBA">
        <w:rPr>
          <w:rFonts w:ascii="Arial" w:hAnsi="Arial"/>
          <w:sz w:val="28"/>
          <w:szCs w:val="28"/>
          <w:lang w:val="x-none"/>
        </w:rPr>
        <w:t>DEBELO</w:t>
      </w:r>
    </w:p>
    <w:p w:rsidR="00DB4EBA" w:rsidRPr="00DB4EBA" w:rsidRDefault="00DB4EBA">
      <w:pPr>
        <w:spacing w:line="240" w:lineRule="atLeast"/>
        <w:rPr>
          <w:rFonts w:ascii="Arial" w:hAnsi="Arial"/>
          <w:b/>
          <w:sz w:val="28"/>
          <w:szCs w:val="28"/>
          <w:lang w:val="x-none"/>
        </w:rPr>
      </w:pPr>
    </w:p>
    <w:p w:rsidR="00D76318" w:rsidRPr="00DB4EBA" w:rsidRDefault="00D76318">
      <w:pPr>
        <w:spacing w:line="240" w:lineRule="atLeast"/>
        <w:rPr>
          <w:rFonts w:ascii="Arial" w:hAnsi="Arial"/>
          <w:b/>
          <w:sz w:val="28"/>
          <w:szCs w:val="28"/>
          <w:lang w:val="x-none"/>
        </w:rPr>
      </w:pPr>
      <w:r w:rsidRPr="00DB4EBA">
        <w:rPr>
          <w:rFonts w:ascii="Arial" w:hAnsi="Arial"/>
          <w:b/>
          <w:sz w:val="28"/>
          <w:szCs w:val="28"/>
          <w:lang w:val="x-none"/>
        </w:rPr>
        <w:t>TRGOVINA NA DROBNO</w:t>
      </w:r>
    </w:p>
    <w:p w:rsidR="00DB4EBA" w:rsidRPr="00DB4EBA" w:rsidRDefault="00D76318">
      <w:pPr>
        <w:spacing w:line="240" w:lineRule="atLeast"/>
        <w:jc w:val="both"/>
        <w:rPr>
          <w:rFonts w:ascii="Arial" w:hAnsi="Arial"/>
          <w:sz w:val="28"/>
          <w:szCs w:val="28"/>
          <w:lang w:val="x-none"/>
        </w:rPr>
      </w:pPr>
      <w:r w:rsidRPr="00DB4EBA">
        <w:rPr>
          <w:rFonts w:ascii="Arial" w:hAnsi="Arial"/>
          <w:sz w:val="28"/>
          <w:szCs w:val="28"/>
          <w:lang w:val="x-none"/>
        </w:rPr>
        <w:t>PRODAJNA CENA BREZ DAVKA</w:t>
      </w:r>
    </w:p>
    <w:p w:rsidR="00D76318" w:rsidRPr="00DB4EBA" w:rsidRDefault="00D76318">
      <w:pPr>
        <w:spacing w:line="240" w:lineRule="atLeast"/>
        <w:rPr>
          <w:rFonts w:ascii="Arial" w:hAnsi="Arial"/>
          <w:sz w:val="28"/>
          <w:szCs w:val="28"/>
          <w:lang w:val="x-none"/>
        </w:rPr>
      </w:pPr>
      <w:r w:rsidRPr="00DB4EBA">
        <w:rPr>
          <w:rFonts w:ascii="Arial" w:hAnsi="Arial"/>
          <w:sz w:val="28"/>
          <w:szCs w:val="28"/>
          <w:lang w:val="x-none"/>
        </w:rPr>
        <w:t>MALOPRODAJNE CENE</w:t>
      </w:r>
    </w:p>
    <w:p w:rsidR="00DB4EBA" w:rsidRPr="00DB4EBA" w:rsidRDefault="00DB4EBA">
      <w:pPr>
        <w:spacing w:line="240" w:lineRule="atLeast"/>
        <w:rPr>
          <w:rFonts w:ascii="Arial" w:hAnsi="Arial"/>
          <w:sz w:val="28"/>
          <w:szCs w:val="28"/>
          <w:lang w:val="x-none"/>
        </w:rPr>
        <w:sectPr w:rsidR="00DB4EBA" w:rsidRPr="00DB4EBA" w:rsidSect="00DB4EBA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</w:p>
    <w:p w:rsidR="00DB4EBA" w:rsidRPr="00DB4EBA" w:rsidRDefault="00DB4EBA">
      <w:pPr>
        <w:spacing w:line="240" w:lineRule="atLeast"/>
        <w:rPr>
          <w:rFonts w:ascii="Arial" w:hAnsi="Arial"/>
          <w:sz w:val="28"/>
          <w:szCs w:val="28"/>
          <w:lang w:val="x-none"/>
        </w:rPr>
      </w:pPr>
    </w:p>
    <w:p w:rsidR="00D76318" w:rsidRDefault="00D76318">
      <w:pPr>
        <w:spacing w:line="240" w:lineRule="atLeast"/>
        <w:rPr>
          <w:rFonts w:ascii="Arial" w:hAnsi="Arial"/>
          <w:sz w:val="28"/>
          <w:szCs w:val="28"/>
          <w:lang w:val="x-none"/>
        </w:rPr>
      </w:pPr>
      <w:r w:rsidRPr="00DB4EBA">
        <w:rPr>
          <w:rFonts w:ascii="Arial" w:hAnsi="Arial"/>
          <w:sz w:val="28"/>
          <w:szCs w:val="28"/>
          <w:lang w:val="x-none"/>
        </w:rPr>
        <w:t>STRUKTURA MALOPRODAJNE CENE(PRODAJNE CENE S PROMETNIM DAVKOM</w:t>
      </w:r>
    </w:p>
    <w:p w:rsidR="00DB4EBA" w:rsidRPr="00DB4EBA" w:rsidRDefault="00DB4EBA">
      <w:pPr>
        <w:spacing w:line="240" w:lineRule="atLeast"/>
        <w:rPr>
          <w:rFonts w:ascii="Arial" w:hAnsi="Arial"/>
          <w:sz w:val="28"/>
          <w:szCs w:val="28"/>
          <w:lang w:val="x-none"/>
        </w:rPr>
      </w:pPr>
    </w:p>
    <w:p w:rsidR="00D76318" w:rsidRP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FAKTURNA CENA (FC) - POPUST</w:t>
      </w:r>
    </w:p>
    <w:p w:rsidR="00D76318" w:rsidRP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= NETO FAKTURNA CENA</w:t>
      </w:r>
    </w:p>
    <w:p w:rsidR="00D76318" w:rsidRP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+ NEPOSREDNI STROŠKI</w:t>
      </w:r>
    </w:p>
    <w:p w:rsidR="00D76318" w:rsidRP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= NABAVNA CENA BLAGA</w:t>
      </w:r>
    </w:p>
    <w:p w:rsidR="00D76318" w:rsidRPr="00DB4EBA" w:rsidRDefault="0012673A" w:rsidP="00DB4EBA">
      <w:pPr>
        <w:spacing w:line="240" w:lineRule="atLeast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+ RAZLIKA V CEN</w:t>
      </w:r>
      <w:r w:rsidR="00D76318" w:rsidRPr="00DB4EBA">
        <w:rPr>
          <w:sz w:val="28"/>
          <w:szCs w:val="28"/>
          <w:lang w:val="x-none"/>
        </w:rPr>
        <w:t>I</w:t>
      </w:r>
    </w:p>
    <w:p w:rsidR="00D76318" w:rsidRP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= PRODAJNA CENA BLAGA</w:t>
      </w:r>
    </w:p>
    <w:p w:rsidR="00DB4EBA" w:rsidRDefault="00D76318" w:rsidP="00DB4EBA">
      <w:pPr>
        <w:spacing w:line="240" w:lineRule="atLeast"/>
        <w:jc w:val="center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 xml:space="preserve">+ PROMETNI DAVEK (PD) = </w:t>
      </w:r>
    </w:p>
    <w:p w:rsidR="00D76318" w:rsidRDefault="00DB4EBA" w:rsidP="00DB4EBA">
      <w:pPr>
        <w:spacing w:line="240" w:lineRule="atLeast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M</w:t>
      </w:r>
      <w:r w:rsidR="00D76318" w:rsidRPr="00DB4EBA">
        <w:rPr>
          <w:sz w:val="28"/>
          <w:szCs w:val="28"/>
          <w:lang w:val="x-none"/>
        </w:rPr>
        <w:t>ALOPRODAJNA CENA</w:t>
      </w:r>
    </w:p>
    <w:p w:rsidR="00DB4EBA" w:rsidRPr="00DB4EBA" w:rsidRDefault="00DB4EBA" w:rsidP="00DB4EBA">
      <w:pPr>
        <w:spacing w:line="240" w:lineRule="atLeast"/>
        <w:jc w:val="center"/>
        <w:rPr>
          <w:sz w:val="28"/>
          <w:szCs w:val="28"/>
          <w:lang w:val="x-none"/>
        </w:rPr>
      </w:pPr>
    </w:p>
    <w:p w:rsidR="00DB4EBA" w:rsidRDefault="00DB4EBA">
      <w:pPr>
        <w:spacing w:line="240" w:lineRule="atLeast"/>
        <w:rPr>
          <w:sz w:val="28"/>
          <w:szCs w:val="28"/>
          <w:lang w:val="x-none"/>
        </w:rPr>
        <w:sectPr w:rsidR="00DB4EBA" w:rsidSect="00DB4EBA">
          <w:type w:val="continuous"/>
          <w:pgSz w:w="11905" w:h="16837"/>
          <w:pgMar w:top="1440" w:right="1440" w:bottom="1440" w:left="1440" w:header="708" w:footer="708" w:gutter="0"/>
          <w:cols w:space="708"/>
        </w:sectPr>
      </w:pPr>
    </w:p>
    <w:p w:rsidR="00D76318" w:rsidRPr="00DB4EBA" w:rsidRDefault="00D76318">
      <w:pPr>
        <w:spacing w:line="240" w:lineRule="atLeast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FAKTURNA VREDNOST (FV)</w:t>
      </w:r>
    </w:p>
    <w:p w:rsidR="00D76318" w:rsidRPr="00DB4EBA" w:rsidRDefault="00D76318">
      <w:pPr>
        <w:spacing w:line="240" w:lineRule="atLeast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FV = FC * NK</w:t>
      </w:r>
    </w:p>
    <w:p w:rsidR="00DB4EBA" w:rsidRDefault="00DB4EBA">
      <w:pPr>
        <w:spacing w:line="240" w:lineRule="atLeast"/>
        <w:jc w:val="both"/>
        <w:rPr>
          <w:sz w:val="28"/>
          <w:szCs w:val="28"/>
          <w:lang w:val="x-none"/>
        </w:rPr>
        <w:sectPr w:rsidR="00DB4EBA" w:rsidSect="00DB4EBA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</w:p>
    <w:p w:rsidR="00DB4EBA" w:rsidRDefault="00DB4EBA">
      <w:pPr>
        <w:spacing w:line="240" w:lineRule="atLeast"/>
        <w:jc w:val="both"/>
        <w:rPr>
          <w:sz w:val="28"/>
          <w:szCs w:val="28"/>
          <w:lang w:val="x-none"/>
        </w:rPr>
      </w:pPr>
    </w:p>
    <w:p w:rsidR="00D76318" w:rsidRPr="00DB4EBA" w:rsidRDefault="00DB4EBA">
      <w:pPr>
        <w:spacing w:line="240" w:lineRule="atLeast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BRUTO KOLIČ</w:t>
      </w:r>
      <w:r w:rsidR="00D76318" w:rsidRPr="00DB4EBA">
        <w:rPr>
          <w:sz w:val="28"/>
          <w:szCs w:val="28"/>
          <w:lang w:val="x-none"/>
        </w:rPr>
        <w:t>I</w:t>
      </w:r>
      <w:r>
        <w:rPr>
          <w:sz w:val="28"/>
          <w:szCs w:val="28"/>
          <w:lang w:val="x-none"/>
        </w:rPr>
        <w:t>NA (BK)... ... ... ... ...  MASA B.</w:t>
      </w:r>
      <w:r w:rsidR="00D76318" w:rsidRPr="00DB4EBA">
        <w:rPr>
          <w:sz w:val="28"/>
          <w:szCs w:val="28"/>
          <w:lang w:val="x-none"/>
        </w:rPr>
        <w:t>S PREVOZNO EMBALAŽO</w:t>
      </w:r>
    </w:p>
    <w:p w:rsidR="00D76318" w:rsidRPr="00DB4EBA" w:rsidRDefault="00D76318">
      <w:pPr>
        <w:spacing w:line="240" w:lineRule="atLeast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(kadar imamo bruto količino zaokrožimo navzgor z ROUNDUP)</w:t>
      </w:r>
    </w:p>
    <w:p w:rsidR="00DB4EBA" w:rsidRDefault="00DB4EBA">
      <w:pPr>
        <w:spacing w:line="240" w:lineRule="atLeast"/>
        <w:rPr>
          <w:sz w:val="28"/>
          <w:szCs w:val="28"/>
          <w:lang w:val="x-none"/>
        </w:rPr>
      </w:pPr>
    </w:p>
    <w:p w:rsidR="00D76318" w:rsidRDefault="00D76318">
      <w:pPr>
        <w:spacing w:line="240" w:lineRule="atLeast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TARA (T)</w:t>
      </w:r>
      <w:r w:rsidR="00DB4EBA">
        <w:rPr>
          <w:sz w:val="28"/>
          <w:szCs w:val="28"/>
          <w:lang w:val="x-none"/>
        </w:rPr>
        <w:t xml:space="preserve">                                                    T = BK * T/ 100</w:t>
      </w:r>
    </w:p>
    <w:p w:rsidR="00DB4EBA" w:rsidRPr="00DB4EBA" w:rsidRDefault="00DB4EBA">
      <w:pPr>
        <w:spacing w:line="240" w:lineRule="atLeast"/>
        <w:rPr>
          <w:sz w:val="28"/>
          <w:szCs w:val="28"/>
          <w:lang w:val="x-none"/>
        </w:rPr>
      </w:pPr>
    </w:p>
    <w:p w:rsidR="00DB4EBA" w:rsidRPr="00DB4EBA" w:rsidRDefault="00D76318" w:rsidP="00DB4EBA">
      <w:pPr>
        <w:spacing w:line="240" w:lineRule="atLeast"/>
        <w:rPr>
          <w:sz w:val="28"/>
          <w:szCs w:val="28"/>
          <w:lang w:val="x-none"/>
        </w:rPr>
      </w:pPr>
      <w:r w:rsidRPr="00DB4EBA">
        <w:rPr>
          <w:sz w:val="28"/>
          <w:szCs w:val="28"/>
          <w:lang w:val="x-none"/>
        </w:rPr>
        <w:t>NETO KOLICINA (NK)</w:t>
      </w:r>
      <w:r w:rsidR="00DB4EBA">
        <w:rPr>
          <w:sz w:val="28"/>
          <w:szCs w:val="28"/>
          <w:lang w:val="x-none"/>
        </w:rPr>
        <w:t xml:space="preserve">                             </w:t>
      </w:r>
      <w:r w:rsidR="00DB4EBA" w:rsidRPr="00DB4EBA">
        <w:rPr>
          <w:sz w:val="28"/>
          <w:szCs w:val="28"/>
          <w:lang w:val="x-none"/>
        </w:rPr>
        <w:t>NK=BK-T</w:t>
      </w:r>
    </w:p>
    <w:p w:rsidR="00D76318" w:rsidRDefault="00D76318">
      <w:pPr>
        <w:spacing w:line="240" w:lineRule="atLeast"/>
        <w:rPr>
          <w:sz w:val="28"/>
          <w:szCs w:val="28"/>
          <w:lang w:val="x-none"/>
        </w:rPr>
      </w:pPr>
    </w:p>
    <w:p w:rsidR="0012673A" w:rsidRDefault="0012673A">
      <w:pPr>
        <w:spacing w:line="240" w:lineRule="atLeast"/>
        <w:rPr>
          <w:sz w:val="28"/>
          <w:szCs w:val="28"/>
          <w:lang w:val="x-none"/>
        </w:rPr>
      </w:pPr>
    </w:p>
    <w:p w:rsidR="0012673A" w:rsidRDefault="0012673A">
      <w:pPr>
        <w:spacing w:line="240" w:lineRule="atLeast"/>
        <w:rPr>
          <w:sz w:val="28"/>
          <w:szCs w:val="28"/>
          <w:lang w:val="x-none"/>
        </w:rPr>
      </w:pPr>
    </w:p>
    <w:p w:rsidR="0012673A" w:rsidRDefault="0012673A">
      <w:pPr>
        <w:spacing w:line="240" w:lineRule="atLeast"/>
        <w:rPr>
          <w:sz w:val="28"/>
          <w:szCs w:val="28"/>
          <w:lang w:val="x-none"/>
        </w:rPr>
      </w:pPr>
    </w:p>
    <w:p w:rsidR="0012673A" w:rsidRDefault="0012673A">
      <w:pPr>
        <w:spacing w:line="240" w:lineRule="atLeast"/>
        <w:rPr>
          <w:sz w:val="28"/>
          <w:szCs w:val="28"/>
          <w:lang w:val="x-none"/>
        </w:rPr>
      </w:pPr>
    </w:p>
    <w:p w:rsidR="0012673A" w:rsidRDefault="0012673A">
      <w:pPr>
        <w:spacing w:line="240" w:lineRule="atLeast"/>
        <w:rPr>
          <w:sz w:val="28"/>
          <w:szCs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  <w:sectPr w:rsidR="0012673A" w:rsidSect="00DB4EBA">
          <w:type w:val="continuous"/>
          <w:pgSz w:w="11905" w:h="16837"/>
          <w:pgMar w:top="1440" w:right="1440" w:bottom="1440" w:left="1440" w:header="708" w:footer="708" w:gutter="0"/>
          <w:cols w:space="708"/>
        </w:sect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POPUST (P)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NETO FAKTURNA VREDNOST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(NFV)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POPUST = FV * P/100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 xml:space="preserve">   NFV = FV - P</w:t>
      </w:r>
    </w:p>
    <w:p w:rsidR="0012673A" w:rsidRDefault="0012673A" w:rsidP="0012673A">
      <w:pPr>
        <w:spacing w:line="240" w:lineRule="atLeast"/>
        <w:jc w:val="both"/>
        <w:rPr>
          <w:sz w:val="28"/>
          <w:lang w:val="x-none"/>
        </w:rPr>
        <w:sectPr w:rsidR="0012673A" w:rsidSect="0012673A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</w:p>
    <w:p w:rsidR="0012673A" w:rsidRDefault="0012673A" w:rsidP="0012673A">
      <w:pPr>
        <w:spacing w:line="240" w:lineRule="atLeast"/>
        <w:jc w:val="both"/>
        <w:rPr>
          <w:sz w:val="28"/>
          <w:lang w:val="x-none"/>
        </w:rPr>
      </w:pPr>
      <w:r>
        <w:rPr>
          <w:sz w:val="28"/>
          <w:lang w:val="x-none"/>
        </w:rPr>
        <w:t>NABAVNI STROŠKI ... ... ... ... ... ... ... (NAKLADANJE,PREVOZ B.,EMBALIRANJE, ZAVAROVANJE, BANČNA PROVIZIJA,..)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  <w:sectPr w:rsidR="0012673A" w:rsidSect="00DB4EBA">
          <w:type w:val="continuous"/>
          <w:pgSz w:w="11905" w:h="16837"/>
          <w:pgMar w:top="1440" w:right="1440" w:bottom="1440" w:left="1440" w:header="708" w:footer="708" w:gutter="0"/>
          <w:cols w:space="708"/>
        </w:sect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lastRenderedPageBreak/>
        <w:t>POVPREČNI STROŠKI NABAVE (S)</w:t>
      </w: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N</w:t>
      </w:r>
      <w:r w:rsidR="008A46D2">
        <w:rPr>
          <w:sz w:val="28"/>
          <w:lang w:val="x-none"/>
        </w:rPr>
        <w:t>AKLADANJE,PREVOZ, RAZKLADANJE,DO</w:t>
      </w:r>
      <w:r>
        <w:rPr>
          <w:sz w:val="28"/>
          <w:lang w:val="x-none"/>
        </w:rPr>
        <w:t>VOZ</w:t>
      </w:r>
    </w:p>
    <w:p w:rsidR="008A46D2" w:rsidRDefault="008A46D2" w:rsidP="008A46D2">
      <w:pPr>
        <w:spacing w:line="240" w:lineRule="atLeast"/>
        <w:rPr>
          <w:sz w:val="28"/>
          <w:lang w:val="x-none"/>
        </w:rPr>
      </w:pPr>
    </w:p>
    <w:p w:rsidR="008A46D2" w:rsidRDefault="008A46D2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EMBALIRANJE</w:t>
      </w:r>
    </w:p>
    <w:p w:rsidR="008A46D2" w:rsidRDefault="008A46D2" w:rsidP="008A46D2">
      <w:pPr>
        <w:spacing w:line="240" w:lineRule="atLeast"/>
        <w:rPr>
          <w:sz w:val="28"/>
          <w:lang w:val="x-none"/>
        </w:rPr>
      </w:pPr>
    </w:p>
    <w:p w:rsidR="008A46D2" w:rsidRDefault="008A46D2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ZAVAROVALNINA (Z)</w:t>
      </w:r>
    </w:p>
    <w:p w:rsidR="008A46D2" w:rsidRDefault="008A46D2" w:rsidP="008A46D2">
      <w:pPr>
        <w:spacing w:line="240" w:lineRule="atLeast"/>
        <w:rPr>
          <w:sz w:val="28"/>
          <w:lang w:val="x-none"/>
        </w:rPr>
      </w:pPr>
    </w:p>
    <w:p w:rsidR="008A46D2" w:rsidRDefault="008A46D2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BANČNA PROVIZIJA (BP)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8A46D2" w:rsidRDefault="008A46D2" w:rsidP="008A46D2">
      <w:pPr>
        <w:spacing w:line="240" w:lineRule="atLeast"/>
        <w:rPr>
          <w:sz w:val="28"/>
          <w:lang w:val="x-none"/>
        </w:rPr>
      </w:pPr>
    </w:p>
    <w:p w:rsidR="008A46D2" w:rsidRDefault="008A46D2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STROŠKI = (NFV*S) / 100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OD BRUTO KOLIČINE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OD NETO KOLIČINE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Z = FV * z/100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B.P. = NFV * b.p. /1000</w:t>
      </w:r>
    </w:p>
    <w:p w:rsidR="0012673A" w:rsidRDefault="0012673A" w:rsidP="0012673A">
      <w:pPr>
        <w:spacing w:line="240" w:lineRule="atLeast"/>
        <w:jc w:val="both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  <w:sectPr w:rsidR="0012673A" w:rsidSect="0012673A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</w:p>
    <w:p w:rsidR="0012673A" w:rsidRDefault="0012673A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PRODAJNA KOLIČINA (PK) PK=(NK - K + V )/velikost zavitka (Zaokroži št. Vrečk navzdol, ker na police lahko post</w:t>
      </w:r>
      <w:r w:rsidR="008A46D2">
        <w:rPr>
          <w:sz w:val="28"/>
          <w:lang w:val="x-none"/>
        </w:rPr>
        <w:t>aviš le polne vrečke z ROUNDDOW</w:t>
      </w:r>
      <w:r>
        <w:rPr>
          <w:sz w:val="28"/>
          <w:lang w:val="x-none"/>
        </w:rPr>
        <w:t>N)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</w:p>
    <w:p w:rsidR="008A46D2" w:rsidRDefault="008A46D2" w:rsidP="0012673A">
      <w:pPr>
        <w:spacing w:line="240" w:lineRule="atLeast"/>
        <w:rPr>
          <w:sz w:val="28"/>
          <w:lang w:val="x-none"/>
        </w:rPr>
        <w:sectPr w:rsidR="008A46D2" w:rsidSect="00DB4EBA">
          <w:type w:val="continuous"/>
          <w:pgSz w:w="11905" w:h="16837"/>
          <w:pgMar w:top="1440" w:right="1440" w:bottom="1440" w:left="1440" w:header="708" w:footer="708" w:gutter="0"/>
          <w:cols w:space="708"/>
        </w:sectPr>
      </w:pPr>
    </w:p>
    <w:p w:rsidR="008A46D2" w:rsidRDefault="0012673A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KALO (K)</w:t>
      </w:r>
    </w:p>
    <w:p w:rsidR="00D76318" w:rsidRDefault="00D76318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VLAGA (V)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NABAVNA VREDNOST (NV)</w:t>
      </w:r>
    </w:p>
    <w:p w:rsidR="00D76318" w:rsidRPr="00D76318" w:rsidRDefault="00D76318" w:rsidP="008A46D2">
      <w:pPr>
        <w:spacing w:line="240" w:lineRule="atLeast"/>
        <w:rPr>
          <w:rFonts w:ascii="Arial" w:hAnsi="Arial"/>
          <w:sz w:val="28"/>
          <w:lang w:val="x-none"/>
        </w:rPr>
      </w:pPr>
      <w:r>
        <w:rPr>
          <w:sz w:val="28"/>
          <w:lang w:val="x-none"/>
        </w:rPr>
        <w:t>NABAVNA CENA (NC)</w:t>
      </w:r>
    </w:p>
    <w:p w:rsidR="00D76318" w:rsidRDefault="00D76318" w:rsidP="008A46D2">
      <w:pPr>
        <w:spacing w:line="240" w:lineRule="atLeast"/>
        <w:rPr>
          <w:sz w:val="28"/>
          <w:lang w:val="x-none"/>
        </w:rPr>
      </w:pPr>
    </w:p>
    <w:p w:rsidR="00D76318" w:rsidRPr="00D76318" w:rsidRDefault="00D76318" w:rsidP="008A46D2">
      <w:pPr>
        <w:spacing w:line="240" w:lineRule="atLeast"/>
        <w:rPr>
          <w:rFonts w:ascii="Arial" w:hAnsi="Arial"/>
          <w:sz w:val="28"/>
          <w:lang w:val="x-none"/>
        </w:rPr>
      </w:pPr>
      <w:r>
        <w:rPr>
          <w:rFonts w:ascii="Arial" w:hAnsi="Arial"/>
          <w:sz w:val="28"/>
          <w:lang w:val="x-none"/>
        </w:rPr>
        <w:t>K=NK *k/100</w:t>
      </w:r>
    </w:p>
    <w:p w:rsidR="00D76318" w:rsidRDefault="008A46D2" w:rsidP="008A46D2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V = NK * v / 100</w:t>
      </w:r>
    </w:p>
    <w:p w:rsidR="008A46D2" w:rsidRDefault="008A46D2" w:rsidP="0012673A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NV = NFV + STROŠKI</w:t>
      </w:r>
    </w:p>
    <w:p w:rsidR="00D76318" w:rsidRDefault="00D76318" w:rsidP="0012673A">
      <w:pPr>
        <w:spacing w:line="240" w:lineRule="atLeast"/>
        <w:rPr>
          <w:sz w:val="28"/>
          <w:lang w:val="x-none"/>
        </w:rPr>
        <w:sectPr w:rsidR="00D76318" w:rsidSect="008A46D2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  <w:r>
        <w:rPr>
          <w:sz w:val="28"/>
          <w:lang w:val="x-none"/>
        </w:rPr>
        <w:t>NC = NV / PK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RAZLIKA V CENI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MARZA (M)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RABAT (R)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PRODAJNA CENA (PC)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PROMETNI DAVEIK (PD)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MALOPRODAJNA VREDNOST (MPV)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razlika v ceni = PV - NV</w:t>
      </w:r>
    </w:p>
    <w:p w:rsidR="00D76318" w:rsidRDefault="00D76318" w:rsidP="00D76318">
      <w:pPr>
        <w:spacing w:line="240" w:lineRule="atLeast"/>
        <w:rPr>
          <w:rFonts w:ascii="Arial" w:hAnsi="Arial"/>
          <w:sz w:val="28"/>
          <w:lang w:val="x-none"/>
        </w:rPr>
      </w:pPr>
      <w:r>
        <w:rPr>
          <w:rFonts w:ascii="Arial" w:hAnsi="Arial"/>
          <w:sz w:val="28"/>
          <w:lang w:val="x-none"/>
        </w:rPr>
        <w:t>M = NV * m /100</w:t>
      </w:r>
    </w:p>
    <w:p w:rsidR="00D76318" w:rsidRDefault="00D76318" w:rsidP="00D76318">
      <w:pPr>
        <w:spacing w:line="240" w:lineRule="atLeast"/>
        <w:jc w:val="both"/>
        <w:rPr>
          <w:sz w:val="28"/>
          <w:lang w:val="x-none"/>
        </w:rPr>
      </w:pPr>
      <w:r>
        <w:rPr>
          <w:sz w:val="28"/>
          <w:lang w:val="x-none"/>
        </w:rPr>
        <w:t>R=PV *r/100  m= (100*r)/100-r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PC = NC + razlika v ceni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P.D. = PV * p.d. /100</w:t>
      </w: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MPV = PV + PD</w:t>
      </w:r>
    </w:p>
    <w:p w:rsidR="00D76318" w:rsidRDefault="00D76318" w:rsidP="00D76318">
      <w:pPr>
        <w:spacing w:line="240" w:lineRule="atLeast"/>
        <w:rPr>
          <w:sz w:val="28"/>
          <w:lang w:val="x-none"/>
        </w:rPr>
        <w:sectPr w:rsidR="00D76318" w:rsidSect="00D76318">
          <w:type w:val="continuous"/>
          <w:pgSz w:w="11905" w:h="16837"/>
          <w:pgMar w:top="1440" w:right="1440" w:bottom="1440" w:left="1440" w:header="708" w:footer="708" w:gutter="0"/>
          <w:cols w:num="2" w:space="709"/>
        </w:sectPr>
      </w:pPr>
    </w:p>
    <w:p w:rsidR="00D76318" w:rsidRDefault="00D76318" w:rsidP="00D76318">
      <w:pPr>
        <w:spacing w:line="240" w:lineRule="atLeast"/>
        <w:rPr>
          <w:sz w:val="28"/>
          <w:lang w:val="x-none"/>
        </w:rPr>
      </w:pPr>
      <w:r>
        <w:rPr>
          <w:sz w:val="28"/>
          <w:lang w:val="x-none"/>
        </w:rPr>
        <w:t>MALOPRODAJNA CENA (MPC)              MPC = MPV / PK</w:t>
      </w:r>
    </w:p>
    <w:p w:rsidR="0012673A" w:rsidRPr="00DB4EBA" w:rsidRDefault="0012673A">
      <w:pPr>
        <w:spacing w:line="240" w:lineRule="atLeast"/>
        <w:rPr>
          <w:sz w:val="28"/>
          <w:szCs w:val="28"/>
          <w:lang w:val="x-none"/>
        </w:rPr>
      </w:pPr>
    </w:p>
    <w:sectPr w:rsidR="0012673A" w:rsidRPr="00DB4EBA" w:rsidSect="00D76318">
      <w:type w:val="continuous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EBA"/>
    <w:rsid w:val="0012673A"/>
    <w:rsid w:val="00233C40"/>
    <w:rsid w:val="008A46D2"/>
    <w:rsid w:val="008C6E57"/>
    <w:rsid w:val="00D76318"/>
    <w:rsid w:val="00D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6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