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61" w:rsidRDefault="00491038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pt;margin-top:.6pt;width:165.75pt;height:26.4pt;z-index:251657728">
            <v:shadow color="#868686"/>
            <v:textpath style="font-family:&quot;Bookman Old Style&quot;;font-style:italic;v-text-kern:t" trim="t" fitpath="t" string="PoTENCE"/>
            <w10:wrap type="square"/>
          </v:shape>
        </w:pict>
      </w:r>
    </w:p>
    <w:p w:rsidR="003B4461" w:rsidRDefault="003B4461"/>
    <w:p w:rsidR="003E111C" w:rsidRDefault="003E111C" w:rsidP="003E111C">
      <w:pPr>
        <w:jc w:val="center"/>
      </w:pPr>
    </w:p>
    <w:p w:rsidR="003E111C" w:rsidRDefault="003E111C" w:rsidP="003E111C">
      <w:pPr>
        <w:jc w:val="center"/>
      </w:pPr>
      <w:r>
        <w:t>a</w:t>
      </w:r>
      <w:r>
        <w:rPr>
          <w:vertAlign w:val="superscript"/>
        </w:rPr>
        <w:t xml:space="preserve">0 </w:t>
      </w:r>
      <w:r>
        <w:t>= 1</w:t>
      </w:r>
    </w:p>
    <w:p w:rsidR="003E111C" w:rsidRDefault="003E111C" w:rsidP="003E111C">
      <w:pPr>
        <w:jc w:val="center"/>
      </w:pPr>
      <w:r>
        <w:t>a</w:t>
      </w:r>
      <w:r w:rsidRPr="003E111C">
        <w:rPr>
          <w:vertAlign w:val="superscript"/>
        </w:rPr>
        <w:t>1</w:t>
      </w:r>
      <w:r>
        <w:t>=a</w:t>
      </w:r>
    </w:p>
    <w:p w:rsidR="003E111C" w:rsidRDefault="003E111C" w:rsidP="003E111C">
      <w:pPr>
        <w:jc w:val="center"/>
      </w:pPr>
      <w:r>
        <w:t>a</w:t>
      </w:r>
      <w:r w:rsidRPr="003E111C">
        <w:rPr>
          <w:vertAlign w:val="superscript"/>
        </w:rPr>
        <w:t>-1</w:t>
      </w:r>
      <w:r>
        <w:t>=1/a</w:t>
      </w:r>
    </w:p>
    <w:p w:rsidR="003E111C" w:rsidRDefault="003E111C" w:rsidP="003E111C">
      <w:pPr>
        <w:jc w:val="center"/>
      </w:pPr>
    </w:p>
    <w:p w:rsidR="003E111C" w:rsidRDefault="003E111C" w:rsidP="003E111C">
      <w:pPr>
        <w:jc w:val="center"/>
        <w:rPr>
          <w:vertAlign w:val="superscript"/>
        </w:rPr>
      </w:pPr>
      <w:r>
        <w:t>a</w:t>
      </w:r>
      <w:r w:rsidRPr="003E111C">
        <w:rPr>
          <w:vertAlign w:val="superscript"/>
        </w:rPr>
        <w:t>n</w:t>
      </w:r>
      <w:r>
        <w:t>*a</w:t>
      </w:r>
      <w:r w:rsidRPr="003E111C">
        <w:rPr>
          <w:vertAlign w:val="superscript"/>
        </w:rPr>
        <w:t>m</w:t>
      </w:r>
      <w:r>
        <w:t>=a</w:t>
      </w:r>
      <w:r w:rsidRPr="003E111C">
        <w:rPr>
          <w:vertAlign w:val="superscript"/>
        </w:rPr>
        <w:t>n+m</w:t>
      </w:r>
    </w:p>
    <w:p w:rsidR="003E111C" w:rsidRDefault="003E111C" w:rsidP="003E111C">
      <w:pPr>
        <w:jc w:val="center"/>
      </w:pPr>
      <w:r>
        <w:t>a</w:t>
      </w:r>
      <w:r w:rsidRPr="003E111C">
        <w:rPr>
          <w:vertAlign w:val="superscript"/>
        </w:rPr>
        <w:t>n</w:t>
      </w:r>
      <w:r>
        <w:t>/a</w:t>
      </w:r>
      <w:r w:rsidRPr="003E111C">
        <w:rPr>
          <w:vertAlign w:val="superscript"/>
        </w:rPr>
        <w:t>m</w:t>
      </w:r>
      <w:r>
        <w:t>=a</w:t>
      </w:r>
      <w:r w:rsidRPr="003E111C">
        <w:rPr>
          <w:vertAlign w:val="superscript"/>
        </w:rPr>
        <w:t>n-m</w:t>
      </w:r>
    </w:p>
    <w:p w:rsidR="003E111C" w:rsidRDefault="003E111C" w:rsidP="003E111C">
      <w:pPr>
        <w:jc w:val="center"/>
      </w:pPr>
      <w:r>
        <w:t>(a</w:t>
      </w:r>
      <w:r w:rsidRPr="003E111C">
        <w:rPr>
          <w:vertAlign w:val="superscript"/>
        </w:rPr>
        <w:t>n</w:t>
      </w:r>
      <w:r>
        <w:t>)</w:t>
      </w:r>
      <w:r w:rsidRPr="003E111C">
        <w:rPr>
          <w:vertAlign w:val="superscript"/>
        </w:rPr>
        <w:t>m</w:t>
      </w:r>
      <w:r>
        <w:t>=a</w:t>
      </w:r>
      <w:r w:rsidRPr="003E111C">
        <w:rPr>
          <w:vertAlign w:val="superscript"/>
        </w:rPr>
        <w:t>n</w:t>
      </w:r>
      <w:r>
        <w:t>*</w:t>
      </w:r>
      <w:r w:rsidRPr="003E111C">
        <w:rPr>
          <w:vertAlign w:val="superscript"/>
        </w:rPr>
        <w:t>m</w:t>
      </w:r>
    </w:p>
    <w:p w:rsidR="003E111C" w:rsidRDefault="003E111C" w:rsidP="003E111C">
      <w:pPr>
        <w:jc w:val="center"/>
      </w:pPr>
    </w:p>
    <w:sectPr w:rsidR="003E111C" w:rsidSect="003B4461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0F4"/>
    <w:multiLevelType w:val="hybridMultilevel"/>
    <w:tmpl w:val="62F49BC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11C"/>
    <w:rsid w:val="00104531"/>
    <w:rsid w:val="002D165A"/>
    <w:rsid w:val="003B4461"/>
    <w:rsid w:val="003E111C"/>
    <w:rsid w:val="00470368"/>
    <w:rsid w:val="00491038"/>
    <w:rsid w:val="00751CC5"/>
    <w:rsid w:val="0084092F"/>
    <w:rsid w:val="00A85B8B"/>
    <w:rsid w:val="00AB7433"/>
    <w:rsid w:val="00CF6A31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