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620"/>
        <w:gridCol w:w="431"/>
        <w:gridCol w:w="2051"/>
        <w:gridCol w:w="2051"/>
        <w:gridCol w:w="2051"/>
      </w:tblGrid>
      <w:tr w:rsidR="00AE5059">
        <w:trPr>
          <w:gridAfter w:val="4"/>
          <w:wAfter w:w="6584" w:type="dxa"/>
        </w:trPr>
        <w:tc>
          <w:tcPr>
            <w:tcW w:w="2628" w:type="dxa"/>
            <w:gridSpan w:val="2"/>
          </w:tcPr>
          <w:p w:rsidR="00AE5059" w:rsidRDefault="00552774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2. ŠOLSKA NALOGA</w:t>
            </w:r>
          </w:p>
        </w:tc>
      </w:tr>
      <w:tr w:rsidR="00AE5059">
        <w:tc>
          <w:tcPr>
            <w:tcW w:w="1008" w:type="dxa"/>
          </w:tcPr>
          <w:p w:rsidR="00AE5059" w:rsidRDefault="005527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Ocena</w:t>
            </w:r>
          </w:p>
        </w:tc>
        <w:tc>
          <w:tcPr>
            <w:tcW w:w="2051" w:type="dxa"/>
            <w:gridSpan w:val="2"/>
          </w:tcPr>
          <w:p w:rsidR="00AE5059" w:rsidRDefault="005527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51" w:type="dxa"/>
          </w:tcPr>
          <w:p w:rsidR="00AE5059" w:rsidRDefault="005527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051" w:type="dxa"/>
          </w:tcPr>
          <w:p w:rsidR="00AE5059" w:rsidRDefault="005527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051" w:type="dxa"/>
          </w:tcPr>
          <w:p w:rsidR="00AE5059" w:rsidRDefault="005527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AE5059">
        <w:tc>
          <w:tcPr>
            <w:tcW w:w="1008" w:type="dxa"/>
          </w:tcPr>
          <w:p w:rsidR="00AE5059" w:rsidRDefault="005527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Točke</w:t>
            </w:r>
          </w:p>
        </w:tc>
        <w:tc>
          <w:tcPr>
            <w:tcW w:w="2051" w:type="dxa"/>
            <w:gridSpan w:val="2"/>
          </w:tcPr>
          <w:p w:rsidR="00AE5059" w:rsidRDefault="005527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 do 13,5</w:t>
            </w:r>
          </w:p>
        </w:tc>
        <w:tc>
          <w:tcPr>
            <w:tcW w:w="2051" w:type="dxa"/>
          </w:tcPr>
          <w:p w:rsidR="00AE5059" w:rsidRDefault="005527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do 18</w:t>
            </w:r>
          </w:p>
        </w:tc>
        <w:tc>
          <w:tcPr>
            <w:tcW w:w="2051" w:type="dxa"/>
          </w:tcPr>
          <w:p w:rsidR="00AE5059" w:rsidRDefault="005527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18,5 do 20,5</w:t>
            </w:r>
          </w:p>
        </w:tc>
        <w:tc>
          <w:tcPr>
            <w:tcW w:w="2051" w:type="dxa"/>
          </w:tcPr>
          <w:p w:rsidR="00AE5059" w:rsidRDefault="005527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do 23</w:t>
            </w:r>
          </w:p>
        </w:tc>
      </w:tr>
    </w:tbl>
    <w:p w:rsidR="00AE5059" w:rsidRDefault="00AE5059">
      <w:pPr>
        <w:rPr>
          <w:rFonts w:ascii="Arial" w:hAnsi="Arial" w:cs="Arial"/>
        </w:rPr>
      </w:pPr>
    </w:p>
    <w:tbl>
      <w:tblPr>
        <w:tblW w:w="0" w:type="auto"/>
        <w:tblInd w:w="7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7"/>
        <w:gridCol w:w="1097"/>
      </w:tblGrid>
      <w:tr w:rsidR="00AE5059">
        <w:tc>
          <w:tcPr>
            <w:tcW w:w="1097" w:type="dxa"/>
          </w:tcPr>
          <w:p w:rsidR="00AE5059" w:rsidRDefault="005527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TOČKE</w:t>
            </w:r>
          </w:p>
          <w:p w:rsidR="00AE5059" w:rsidRDefault="00AE50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:rsidR="00AE5059" w:rsidRDefault="005527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OCENA</w:t>
            </w:r>
          </w:p>
          <w:p w:rsidR="00AE5059" w:rsidRDefault="00AE505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E5059" w:rsidRDefault="00AE5059">
      <w:pPr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576"/>
      </w:tblGrid>
      <w:tr w:rsidR="00AE5059">
        <w:tc>
          <w:tcPr>
            <w:tcW w:w="575" w:type="dxa"/>
          </w:tcPr>
          <w:p w:rsidR="00AE5059" w:rsidRDefault="005527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t</w:t>
            </w:r>
          </w:p>
        </w:tc>
        <w:tc>
          <w:tcPr>
            <w:tcW w:w="576" w:type="dxa"/>
          </w:tcPr>
          <w:p w:rsidR="00AE5059" w:rsidRDefault="00AE5059">
            <w:pPr>
              <w:rPr>
                <w:rFonts w:ascii="Arial" w:hAnsi="Arial" w:cs="Arial"/>
              </w:rPr>
            </w:pPr>
          </w:p>
        </w:tc>
      </w:tr>
    </w:tbl>
    <w:p w:rsidR="00AE5059" w:rsidRDefault="00552774">
      <w:pPr>
        <w:rPr>
          <w:rFonts w:ascii="Arial" w:hAnsi="Arial" w:cs="Arial"/>
        </w:rPr>
      </w:pPr>
      <w:r>
        <w:rPr>
          <w:rFonts w:ascii="Arial" w:hAnsi="Arial" w:cs="Arial"/>
        </w:rPr>
        <w:t>1. Izračunaj:</w:t>
      </w:r>
    </w:p>
    <w:p w:rsidR="00AE5059" w:rsidRDefault="00AE5059">
      <w:pPr>
        <w:rPr>
          <w:rFonts w:ascii="Arial" w:hAnsi="Arial" w:cs="Arial"/>
        </w:rPr>
      </w:pPr>
    </w:p>
    <w:p w:rsidR="00AE5059" w:rsidRDefault="00552774">
      <w:pPr>
        <w:rPr>
          <w:rFonts w:ascii="Arial" w:hAnsi="Arial" w:cs="Arial"/>
        </w:rPr>
      </w:pPr>
      <w:r>
        <w:rPr>
          <w:rFonts w:ascii="Arial" w:hAnsi="Arial" w:cs="Arial"/>
        </w:rPr>
        <w:t>a) 8x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yz </w:t>
      </w:r>
      <w:r>
        <w:rPr>
          <w:rFonts w:ascii="Arial" w:hAnsi="Arial" w:cs="Arial"/>
          <w:vertAlign w:val="superscript"/>
        </w:rPr>
        <w:t>.</w:t>
      </w:r>
      <w:r>
        <w:rPr>
          <w:rFonts w:ascii="Arial" w:hAnsi="Arial" w:cs="Arial"/>
        </w:rPr>
        <w:t xml:space="preserve"> (-9xy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z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) =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b) 200 a</w:t>
      </w:r>
      <w:r>
        <w:rPr>
          <w:rFonts w:ascii="Arial" w:hAnsi="Arial" w:cs="Arial"/>
          <w:vertAlign w:val="superscript"/>
        </w:rPr>
        <w:t xml:space="preserve">2 . </w:t>
      </w:r>
      <w:r>
        <w:rPr>
          <w:rFonts w:ascii="Arial" w:hAnsi="Arial" w:cs="Arial"/>
        </w:rPr>
        <w:t xml:space="preserve">(-0,2ab) </w:t>
      </w:r>
      <w:r>
        <w:rPr>
          <w:rFonts w:ascii="Arial" w:hAnsi="Arial" w:cs="Arial"/>
          <w:vertAlign w:val="superscript"/>
        </w:rPr>
        <w:t>.</w:t>
      </w:r>
      <w:r>
        <w:rPr>
          <w:rFonts w:ascii="Arial" w:hAnsi="Arial" w:cs="Arial"/>
        </w:rPr>
        <w:t xml:space="preserve"> (0,1b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) = </w:t>
      </w:r>
    </w:p>
    <w:p w:rsidR="00AE5059" w:rsidRDefault="00AE5059">
      <w:pPr>
        <w:rPr>
          <w:rFonts w:ascii="Arial" w:hAnsi="Arial" w:cs="Arial"/>
        </w:rPr>
      </w:pPr>
    </w:p>
    <w:p w:rsidR="00AE5059" w:rsidRDefault="00AE5059">
      <w:pPr>
        <w:rPr>
          <w:rFonts w:ascii="Arial" w:hAnsi="Arial" w:cs="Arial"/>
        </w:rPr>
      </w:pPr>
    </w:p>
    <w:p w:rsidR="00AE5059" w:rsidRDefault="00552774">
      <w:pPr>
        <w:rPr>
          <w:rFonts w:ascii="Arial" w:hAnsi="Arial" w:cs="Arial"/>
        </w:rPr>
      </w:pPr>
      <w:r>
        <w:rPr>
          <w:rFonts w:ascii="Arial" w:hAnsi="Arial" w:cs="Arial"/>
        </w:rPr>
        <w:t>c) -</w:t>
      </w:r>
      <w:r>
        <w:rPr>
          <w:rFonts w:ascii="Arial" w:hAnsi="Arial" w:cs="Arial"/>
          <w:position w:val="-22"/>
        </w:rPr>
        <w:object w:dxaOrig="24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1.5pt" o:ole="">
            <v:imagedata r:id="rId4" o:title=""/>
          </v:shape>
          <o:OLEObject Type="Embed" ProgID="Equation.3" ShapeID="_x0000_i1025" DrawAspect="Content" ObjectID="_1618910337" r:id="rId5"/>
        </w:object>
      </w:r>
      <w:r>
        <w:rPr>
          <w:rFonts w:ascii="Arial" w:hAnsi="Arial" w:cs="Arial"/>
        </w:rPr>
        <w:t xml:space="preserve">ab </w:t>
      </w:r>
      <w:r>
        <w:rPr>
          <w:rFonts w:ascii="Arial" w:hAnsi="Arial" w:cs="Arial"/>
          <w:vertAlign w:val="superscript"/>
        </w:rPr>
        <w:t>.</w:t>
      </w:r>
      <w:r>
        <w:rPr>
          <w:rFonts w:ascii="Arial" w:hAnsi="Arial" w:cs="Arial"/>
        </w:rPr>
        <w:t xml:space="preserve"> (-12a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b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c</w:t>
      </w:r>
      <w:r>
        <w:rPr>
          <w:rFonts w:ascii="Arial" w:hAnsi="Arial" w:cs="Arial"/>
          <w:vertAlign w:val="superscript"/>
        </w:rPr>
        <w:t>4</w:t>
      </w:r>
      <w:r>
        <w:rPr>
          <w:rFonts w:ascii="Arial" w:hAnsi="Arial" w:cs="Arial"/>
        </w:rPr>
        <w:t>) =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č) (</w:t>
      </w:r>
      <w:r>
        <w:rPr>
          <w:rFonts w:ascii="Arial" w:hAnsi="Arial" w:cs="Arial"/>
          <w:position w:val="-22"/>
        </w:rPr>
        <w:object w:dxaOrig="240" w:dyaOrig="639">
          <v:shape id="_x0000_i1026" type="#_x0000_t75" style="width:12pt;height:31.5pt" o:ole="">
            <v:imagedata r:id="rId6" o:title=""/>
          </v:shape>
          <o:OLEObject Type="Embed" ProgID="Equation.3" ShapeID="_x0000_i1026" DrawAspect="Content" ObjectID="_1618910338" r:id="rId7"/>
        </w:object>
      </w:r>
      <w:r>
        <w:rPr>
          <w:rFonts w:ascii="Arial" w:hAnsi="Arial" w:cs="Arial"/>
        </w:rPr>
        <w:t>x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y) : (1</w:t>
      </w:r>
      <w:r>
        <w:rPr>
          <w:rFonts w:ascii="Arial" w:hAnsi="Arial" w:cs="Arial"/>
          <w:position w:val="-22"/>
        </w:rPr>
        <w:object w:dxaOrig="240" w:dyaOrig="639">
          <v:shape id="_x0000_i1027" type="#_x0000_t75" style="width:12pt;height:31.5pt" o:ole="">
            <v:imagedata r:id="rId8" o:title=""/>
          </v:shape>
          <o:OLEObject Type="Embed" ProgID="Equation.3" ShapeID="_x0000_i1027" DrawAspect="Content" ObjectID="_1618910339" r:id="rId9"/>
        </w:object>
      </w:r>
      <w:r>
        <w:rPr>
          <w:rFonts w:ascii="Arial" w:hAnsi="Arial" w:cs="Arial"/>
        </w:rPr>
        <w:t xml:space="preserve"> xy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) =   </w:t>
      </w:r>
    </w:p>
    <w:p w:rsidR="00AE5059" w:rsidRDefault="00AE5059">
      <w:pPr>
        <w:rPr>
          <w:rFonts w:ascii="Arial" w:hAnsi="Arial" w:cs="Arial"/>
        </w:rPr>
      </w:pPr>
    </w:p>
    <w:p w:rsidR="00AE5059" w:rsidRDefault="00AE5059">
      <w:pPr>
        <w:rPr>
          <w:rFonts w:ascii="Arial" w:hAnsi="Arial" w:cs="Arial"/>
        </w:rPr>
      </w:pPr>
    </w:p>
    <w:p w:rsidR="00AE5059" w:rsidRDefault="005527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d) (5ab + 6) </w:t>
      </w:r>
      <w:r>
        <w:rPr>
          <w:rFonts w:ascii="Arial" w:hAnsi="Arial" w:cs="Arial"/>
          <w:vertAlign w:val="superscript"/>
        </w:rPr>
        <w:t>.</w:t>
      </w:r>
      <w:r>
        <w:rPr>
          <w:rFonts w:ascii="Arial" w:hAnsi="Arial" w:cs="Arial"/>
        </w:rPr>
        <w:t xml:space="preserve"> 3a =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e) - 4x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(2x – y) =</w:t>
      </w:r>
    </w:p>
    <w:p w:rsidR="00AE5059" w:rsidRDefault="00AE5059">
      <w:pPr>
        <w:rPr>
          <w:rFonts w:ascii="Arial" w:hAnsi="Arial" w:cs="Arial"/>
        </w:rPr>
      </w:pPr>
    </w:p>
    <w:p w:rsidR="00AE5059" w:rsidRDefault="00AE5059">
      <w:pPr>
        <w:rPr>
          <w:rFonts w:ascii="Arial" w:hAnsi="Arial" w:cs="Arial"/>
        </w:rPr>
      </w:pPr>
    </w:p>
    <w:p w:rsidR="00AE5059" w:rsidRDefault="00552774">
      <w:pPr>
        <w:rPr>
          <w:rFonts w:ascii="Arial" w:hAnsi="Arial" w:cs="Arial"/>
        </w:rPr>
      </w:pPr>
      <w:r>
        <w:rPr>
          <w:rFonts w:ascii="Arial" w:hAnsi="Arial" w:cs="Arial"/>
        </w:rPr>
        <w:t>f) (4x + 5y)(4x – 5y) =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g) (0,1a – 2b)(0,1a + 2b) =</w:t>
      </w:r>
    </w:p>
    <w:p w:rsidR="00AE5059" w:rsidRDefault="00AE5059">
      <w:pPr>
        <w:rPr>
          <w:rFonts w:ascii="Arial" w:hAnsi="Arial" w:cs="Arial"/>
        </w:rPr>
      </w:pPr>
    </w:p>
    <w:p w:rsidR="00AE5059" w:rsidRDefault="00AE5059">
      <w:pPr>
        <w:rPr>
          <w:rFonts w:ascii="Arial" w:hAnsi="Arial" w:cs="Arial"/>
        </w:rPr>
      </w:pPr>
    </w:p>
    <w:p w:rsidR="00AE5059" w:rsidRDefault="00552774">
      <w:pPr>
        <w:rPr>
          <w:rFonts w:ascii="Arial" w:hAnsi="Arial" w:cs="Arial"/>
        </w:rPr>
      </w:pPr>
      <w:r>
        <w:rPr>
          <w:rFonts w:ascii="Arial" w:hAnsi="Arial" w:cs="Arial"/>
        </w:rPr>
        <w:t>h) (4x – 1)(5x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– 2x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+ 3) =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i) (-x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y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)</w:t>
      </w:r>
      <w:r>
        <w:rPr>
          <w:rFonts w:ascii="Arial" w:hAnsi="Arial" w:cs="Arial"/>
          <w:vertAlign w:val="superscript"/>
        </w:rPr>
        <w:t>3 .</w:t>
      </w:r>
      <w:r>
        <w:rPr>
          <w:rFonts w:ascii="Arial" w:hAnsi="Arial" w:cs="Arial"/>
        </w:rPr>
        <w:t xml:space="preserve"> (-3xy)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= </w:t>
      </w:r>
    </w:p>
    <w:p w:rsidR="00AE5059" w:rsidRDefault="00AE5059">
      <w:pPr>
        <w:rPr>
          <w:rFonts w:ascii="Arial" w:hAnsi="Arial" w:cs="Arial"/>
        </w:rPr>
      </w:pPr>
    </w:p>
    <w:p w:rsidR="00AE5059" w:rsidRDefault="00AE5059">
      <w:pPr>
        <w:rPr>
          <w:rFonts w:ascii="Arial" w:hAnsi="Arial" w:cs="Arial"/>
        </w:rPr>
      </w:pPr>
    </w:p>
    <w:p w:rsidR="00AE5059" w:rsidRDefault="00552774">
      <w:pPr>
        <w:rPr>
          <w:rFonts w:ascii="Arial" w:hAnsi="Arial" w:cs="Arial"/>
        </w:rPr>
      </w:pPr>
      <w:r>
        <w:rPr>
          <w:rFonts w:ascii="Arial" w:hAnsi="Arial" w:cs="Arial"/>
        </w:rPr>
        <w:t>j) (7a – 3b)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=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k) (-</w:t>
      </w:r>
      <w:r>
        <w:rPr>
          <w:rFonts w:ascii="Arial" w:hAnsi="Arial" w:cs="Arial"/>
          <w:position w:val="-22"/>
        </w:rPr>
        <w:object w:dxaOrig="240" w:dyaOrig="639">
          <v:shape id="_x0000_i1028" type="#_x0000_t75" style="width:12pt;height:31.5pt" o:ole="">
            <v:imagedata r:id="rId10" o:title=""/>
          </v:shape>
          <o:OLEObject Type="Embed" ProgID="Equation.3" ShapeID="_x0000_i1028" DrawAspect="Content" ObjectID="_1618910340" r:id="rId11"/>
        </w:object>
      </w:r>
      <w:r>
        <w:rPr>
          <w:rFonts w:ascii="Arial" w:hAnsi="Arial" w:cs="Arial"/>
        </w:rPr>
        <w:t xml:space="preserve">m - </w:t>
      </w:r>
      <w:r>
        <w:rPr>
          <w:rFonts w:ascii="Arial" w:hAnsi="Arial" w:cs="Arial"/>
          <w:position w:val="-22"/>
        </w:rPr>
        <w:object w:dxaOrig="240" w:dyaOrig="639">
          <v:shape id="_x0000_i1029" type="#_x0000_t75" style="width:12pt;height:31.5pt" o:ole="">
            <v:imagedata r:id="rId12" o:title=""/>
          </v:shape>
          <o:OLEObject Type="Embed" ProgID="Equation.3" ShapeID="_x0000_i1029" DrawAspect="Content" ObjectID="_1618910341" r:id="rId13"/>
        </w:object>
      </w:r>
      <w:r>
        <w:rPr>
          <w:rFonts w:ascii="Arial" w:hAnsi="Arial" w:cs="Arial"/>
        </w:rPr>
        <w:t xml:space="preserve"> n)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= </w:t>
      </w:r>
    </w:p>
    <w:p w:rsidR="00AE5059" w:rsidRDefault="00AE5059">
      <w:pPr>
        <w:rPr>
          <w:rFonts w:ascii="Arial" w:hAnsi="Arial" w:cs="Arial"/>
        </w:rPr>
      </w:pPr>
    </w:p>
    <w:p w:rsidR="00AE5059" w:rsidRDefault="00AE5059">
      <w:pPr>
        <w:rPr>
          <w:rFonts w:ascii="Arial" w:hAnsi="Arial" w:cs="Arial"/>
        </w:rPr>
      </w:pPr>
    </w:p>
    <w:p w:rsidR="00AE5059" w:rsidRDefault="00AE5059">
      <w:pPr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576"/>
      </w:tblGrid>
      <w:tr w:rsidR="00AE5059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59" w:rsidRDefault="005527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t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59" w:rsidRDefault="00AE5059">
            <w:pPr>
              <w:rPr>
                <w:rFonts w:ascii="Arial" w:hAnsi="Arial" w:cs="Arial"/>
              </w:rPr>
            </w:pPr>
          </w:p>
        </w:tc>
      </w:tr>
    </w:tbl>
    <w:p w:rsidR="00AE5059" w:rsidRDefault="00552774">
      <w:pPr>
        <w:rPr>
          <w:rFonts w:ascii="Arial" w:hAnsi="Arial" w:cs="Arial"/>
        </w:rPr>
      </w:pPr>
      <w:r>
        <w:rPr>
          <w:rFonts w:ascii="Arial" w:hAnsi="Arial" w:cs="Arial"/>
        </w:rPr>
        <w:t>2. Izpostavi skupni faktor:</w:t>
      </w:r>
    </w:p>
    <w:p w:rsidR="00AE5059" w:rsidRDefault="00552774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  <w:t>a) 70xy + 35 =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b) 15xy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+ 17x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=</w:t>
      </w:r>
    </w:p>
    <w:p w:rsidR="00AE5059" w:rsidRDefault="00AE5059">
      <w:pPr>
        <w:rPr>
          <w:rFonts w:ascii="Arial" w:hAnsi="Arial" w:cs="Arial"/>
        </w:rPr>
      </w:pPr>
    </w:p>
    <w:p w:rsidR="00AE5059" w:rsidRDefault="00552774">
      <w:pPr>
        <w:rPr>
          <w:rFonts w:ascii="Arial" w:hAnsi="Arial" w:cs="Arial"/>
        </w:rPr>
      </w:pPr>
      <w:r>
        <w:rPr>
          <w:rFonts w:ascii="Arial" w:hAnsi="Arial" w:cs="Arial"/>
        </w:rPr>
        <w:t>c) 24b</w:t>
      </w:r>
      <w:r>
        <w:rPr>
          <w:rFonts w:ascii="Arial" w:hAnsi="Arial" w:cs="Arial"/>
          <w:vertAlign w:val="superscript"/>
        </w:rPr>
        <w:t>4</w:t>
      </w:r>
      <w:r>
        <w:rPr>
          <w:rFonts w:ascii="Arial" w:hAnsi="Arial" w:cs="Arial"/>
        </w:rPr>
        <w:t xml:space="preserve"> + 48b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– 12b =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č) 5x</w:t>
      </w:r>
      <w:r>
        <w:rPr>
          <w:rFonts w:ascii="Arial" w:hAnsi="Arial" w:cs="Arial"/>
          <w:vertAlign w:val="superscript"/>
        </w:rPr>
        <w:t>4</w:t>
      </w:r>
      <w:r>
        <w:rPr>
          <w:rFonts w:ascii="Arial" w:hAnsi="Arial" w:cs="Arial"/>
        </w:rPr>
        <w:t xml:space="preserve"> – 5x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+ 5x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– 5 =</w:t>
      </w:r>
    </w:p>
    <w:p w:rsidR="00AE5059" w:rsidRDefault="00AE5059">
      <w:pPr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576"/>
      </w:tblGrid>
      <w:tr w:rsidR="00AE5059">
        <w:tc>
          <w:tcPr>
            <w:tcW w:w="575" w:type="dxa"/>
          </w:tcPr>
          <w:p w:rsidR="00AE5059" w:rsidRDefault="005527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t</w:t>
            </w:r>
          </w:p>
        </w:tc>
        <w:tc>
          <w:tcPr>
            <w:tcW w:w="576" w:type="dxa"/>
          </w:tcPr>
          <w:p w:rsidR="00AE5059" w:rsidRDefault="00AE5059">
            <w:pPr>
              <w:rPr>
                <w:rFonts w:ascii="Arial" w:hAnsi="Arial" w:cs="Arial"/>
              </w:rPr>
            </w:pPr>
          </w:p>
        </w:tc>
      </w:tr>
    </w:tbl>
    <w:p w:rsidR="00AE5059" w:rsidRDefault="00552774">
      <w:pPr>
        <w:rPr>
          <w:rFonts w:ascii="Arial" w:hAnsi="Arial" w:cs="Arial"/>
        </w:rPr>
      </w:pPr>
      <w:r>
        <w:rPr>
          <w:rFonts w:ascii="Arial" w:hAnsi="Arial" w:cs="Arial"/>
        </w:rPr>
        <w:t>3. Poenostavi izraze:</w:t>
      </w:r>
    </w:p>
    <w:p w:rsidR="00AE5059" w:rsidRDefault="00552774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  <w:t xml:space="preserve">a) 5(3x + 7y) – (6x + 3y) </w:t>
      </w:r>
      <w:r>
        <w:rPr>
          <w:rFonts w:ascii="Arial" w:hAnsi="Arial" w:cs="Arial"/>
          <w:vertAlign w:val="superscript"/>
        </w:rPr>
        <w:t>.</w:t>
      </w:r>
      <w:r>
        <w:rPr>
          <w:rFonts w:ascii="Arial" w:hAnsi="Arial" w:cs="Arial"/>
        </w:rPr>
        <w:t xml:space="preserve"> 3 =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b) 9a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– 5a + 2 – (7 – 3a + 8a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) =</w:t>
      </w:r>
    </w:p>
    <w:p w:rsidR="00AE5059" w:rsidRDefault="00AE5059">
      <w:pPr>
        <w:rPr>
          <w:rFonts w:ascii="Arial" w:hAnsi="Arial" w:cs="Arial"/>
        </w:rPr>
      </w:pPr>
    </w:p>
    <w:p w:rsidR="00AE5059" w:rsidRDefault="00AE5059">
      <w:pPr>
        <w:rPr>
          <w:rFonts w:ascii="Arial" w:hAnsi="Arial" w:cs="Arial"/>
        </w:rPr>
      </w:pPr>
    </w:p>
    <w:p w:rsidR="00AE5059" w:rsidRDefault="00AE5059">
      <w:pPr>
        <w:rPr>
          <w:rFonts w:ascii="Arial" w:hAnsi="Arial" w:cs="Arial"/>
        </w:rPr>
      </w:pPr>
    </w:p>
    <w:p w:rsidR="00AE5059" w:rsidRDefault="00AE5059">
      <w:pPr>
        <w:rPr>
          <w:rFonts w:ascii="Arial" w:hAnsi="Arial" w:cs="Arial"/>
        </w:rPr>
      </w:pPr>
    </w:p>
    <w:p w:rsidR="00AE5059" w:rsidRDefault="00552774">
      <w:pPr>
        <w:rPr>
          <w:rFonts w:ascii="Arial" w:hAnsi="Arial" w:cs="Arial"/>
        </w:rPr>
      </w:pPr>
      <w:r>
        <w:rPr>
          <w:rFonts w:ascii="Arial" w:hAnsi="Arial" w:cs="Arial"/>
        </w:rPr>
        <w:t>c) 3(a – 6) + (a – 4)(a + 5) + 5a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=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č) 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– 4x – 6 – (3x + 1)(2x – 5) =</w:t>
      </w:r>
    </w:p>
    <w:p w:rsidR="00AE5059" w:rsidRDefault="00AE5059">
      <w:pPr>
        <w:rPr>
          <w:rFonts w:ascii="Arial" w:hAnsi="Arial" w:cs="Arial"/>
        </w:rPr>
      </w:pPr>
    </w:p>
    <w:p w:rsidR="00AE5059" w:rsidRDefault="00AE5059">
      <w:pPr>
        <w:rPr>
          <w:rFonts w:ascii="Arial" w:hAnsi="Arial" w:cs="Arial"/>
        </w:rPr>
      </w:pPr>
    </w:p>
    <w:p w:rsidR="00AE5059" w:rsidRDefault="00AE5059">
      <w:pPr>
        <w:rPr>
          <w:rFonts w:ascii="Arial" w:hAnsi="Arial" w:cs="Arial"/>
        </w:rPr>
      </w:pPr>
    </w:p>
    <w:p w:rsidR="00AE5059" w:rsidRDefault="00AE5059">
      <w:pPr>
        <w:rPr>
          <w:rFonts w:ascii="Arial" w:hAnsi="Arial" w:cs="Arial"/>
        </w:rPr>
      </w:pPr>
    </w:p>
    <w:p w:rsidR="00AE5059" w:rsidRDefault="00552774">
      <w:pPr>
        <w:rPr>
          <w:rFonts w:ascii="Arial" w:hAnsi="Arial" w:cs="Arial"/>
        </w:rPr>
      </w:pPr>
      <w:r>
        <w:rPr>
          <w:rFonts w:ascii="Arial" w:hAnsi="Arial" w:cs="Arial"/>
        </w:rPr>
        <w:t>d) (3a – 1)(4 – 5a) + (2a – 3)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e) 6b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– 5 – (b + 8)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= </w:t>
      </w:r>
    </w:p>
    <w:p w:rsidR="00AE5059" w:rsidRDefault="0055277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f) (t(t – 3) – (t – 1)t +1)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– (2t -</w:t>
      </w:r>
      <w:r>
        <w:rPr>
          <w:rFonts w:ascii="Arial" w:hAnsi="Arial" w:cs="Arial"/>
          <w:position w:val="-22"/>
        </w:rPr>
        <w:object w:dxaOrig="240" w:dyaOrig="639">
          <v:shape id="_x0000_i1030" type="#_x0000_t75" style="width:12pt;height:31.5pt" o:ole="">
            <v:imagedata r:id="rId14" o:title=""/>
          </v:shape>
          <o:OLEObject Type="Embed" ProgID="Equation.3" ShapeID="_x0000_i1030" DrawAspect="Content" ObjectID="_1618910342" r:id="rId15"/>
        </w:object>
      </w:r>
      <w:r>
        <w:rPr>
          <w:rFonts w:ascii="Arial" w:hAnsi="Arial" w:cs="Arial"/>
        </w:rPr>
        <w:t>)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= </w:t>
      </w:r>
    </w:p>
    <w:p w:rsidR="00AE5059" w:rsidRDefault="00AE5059">
      <w:pPr>
        <w:rPr>
          <w:rFonts w:ascii="Arial" w:hAnsi="Arial" w:cs="Arial"/>
        </w:rPr>
      </w:pPr>
    </w:p>
    <w:p w:rsidR="00AE5059" w:rsidRDefault="00AE5059">
      <w:pPr>
        <w:rPr>
          <w:rFonts w:ascii="Arial" w:hAnsi="Arial" w:cs="Arial"/>
        </w:rPr>
      </w:pPr>
    </w:p>
    <w:p w:rsidR="00AE5059" w:rsidRDefault="00AE5059">
      <w:pPr>
        <w:rPr>
          <w:rFonts w:ascii="Arial" w:hAnsi="Arial" w:cs="Arial"/>
        </w:rPr>
      </w:pPr>
    </w:p>
    <w:p w:rsidR="00AE5059" w:rsidRDefault="00AE5059">
      <w:pPr>
        <w:rPr>
          <w:rFonts w:ascii="Arial" w:hAnsi="Arial" w:cs="Arial"/>
        </w:rPr>
      </w:pPr>
    </w:p>
    <w:p w:rsidR="00AE5059" w:rsidRDefault="00AE5059">
      <w:pPr>
        <w:rPr>
          <w:rFonts w:ascii="Arial" w:hAnsi="Arial" w:cs="Arial"/>
        </w:rPr>
      </w:pPr>
    </w:p>
    <w:p w:rsidR="00AE5059" w:rsidRDefault="00AE5059">
      <w:pPr>
        <w:rPr>
          <w:rFonts w:ascii="Arial" w:hAnsi="Arial" w:cs="Arial"/>
        </w:rPr>
      </w:pPr>
    </w:p>
    <w:p w:rsidR="00AE5059" w:rsidRDefault="00AE5059">
      <w:pPr>
        <w:rPr>
          <w:rFonts w:ascii="Arial" w:hAnsi="Arial" w:cs="Arial"/>
        </w:rPr>
      </w:pPr>
    </w:p>
    <w:p w:rsidR="00AE5059" w:rsidRDefault="00AE5059">
      <w:pPr>
        <w:rPr>
          <w:rFonts w:ascii="Arial" w:hAnsi="Arial" w:cs="Arial"/>
        </w:rPr>
      </w:pPr>
    </w:p>
    <w:p w:rsidR="00AE5059" w:rsidRDefault="00AE5059">
      <w:pPr>
        <w:rPr>
          <w:rFonts w:ascii="Arial" w:hAnsi="Arial" w:cs="Arial"/>
        </w:rPr>
      </w:pPr>
    </w:p>
    <w:p w:rsidR="00AE5059" w:rsidRDefault="00AE5059">
      <w:pPr>
        <w:rPr>
          <w:rFonts w:ascii="Arial" w:hAnsi="Arial" w:cs="Arial"/>
        </w:rPr>
      </w:pPr>
    </w:p>
    <w:p w:rsidR="00AE5059" w:rsidRDefault="00AE5059">
      <w:pPr>
        <w:rPr>
          <w:rFonts w:ascii="Arial" w:hAnsi="Arial" w:cs="Arial"/>
        </w:rPr>
      </w:pPr>
    </w:p>
    <w:p w:rsidR="00AE5059" w:rsidRDefault="00AE5059">
      <w:pPr>
        <w:rPr>
          <w:rFonts w:ascii="Arial" w:hAnsi="Arial" w:cs="Arial"/>
        </w:rPr>
      </w:pPr>
    </w:p>
    <w:p w:rsidR="00AE5059" w:rsidRDefault="00AE5059">
      <w:pPr>
        <w:rPr>
          <w:rFonts w:ascii="Arial" w:hAnsi="Arial" w:cs="Arial"/>
        </w:rPr>
      </w:pPr>
    </w:p>
    <w:p w:rsidR="00AE5059" w:rsidRDefault="00AE5059">
      <w:pPr>
        <w:rPr>
          <w:rFonts w:ascii="Arial" w:hAnsi="Arial" w:cs="Arial"/>
        </w:rPr>
      </w:pPr>
    </w:p>
    <w:p w:rsidR="00AE5059" w:rsidRDefault="00AE5059">
      <w:pPr>
        <w:rPr>
          <w:rFonts w:ascii="Arial" w:hAnsi="Arial" w:cs="Arial"/>
        </w:rPr>
      </w:pPr>
    </w:p>
    <w:p w:rsidR="00AE5059" w:rsidRDefault="00AE5059">
      <w:pPr>
        <w:rPr>
          <w:rFonts w:ascii="Arial" w:hAnsi="Arial" w:cs="Arial"/>
        </w:rPr>
      </w:pPr>
    </w:p>
    <w:p w:rsidR="00AE5059" w:rsidRDefault="00AE5059">
      <w:pPr>
        <w:rPr>
          <w:rFonts w:ascii="Arial" w:hAnsi="Arial" w:cs="Arial"/>
        </w:rPr>
      </w:pPr>
    </w:p>
    <w:p w:rsidR="00AE5059" w:rsidRDefault="00AE5059">
      <w:pPr>
        <w:rPr>
          <w:rFonts w:ascii="Arial" w:hAnsi="Arial" w:cs="Arial"/>
        </w:rPr>
      </w:pPr>
    </w:p>
    <w:p w:rsidR="00AE5059" w:rsidRDefault="00AE5059">
      <w:pPr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576"/>
      </w:tblGrid>
      <w:tr w:rsidR="00AE5059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59" w:rsidRDefault="005527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t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59" w:rsidRDefault="00AE5059">
            <w:pPr>
              <w:rPr>
                <w:rFonts w:ascii="Arial" w:hAnsi="Arial" w:cs="Arial"/>
              </w:rPr>
            </w:pPr>
          </w:p>
        </w:tc>
      </w:tr>
    </w:tbl>
    <w:p w:rsidR="00AE5059" w:rsidRDefault="00552774">
      <w:pPr>
        <w:rPr>
          <w:rFonts w:ascii="Arial" w:hAnsi="Arial" w:cs="Arial"/>
        </w:rPr>
      </w:pPr>
      <w:r>
        <w:rPr>
          <w:rFonts w:ascii="Arial" w:hAnsi="Arial" w:cs="Arial"/>
        </w:rPr>
        <w:t>4. Poenostavi in izračunaj vrednost izraza:</w:t>
      </w:r>
    </w:p>
    <w:p w:rsidR="00AE5059" w:rsidRDefault="00552774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  <w:t>a) 7a – 4b – 15 ; a = 5, b = 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b) 5a</w:t>
      </w:r>
      <w:r>
        <w:rPr>
          <w:rFonts w:ascii="Arial" w:hAnsi="Arial" w:cs="Arial"/>
          <w:vertAlign w:val="superscript"/>
        </w:rPr>
        <w:t xml:space="preserve">2 </w:t>
      </w:r>
      <w:r>
        <w:rPr>
          <w:rFonts w:ascii="Arial" w:hAnsi="Arial" w:cs="Arial"/>
        </w:rPr>
        <w:t>+ 7ab – (5a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+ 6ab – b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) ; a = 3, b = -2</w:t>
      </w:r>
    </w:p>
    <w:p w:rsidR="00AE5059" w:rsidRDefault="00AE5059">
      <w:pPr>
        <w:rPr>
          <w:rFonts w:ascii="Arial" w:hAnsi="Arial" w:cs="Arial"/>
        </w:rPr>
      </w:pPr>
    </w:p>
    <w:p w:rsidR="00AE5059" w:rsidRDefault="00AE5059">
      <w:pPr>
        <w:rPr>
          <w:rFonts w:ascii="Arial" w:hAnsi="Arial" w:cs="Arial"/>
        </w:rPr>
      </w:pPr>
    </w:p>
    <w:p w:rsidR="00AE5059" w:rsidRDefault="00AE5059">
      <w:pPr>
        <w:rPr>
          <w:rFonts w:ascii="Arial" w:hAnsi="Arial" w:cs="Arial"/>
        </w:rPr>
      </w:pPr>
    </w:p>
    <w:p w:rsidR="00AE5059" w:rsidRDefault="00AE5059">
      <w:pPr>
        <w:rPr>
          <w:rFonts w:ascii="Arial" w:hAnsi="Arial" w:cs="Arial"/>
        </w:rPr>
      </w:pPr>
    </w:p>
    <w:p w:rsidR="00AE5059" w:rsidRDefault="00AE5059">
      <w:pPr>
        <w:rPr>
          <w:rFonts w:ascii="Arial" w:hAnsi="Arial" w:cs="Arial"/>
        </w:rPr>
      </w:pPr>
    </w:p>
    <w:p w:rsidR="00AE5059" w:rsidRDefault="00AE5059">
      <w:pPr>
        <w:rPr>
          <w:rFonts w:ascii="Arial" w:hAnsi="Arial" w:cs="Arial"/>
        </w:rPr>
      </w:pPr>
    </w:p>
    <w:p w:rsidR="00AE5059" w:rsidRDefault="00AE5059">
      <w:pPr>
        <w:rPr>
          <w:rFonts w:ascii="Arial" w:hAnsi="Arial" w:cs="Arial"/>
        </w:rPr>
      </w:pPr>
    </w:p>
    <w:p w:rsidR="00AE5059" w:rsidRDefault="00AE5059">
      <w:pPr>
        <w:rPr>
          <w:rFonts w:ascii="Arial" w:hAnsi="Arial" w:cs="Arial"/>
        </w:rPr>
      </w:pPr>
    </w:p>
    <w:p w:rsidR="00AE5059" w:rsidRDefault="00AE5059">
      <w:pPr>
        <w:rPr>
          <w:rFonts w:ascii="Arial" w:hAnsi="Arial" w:cs="Arial"/>
        </w:rPr>
      </w:pPr>
    </w:p>
    <w:p w:rsidR="00AE5059" w:rsidRDefault="00AE5059">
      <w:pPr>
        <w:rPr>
          <w:rFonts w:ascii="Arial" w:hAnsi="Arial" w:cs="Arial"/>
        </w:rPr>
      </w:pPr>
    </w:p>
    <w:p w:rsidR="00AE5059" w:rsidRDefault="00AE5059">
      <w:pPr>
        <w:rPr>
          <w:rFonts w:ascii="Arial" w:hAnsi="Arial" w:cs="Arial"/>
        </w:rPr>
      </w:pPr>
    </w:p>
    <w:p w:rsidR="00AE5059" w:rsidRDefault="00AE5059">
      <w:pPr>
        <w:rPr>
          <w:rFonts w:ascii="Arial" w:hAnsi="Arial" w:cs="Arial"/>
        </w:rPr>
      </w:pPr>
    </w:p>
    <w:p w:rsidR="00AE5059" w:rsidRDefault="00AE5059">
      <w:pPr>
        <w:rPr>
          <w:rFonts w:ascii="Arial" w:hAnsi="Arial" w:cs="Arial"/>
        </w:rPr>
      </w:pPr>
    </w:p>
    <w:p w:rsidR="00AE5059" w:rsidRDefault="00AE5059">
      <w:pPr>
        <w:rPr>
          <w:rFonts w:ascii="Arial" w:hAnsi="Arial" w:cs="Arial"/>
        </w:rPr>
      </w:pPr>
    </w:p>
    <w:p w:rsidR="00AE5059" w:rsidRDefault="00AE5059">
      <w:pPr>
        <w:rPr>
          <w:rFonts w:ascii="Arial" w:hAnsi="Arial" w:cs="Arial"/>
        </w:rPr>
      </w:pPr>
    </w:p>
    <w:p w:rsidR="00AE5059" w:rsidRDefault="00AE5059">
      <w:pPr>
        <w:rPr>
          <w:rFonts w:ascii="Arial" w:hAnsi="Arial" w:cs="Arial"/>
        </w:rPr>
      </w:pPr>
    </w:p>
    <w:p w:rsidR="00AE5059" w:rsidRDefault="00552774">
      <w:pPr>
        <w:rPr>
          <w:rFonts w:ascii="Arial" w:hAnsi="Arial" w:cs="Arial"/>
        </w:rPr>
      </w:pPr>
      <w:r>
        <w:rPr>
          <w:rFonts w:ascii="Arial" w:hAnsi="Arial" w:cs="Arial"/>
        </w:rPr>
        <w:t>c) (x – 6)(3 + x) – 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+ 19 – 5x; x = -4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č) (3b + 2)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– (4b + 1)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; b = 1</w:t>
      </w:r>
    </w:p>
    <w:sectPr w:rsidR="00AE5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2774"/>
    <w:rsid w:val="00552774"/>
    <w:rsid w:val="00AE5059"/>
    <w:rsid w:val="00F4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2019-05-09T09:24:00Z</dcterms:created>
  <dcterms:modified xsi:type="dcterms:W3CDTF">2019-05-09T09:24:00Z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