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B39A" w14:textId="77777777" w:rsidR="0039645E" w:rsidRDefault="00CB50D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MATEMATIKA</w:t>
      </w:r>
    </w:p>
    <w:p w14:paraId="1FB4E281" w14:textId="77777777" w:rsidR="0039645E" w:rsidRDefault="0039645E">
      <w:pPr>
        <w:jc w:val="center"/>
      </w:pPr>
    </w:p>
    <w:p w14:paraId="7962343E" w14:textId="77777777" w:rsidR="0039645E" w:rsidRDefault="00CB50DA">
      <w:pPr>
        <w:rPr>
          <w:sz w:val="22"/>
          <w:szCs w:val="22"/>
        </w:rPr>
      </w:pPr>
      <w:r>
        <w:t>Meje za ocene</w:t>
      </w:r>
      <w:r>
        <w:rPr>
          <w:sz w:val="22"/>
          <w:szCs w:val="22"/>
        </w:rPr>
        <w:t>: [50,62):2, [62,74):3, [74, 86):4, [86,100]:5</w:t>
      </w:r>
    </w:p>
    <w:p w14:paraId="477B365E" w14:textId="77777777" w:rsidR="0039645E" w:rsidRDefault="0039645E">
      <w:pPr>
        <w:rPr>
          <w:sz w:val="22"/>
          <w:szCs w:val="22"/>
        </w:rPr>
      </w:pPr>
    </w:p>
    <w:p w14:paraId="5CE19A20" w14:textId="77777777" w:rsidR="0039645E" w:rsidRDefault="0039645E"/>
    <w:p w14:paraId="55E29FA1" w14:textId="77777777" w:rsidR="0039645E" w:rsidRDefault="0039645E"/>
    <w:p w14:paraId="7212D3CE" w14:textId="77777777" w:rsidR="0039645E" w:rsidRDefault="0039645E"/>
    <w:p w14:paraId="57546A63" w14:textId="77777777" w:rsidR="0039645E" w:rsidRDefault="0039645E"/>
    <w:p w14:paraId="5C824F2D" w14:textId="77777777" w:rsidR="0039645E" w:rsidRDefault="00CB50DA">
      <w:pPr>
        <w:numPr>
          <w:ilvl w:val="0"/>
          <w:numId w:val="1"/>
        </w:numPr>
        <w:tabs>
          <w:tab w:val="left" w:pos="720"/>
        </w:tabs>
      </w:pPr>
      <w:r>
        <w:t xml:space="preserve">Izračunaj  :   </w:t>
      </w:r>
    </w:p>
    <w:p w14:paraId="0E244AD1" w14:textId="77777777" w:rsidR="0039645E" w:rsidRDefault="00CB50DA">
      <w:pPr>
        <w:ind w:left="360"/>
      </w:pPr>
      <w:r>
        <w:t xml:space="preserve">      [1t]     </w:t>
      </w:r>
      <w:r>
        <w:rPr>
          <w:position w:val="-12"/>
        </w:rPr>
        <w:object w:dxaOrig="3860" w:dyaOrig="480" w14:anchorId="028C8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24pt" o:ole="" filled="t">
            <v:fill color2="black"/>
            <v:imagedata r:id="rId5" o:title=""/>
          </v:shape>
          <o:OLEObject Type="Embed" ProgID="MathType" ShapeID="_x0000_i1025" DrawAspect="Content" ObjectID="_1618910819" r:id="rId6"/>
        </w:object>
      </w:r>
      <w:r>
        <w:t xml:space="preserve">,  </w:t>
      </w:r>
    </w:p>
    <w:p w14:paraId="2156E2C2" w14:textId="77777777" w:rsidR="0039645E" w:rsidRDefault="00CB50DA">
      <w:pPr>
        <w:ind w:left="360"/>
      </w:pPr>
      <w:r>
        <w:t xml:space="preserve">      [2t]     </w:t>
      </w:r>
      <w:r>
        <w:rPr>
          <w:position w:val="-10"/>
        </w:rPr>
        <w:object w:dxaOrig="1900" w:dyaOrig="440" w14:anchorId="649DA774">
          <v:shape id="_x0000_i1026" type="#_x0000_t75" style="width:94.5pt;height:21.75pt" o:ole="" filled="t">
            <v:fill color2="black"/>
            <v:imagedata r:id="rId7" o:title=""/>
          </v:shape>
          <o:OLEObject Type="Embed" ProgID="MathType" ShapeID="_x0000_i1026" DrawAspect="Content" ObjectID="_1618910820" r:id="rId8"/>
        </w:object>
      </w:r>
      <w:r>
        <w:rPr>
          <w:position w:val="-5"/>
        </w:rPr>
        <w:object w:dxaOrig="1440" w:dyaOrig="340" w14:anchorId="0F2DF572">
          <v:shape id="_x0000_i1027" type="#_x0000_t75" style="width:1in;height:16.5pt" o:ole="" filled="t">
            <v:fill color2="black"/>
            <v:imagedata r:id="rId9" o:title=""/>
          </v:shape>
          <o:OLEObject Type="Embed" ProgID="Microsoft" ShapeID="_x0000_i1027" DrawAspect="Content" ObjectID="_1618910821" r:id="rId10"/>
        </w:object>
      </w:r>
      <w:r>
        <w:rPr>
          <w:position w:val="-5"/>
        </w:rPr>
        <w:object w:dxaOrig="180" w:dyaOrig="340" w14:anchorId="712DDAE5">
          <v:shape id="_x0000_i1028" type="#_x0000_t75" style="width:9pt;height:16.5pt" o:ole="" filled="t">
            <v:fill color2="black"/>
            <v:imagedata r:id="rId9" o:title=""/>
          </v:shape>
          <o:OLEObject Type="Embed" ProgID="Microsoft" ShapeID="_x0000_i1028" DrawAspect="Content" ObjectID="_1618910822" r:id="rId11"/>
        </w:object>
      </w:r>
    </w:p>
    <w:p w14:paraId="1D45F41C" w14:textId="77777777" w:rsidR="0039645E" w:rsidRDefault="00CB50DA">
      <w:pPr>
        <w:ind w:left="360"/>
      </w:pPr>
      <w:r>
        <w:t xml:space="preserve">      [2t]    </w:t>
      </w:r>
      <w:r>
        <w:rPr>
          <w:position w:val="-12"/>
        </w:rPr>
        <w:object w:dxaOrig="2860" w:dyaOrig="499" w14:anchorId="07338426">
          <v:shape id="_x0000_i1029" type="#_x0000_t75" style="width:143.25pt;height:24.75pt" o:ole="" filled="t">
            <v:fill color2="black"/>
            <v:imagedata r:id="rId12" o:title=""/>
          </v:shape>
          <o:OLEObject Type="Embed" ProgID="MathType" ShapeID="_x0000_i1029" DrawAspect="Content" ObjectID="_1618910823" r:id="rId13"/>
        </w:object>
      </w:r>
      <w:r>
        <w:t>.</w:t>
      </w:r>
    </w:p>
    <w:p w14:paraId="1FB2A287" w14:textId="77777777" w:rsidR="0039645E" w:rsidRDefault="0039645E">
      <w:pPr>
        <w:ind w:left="360"/>
      </w:pPr>
    </w:p>
    <w:p w14:paraId="2311CC0B" w14:textId="77777777" w:rsidR="0039645E" w:rsidRDefault="00CB50DA">
      <w:pPr>
        <w:numPr>
          <w:ilvl w:val="0"/>
          <w:numId w:val="1"/>
        </w:numPr>
        <w:tabs>
          <w:tab w:val="left" w:pos="720"/>
        </w:tabs>
      </w:pPr>
      <w:r>
        <w:t xml:space="preserve">Potenciraj tako, da uporabiš formule : </w:t>
      </w:r>
      <w:r>
        <w:rPr>
          <w:position w:val="-1"/>
        </w:rPr>
        <w:object w:dxaOrig="180" w:dyaOrig="279" w14:anchorId="5E614A25">
          <v:shape id="_x0000_i1030" type="#_x0000_t75" style="width:9pt;height:14.25pt" o:ole="" filled="t">
            <v:fill color2="black"/>
            <v:imagedata r:id="rId14" o:title=""/>
          </v:shape>
          <o:OLEObject Type="Embed" ProgID="MathType" ShapeID="_x0000_i1030" DrawAspect="Content" ObjectID="_1618910824" r:id="rId15"/>
        </w:object>
      </w:r>
    </w:p>
    <w:p w14:paraId="7CCD81E8" w14:textId="77777777" w:rsidR="0039645E" w:rsidRDefault="00CB50DA">
      <w:pPr>
        <w:ind w:left="360"/>
      </w:pPr>
      <w:r>
        <w:t xml:space="preserve">      [2t]    </w:t>
      </w:r>
      <w:r>
        <w:rPr>
          <w:position w:val="-10"/>
        </w:rPr>
        <w:object w:dxaOrig="1100" w:dyaOrig="440" w14:anchorId="55664AF3">
          <v:shape id="_x0000_i1031" type="#_x0000_t75" style="width:55.5pt;height:21.75pt" o:ole="" filled="t">
            <v:fill color2="black"/>
            <v:imagedata r:id="rId16" o:title=""/>
          </v:shape>
          <o:OLEObject Type="Embed" ProgID="MathType" ShapeID="_x0000_i1031" DrawAspect="Content" ObjectID="_1618910825" r:id="rId17"/>
        </w:object>
      </w:r>
      <w:r>
        <w:t xml:space="preserve">,  </w:t>
      </w:r>
    </w:p>
    <w:p w14:paraId="72FD9F28" w14:textId="77777777" w:rsidR="0039645E" w:rsidRDefault="00CB50DA">
      <w:pPr>
        <w:ind w:left="360"/>
      </w:pPr>
      <w:r>
        <w:t xml:space="preserve">      [3t]    </w:t>
      </w:r>
      <w:r>
        <w:rPr>
          <w:position w:val="-10"/>
        </w:rPr>
        <w:object w:dxaOrig="920" w:dyaOrig="440" w14:anchorId="5056407E">
          <v:shape id="_x0000_i1032" type="#_x0000_t75" style="width:45.75pt;height:21.75pt" o:ole="" filled="t">
            <v:fill color2="black"/>
            <v:imagedata r:id="rId18" o:title=""/>
          </v:shape>
          <o:OLEObject Type="Embed" ProgID="MathType" ShapeID="_x0000_i1032" DrawAspect="Content" ObjectID="_1618910826" r:id="rId19"/>
        </w:object>
      </w:r>
      <w:r>
        <w:t>.</w:t>
      </w:r>
    </w:p>
    <w:p w14:paraId="06CFC7BB" w14:textId="77777777" w:rsidR="0039645E" w:rsidRDefault="0039645E">
      <w:pPr>
        <w:ind w:left="360"/>
      </w:pPr>
    </w:p>
    <w:p w14:paraId="6C2E10B2" w14:textId="77777777" w:rsidR="0039645E" w:rsidRDefault="00CB50DA">
      <w:pPr>
        <w:numPr>
          <w:ilvl w:val="0"/>
          <w:numId w:val="1"/>
        </w:numPr>
        <w:tabs>
          <w:tab w:val="left" w:pos="720"/>
        </w:tabs>
      </w:pPr>
      <w:r>
        <w:t>Razstavi izraze :</w:t>
      </w:r>
    </w:p>
    <w:p w14:paraId="3E436C9B" w14:textId="77777777" w:rsidR="0039645E" w:rsidRDefault="00CB50DA">
      <w:pPr>
        <w:ind w:left="720"/>
      </w:pPr>
      <w:r>
        <w:t xml:space="preserve">[1t]    a)  </w:t>
      </w:r>
      <w:r>
        <w:rPr>
          <w:position w:val="-4"/>
        </w:rPr>
        <w:object w:dxaOrig="1180" w:dyaOrig="320" w14:anchorId="17F4F10D">
          <v:shape id="_x0000_i1033" type="#_x0000_t75" style="width:58.5pt;height:15.75pt" o:ole="" filled="t">
            <v:fill color2="black"/>
            <v:imagedata r:id="rId20" o:title=""/>
          </v:shape>
          <o:OLEObject Type="Embed" ProgID="MathType" ShapeID="_x0000_i1033" DrawAspect="Content" ObjectID="_1618910827" r:id="rId21"/>
        </w:object>
      </w:r>
    </w:p>
    <w:p w14:paraId="3BAA5E89" w14:textId="77777777" w:rsidR="0039645E" w:rsidRDefault="00CB50DA">
      <w:pPr>
        <w:ind w:left="720"/>
      </w:pPr>
      <w:r>
        <w:t xml:space="preserve">[2t]    b)  </w:t>
      </w:r>
      <w:r>
        <w:rPr>
          <w:position w:val="-6"/>
        </w:rPr>
        <w:object w:dxaOrig="1380" w:dyaOrig="360" w14:anchorId="2AD039F2">
          <v:shape id="_x0000_i1034" type="#_x0000_t75" style="width:69pt;height:18.75pt" o:ole="" filled="t">
            <v:fill color2="black"/>
            <v:imagedata r:id="rId22" o:title=""/>
          </v:shape>
          <o:OLEObject Type="Embed" ProgID="MathType" ShapeID="_x0000_i1034" DrawAspect="Content" ObjectID="_1618910828" r:id="rId23"/>
        </w:object>
      </w:r>
    </w:p>
    <w:p w14:paraId="11F97AA6" w14:textId="77777777" w:rsidR="0039645E" w:rsidRDefault="00CB50DA">
      <w:pPr>
        <w:ind w:left="720"/>
      </w:pPr>
      <w:r>
        <w:t xml:space="preserve">[2t]    c)  </w:t>
      </w:r>
      <w:r>
        <w:rPr>
          <w:position w:val="-4"/>
        </w:rPr>
        <w:object w:dxaOrig="999" w:dyaOrig="320" w14:anchorId="114BB190">
          <v:shape id="_x0000_i1035" type="#_x0000_t75" style="width:50.25pt;height:15.75pt" o:ole="" filled="t">
            <v:fill color2="black"/>
            <v:imagedata r:id="rId24" o:title=""/>
          </v:shape>
          <o:OLEObject Type="Embed" ProgID="MathType" ShapeID="_x0000_i1035" DrawAspect="Content" ObjectID="_1618910829" r:id="rId25"/>
        </w:object>
      </w:r>
    </w:p>
    <w:p w14:paraId="2AE2F3B8" w14:textId="77777777" w:rsidR="0039645E" w:rsidRDefault="0039645E">
      <w:pPr>
        <w:ind w:left="720"/>
      </w:pPr>
    </w:p>
    <w:p w14:paraId="5FACA346" w14:textId="77777777" w:rsidR="0039645E" w:rsidRDefault="00CB50DA">
      <w:pPr>
        <w:numPr>
          <w:ilvl w:val="0"/>
          <w:numId w:val="1"/>
        </w:numPr>
        <w:tabs>
          <w:tab w:val="left" w:pos="720"/>
        </w:tabs>
      </w:pPr>
      <w:r>
        <w:t>Razstavi izraze :</w:t>
      </w:r>
    </w:p>
    <w:p w14:paraId="7D008E91" w14:textId="77777777" w:rsidR="0039645E" w:rsidRDefault="00CB50DA">
      <w:r>
        <w:t xml:space="preserve">            [1t]    a)  </w:t>
      </w:r>
      <w:r>
        <w:rPr>
          <w:position w:val="-4"/>
        </w:rPr>
        <w:object w:dxaOrig="720" w:dyaOrig="320" w14:anchorId="1FE7A114">
          <v:shape id="_x0000_i1036" type="#_x0000_t75" style="width:36pt;height:15.75pt" o:ole="" filled="t">
            <v:fill color2="black"/>
            <v:imagedata r:id="rId26" o:title=""/>
          </v:shape>
          <o:OLEObject Type="Embed" ProgID="MathType" ShapeID="_x0000_i1036" DrawAspect="Content" ObjectID="_1618910830" r:id="rId27"/>
        </w:object>
      </w:r>
    </w:p>
    <w:p w14:paraId="196A3E39" w14:textId="77777777" w:rsidR="0039645E" w:rsidRDefault="00CB50DA">
      <w:pPr>
        <w:ind w:left="720"/>
      </w:pPr>
      <w:r>
        <w:t xml:space="preserve">[2t]    b) </w:t>
      </w:r>
      <w:r>
        <w:rPr>
          <w:position w:val="-4"/>
        </w:rPr>
        <w:object w:dxaOrig="1939" w:dyaOrig="320" w14:anchorId="141B45D9">
          <v:shape id="_x0000_i1037" type="#_x0000_t75" style="width:97.5pt;height:15.75pt" o:ole="" filled="t">
            <v:fill color2="black"/>
            <v:imagedata r:id="rId28" o:title=""/>
          </v:shape>
          <o:OLEObject Type="Embed" ProgID="MathType" ShapeID="_x0000_i1037" DrawAspect="Content" ObjectID="_1618910831" r:id="rId29"/>
        </w:object>
      </w:r>
    </w:p>
    <w:p w14:paraId="1BE1D9C4" w14:textId="77777777" w:rsidR="0039645E" w:rsidRDefault="00CB50DA">
      <w:pPr>
        <w:ind w:left="720"/>
      </w:pPr>
      <w:r>
        <w:t xml:space="preserve">[2t]    c) </w:t>
      </w:r>
      <w:r>
        <w:rPr>
          <w:position w:val="-4"/>
        </w:rPr>
        <w:object w:dxaOrig="1480" w:dyaOrig="320" w14:anchorId="7553578B">
          <v:shape id="_x0000_i1038" type="#_x0000_t75" style="width:73.5pt;height:15.75pt" o:ole="" filled="t">
            <v:fill color2="black"/>
            <v:imagedata r:id="rId30" o:title=""/>
          </v:shape>
          <o:OLEObject Type="Embed" ProgID="MathType" ShapeID="_x0000_i1038" DrawAspect="Content" ObjectID="_1618910832" r:id="rId31"/>
        </w:object>
      </w:r>
      <w:r>
        <w:t xml:space="preserve">  (združi tri člene v popolni kvadrat)</w:t>
      </w:r>
    </w:p>
    <w:p w14:paraId="426BEB80" w14:textId="77777777" w:rsidR="0039645E" w:rsidRDefault="0039645E"/>
    <w:p w14:paraId="47EA4CAE" w14:textId="43E47F5D" w:rsidR="0039645E" w:rsidRDefault="0039645E" w:rsidP="00FE556F">
      <w:pPr>
        <w:rPr>
          <w:rFonts w:ascii="Copperplate Gothic Bold" w:hAnsi="Copperplate Gothic Bold"/>
          <w:sz w:val="20"/>
          <w:szCs w:val="20"/>
        </w:rPr>
      </w:pPr>
    </w:p>
    <w:sectPr w:rsidR="0039645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0DA"/>
    <w:rsid w:val="0039645E"/>
    <w:rsid w:val="009E4C4D"/>
    <w:rsid w:val="00CB50DA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8C0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