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510D" w14:textId="2DD89048" w:rsidR="00AB54AF" w:rsidRDefault="00AB54AF" w:rsidP="00AB54AF">
      <w:pPr>
        <w:pStyle w:val="Heading1"/>
      </w:pPr>
      <w:bookmarkStart w:id="0" w:name="_GoBack"/>
      <w:bookmarkEnd w:id="0"/>
      <w:r>
        <w:t>2. letnik</w:t>
      </w:r>
    </w:p>
    <w:p w14:paraId="6F742D45" w14:textId="44ADC252" w:rsidR="00AB54AF" w:rsidRDefault="00AB54AF" w:rsidP="00AB54AF">
      <w:pPr>
        <w:pStyle w:val="Heading1"/>
      </w:pPr>
      <w:r>
        <w:t>Skupna šolska naloga</w:t>
      </w:r>
    </w:p>
    <w:p w14:paraId="56F9B031" w14:textId="77777777" w:rsidR="00AB54AF" w:rsidRDefault="00AB54AF" w:rsidP="00AB54AF"/>
    <w:p w14:paraId="43E93904" w14:textId="77777777" w:rsidR="00AB54AF" w:rsidRDefault="00AB54AF" w:rsidP="00AB54AF"/>
    <w:p w14:paraId="653D39E6" w14:textId="77777777" w:rsidR="00AB54AF" w:rsidRDefault="00AB54AF" w:rsidP="00AB54AF">
      <w:r>
        <w:t xml:space="preserve">1. Stranice trikotnika ABC so v razmerju 4 : 2 : 5, njegov obseg pa meri 5,5 cm. Kako dolge  </w:t>
      </w:r>
    </w:p>
    <w:p w14:paraId="78E31886" w14:textId="77777777" w:rsidR="00AB54AF" w:rsidRDefault="00AB54AF" w:rsidP="00AB54AF">
      <w:r>
        <w:t xml:space="preserve">    so stranice?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 T</w:t>
      </w:r>
    </w:p>
    <w:p w14:paraId="3B30C311" w14:textId="77777777" w:rsidR="00AB54AF" w:rsidRDefault="00AB54AF" w:rsidP="00AB54AF"/>
    <w:p w14:paraId="58B83CB7" w14:textId="77777777" w:rsidR="00AB54AF" w:rsidRDefault="00AB54AF" w:rsidP="00AB54AF"/>
    <w:p w14:paraId="2EFE14A5" w14:textId="77777777" w:rsidR="00AB54AF" w:rsidRDefault="00AB54AF" w:rsidP="00AB54AF">
      <w:r>
        <w:t>2. Konstruiraj trikotnik, če je a = t</w:t>
      </w:r>
      <w:r w:rsidRPr="00AB54AF">
        <w:rPr>
          <w:vertAlign w:val="subscript"/>
        </w:rPr>
        <w:t>a</w:t>
      </w:r>
      <w:r>
        <w:t xml:space="preserve"> = 5 cm in α = 45</w:t>
      </w:r>
      <w:r w:rsidRPr="00AB54AF">
        <w:rPr>
          <w:vertAlign w:val="superscript"/>
        </w:rPr>
        <w:t>o</w:t>
      </w:r>
      <w:r>
        <w:t>. Postopek konstrukcije je obvezen!  10 T</w:t>
      </w:r>
    </w:p>
    <w:p w14:paraId="646AC173" w14:textId="77777777" w:rsidR="00AB54AF" w:rsidRDefault="00AB54AF" w:rsidP="00AB54AF"/>
    <w:p w14:paraId="6E8C4BDD" w14:textId="77777777" w:rsidR="00AB54AF" w:rsidRDefault="00AB54AF" w:rsidP="00AB54AF"/>
    <w:p w14:paraId="17475D7E" w14:textId="77777777" w:rsidR="00AB54AF" w:rsidRDefault="00AB54AF" w:rsidP="00AB54AF">
      <w:r>
        <w:t>3. V pravilnem večkotniku meri notranji kot 162</w:t>
      </w:r>
      <w:r w:rsidRPr="00AB54AF">
        <w:rPr>
          <w:vertAlign w:val="superscript"/>
        </w:rPr>
        <w:t>o</w:t>
      </w:r>
      <w:r>
        <w:t xml:space="preserve">. Koliko diagonal ima ta večkotnik? Koliko </w:t>
      </w:r>
    </w:p>
    <w:p w14:paraId="27DA5629" w14:textId="77777777" w:rsidR="00AB54AF" w:rsidRDefault="00AB54AF" w:rsidP="00AB54AF">
      <w:r>
        <w:t xml:space="preserve">    meri notranji kot večkotnika, ki ima 5 stranic manj kot dani večkotnik?</w:t>
      </w:r>
      <w:r>
        <w:tab/>
      </w:r>
      <w:r>
        <w:tab/>
      </w:r>
      <w:r>
        <w:tab/>
        <w:t xml:space="preserve">    6 T</w:t>
      </w:r>
    </w:p>
    <w:p w14:paraId="7E281CE3" w14:textId="77777777" w:rsidR="00AB54AF" w:rsidRDefault="00AB54AF" w:rsidP="00AB54AF"/>
    <w:p w14:paraId="63E920EE" w14:textId="77777777" w:rsidR="00AB54AF" w:rsidRDefault="00AB54AF" w:rsidP="00AB54AF"/>
    <w:p w14:paraId="01A13D08" w14:textId="77777777" w:rsidR="00AB54AF" w:rsidRDefault="00AB54AF" w:rsidP="00AB54AF">
      <w:r>
        <w:t xml:space="preserve">4. Točke A(-4, -6, 1), B(-2, 3, 3) in C(4, -3, -2) so oglišča trikotnika.   </w:t>
      </w:r>
      <w:r>
        <w:tab/>
      </w:r>
      <w:r>
        <w:tab/>
      </w:r>
      <w:r>
        <w:tab/>
        <w:t xml:space="preserve">  11 T</w:t>
      </w:r>
    </w:p>
    <w:p w14:paraId="21AF04F8" w14:textId="77777777" w:rsidR="00AB54AF" w:rsidRDefault="00AB54AF" w:rsidP="00AB54AF">
      <w:r>
        <w:t xml:space="preserve">    a) Izračunaj dolžino težiščnice na stranico c.</w:t>
      </w:r>
    </w:p>
    <w:p w14:paraId="525E6640" w14:textId="77777777" w:rsidR="00AB54AF" w:rsidRDefault="00AB54AF" w:rsidP="00AB54AF">
      <w:r>
        <w:t xml:space="preserve">    b) Zapiši koordinate težišča trikotnika.</w:t>
      </w:r>
    </w:p>
    <w:p w14:paraId="0A858786" w14:textId="77777777" w:rsidR="00AB54AF" w:rsidRDefault="00AB54AF" w:rsidP="00AB54AF">
      <w:r>
        <w:t xml:space="preserve">    c) Določi koordinate tiste točke D, da bo ABCD paralelogram.</w:t>
      </w:r>
    </w:p>
    <w:p w14:paraId="3FACC871" w14:textId="77777777" w:rsidR="00AB54AF" w:rsidRDefault="00AB54AF" w:rsidP="00AB54AF"/>
    <w:p w14:paraId="629269B2" w14:textId="77777777" w:rsidR="00AB54AF" w:rsidRDefault="00AB54AF" w:rsidP="00AB54AF"/>
    <w:p w14:paraId="25EDB8EB" w14:textId="77777777" w:rsidR="008F3A41" w:rsidRDefault="00AB54AF" w:rsidP="00AB54AF">
      <w:r>
        <w:t>5. Dana sta vektorja</w:t>
      </w:r>
      <w:r w:rsidR="008F3A41">
        <w:t xml:space="preserve"> a = (3, -2, -4) in b = (-5, 1, 1). Izračunaj dolžino pravokotne projekcije  </w:t>
      </w:r>
    </w:p>
    <w:p w14:paraId="2BDBCE63" w14:textId="77777777" w:rsidR="00AB54AF" w:rsidRDefault="008F3A41" w:rsidP="00AB54AF">
      <w:r>
        <w:t xml:space="preserve">    vektorja a na vektor b in kot med njima.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 T</w:t>
      </w:r>
    </w:p>
    <w:p w14:paraId="2A897C97" w14:textId="77777777" w:rsidR="008F3A41" w:rsidRDefault="008F3A41" w:rsidP="00AB54AF"/>
    <w:p w14:paraId="777D7169" w14:textId="77777777" w:rsidR="008F3A41" w:rsidRDefault="008F3A41" w:rsidP="00AB54AF"/>
    <w:p w14:paraId="2274D111" w14:textId="77777777" w:rsidR="008F3A41" w:rsidRDefault="008F3A41" w:rsidP="00AB54AF">
      <w:r>
        <w:t xml:space="preserve">6. V paralelogramu stranica a meri 8,39 cm, diagonala e meri 14,21 cm, kot med njima pa </w:t>
      </w:r>
    </w:p>
    <w:p w14:paraId="76853FD5" w14:textId="77777777" w:rsidR="008F3A41" w:rsidRDefault="008F3A41" w:rsidP="00AB54AF">
      <w:r>
        <w:t xml:space="preserve">    23</w:t>
      </w:r>
      <w:r w:rsidRPr="008F3A41">
        <w:rPr>
          <w:vertAlign w:val="superscript"/>
        </w:rPr>
        <w:t>o</w:t>
      </w:r>
      <w:r>
        <w:t>49'. Izračunaj dolžino stranice b in velikost kota α.</w:t>
      </w:r>
      <w:r>
        <w:tab/>
      </w:r>
      <w:r>
        <w:tab/>
      </w:r>
      <w:r>
        <w:tab/>
      </w:r>
      <w:r>
        <w:tab/>
      </w:r>
      <w:r>
        <w:tab/>
        <w:t xml:space="preserve">    6 T</w:t>
      </w:r>
    </w:p>
    <w:p w14:paraId="70EEB33B" w14:textId="77777777" w:rsidR="008F3A41" w:rsidRDefault="008F3A41" w:rsidP="00AB54AF"/>
    <w:p w14:paraId="105ECB28" w14:textId="77777777" w:rsidR="008F3A41" w:rsidRDefault="008F3A41" w:rsidP="00AB54AF">
      <w:r>
        <w:t xml:space="preserve">7. Reši enačbo </w:t>
      </w:r>
      <w:r w:rsidRPr="008F3A41">
        <w:rPr>
          <w:position w:val="-6"/>
        </w:rPr>
        <w:object w:dxaOrig="740" w:dyaOrig="340" w14:anchorId="1574AE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6.5pt" o:ole="">
            <v:imagedata r:id="rId7" o:title=""/>
          </v:shape>
          <o:OLEObject Type="Embed" ProgID="Equation.3" ShapeID="_x0000_i1025" DrawAspect="Content" ObjectID="_1618910886" r:id="rId8"/>
        </w:object>
      </w:r>
      <w:r>
        <w:t>+</w:t>
      </w:r>
      <w:r w:rsidRPr="008F3A41">
        <w:rPr>
          <w:position w:val="-8"/>
        </w:rPr>
        <w:object w:dxaOrig="859" w:dyaOrig="360" w14:anchorId="3852FD55">
          <v:shape id="_x0000_i1026" type="#_x0000_t75" style="width:42.75pt;height:18.75pt" o:ole="">
            <v:imagedata r:id="rId9" o:title=""/>
          </v:shape>
          <o:OLEObject Type="Embed" ProgID="Equation.3" ShapeID="_x0000_i1026" DrawAspect="Content" ObjectID="_1618910887" r:id="rId10"/>
        </w:object>
      </w:r>
      <w:r>
        <w:t xml:space="preserve"> = 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 T</w:t>
      </w:r>
    </w:p>
    <w:p w14:paraId="1FA48697" w14:textId="77777777" w:rsidR="008F3A41" w:rsidRDefault="008F3A41" w:rsidP="00AB54AF"/>
    <w:p w14:paraId="05CC0628" w14:textId="77777777" w:rsidR="008F3A41" w:rsidRDefault="008F3A41" w:rsidP="00AB54AF"/>
    <w:p w14:paraId="7F14E1F4" w14:textId="77777777" w:rsidR="008F3A41" w:rsidRDefault="008F3A41" w:rsidP="00AB54AF">
      <w:r>
        <w:t>8. Izračunaj: (1+3i)</w:t>
      </w:r>
      <w:r w:rsidRPr="008F3A41">
        <w:rPr>
          <w:vertAlign w:val="superscript"/>
        </w:rPr>
        <w:t>3</w:t>
      </w:r>
      <w:r>
        <w:t xml:space="preserve"> + </w:t>
      </w:r>
      <w:r w:rsidRPr="008F3A41">
        <w:rPr>
          <w:position w:val="-22"/>
        </w:rPr>
        <w:object w:dxaOrig="639" w:dyaOrig="620" w14:anchorId="62CD78E6">
          <v:shape id="_x0000_i1027" type="#_x0000_t75" style="width:31.5pt;height:30.75pt" o:ole="">
            <v:imagedata r:id="rId11" o:title=""/>
          </v:shape>
          <o:OLEObject Type="Embed" ProgID="Equation.3" ShapeID="_x0000_i1027" DrawAspect="Content" ObjectID="_1618910888" r:id="rId12"/>
        </w:object>
      </w:r>
      <w:r>
        <w:t>+ i</w:t>
      </w:r>
      <w:r w:rsidRPr="008F3A41">
        <w:rPr>
          <w:vertAlign w:val="superscript"/>
        </w:rPr>
        <w:t>2005</w:t>
      </w:r>
      <w:r>
        <w:t xml:space="preserve"> + |6 – 3i| + (0,5 -</w:t>
      </w:r>
      <w:r w:rsidRPr="008F3A41">
        <w:rPr>
          <w:position w:val="-8"/>
        </w:rPr>
        <w:object w:dxaOrig="360" w:dyaOrig="360" w14:anchorId="7FA3F348">
          <v:shape id="_x0000_i1028" type="#_x0000_t75" style="width:18.75pt;height:18.75pt" o:ole="">
            <v:imagedata r:id="rId13" o:title=""/>
          </v:shape>
          <o:OLEObject Type="Embed" ProgID="Equation.3" ShapeID="_x0000_i1028" DrawAspect="Content" ObjectID="_1618910889" r:id="rId14"/>
        </w:object>
      </w:r>
      <w:r w:rsidRPr="008F3A41">
        <w:rPr>
          <w:vertAlign w:val="superscript"/>
        </w:rPr>
        <w:t>.</w:t>
      </w:r>
      <w:r>
        <w:t xml:space="preserve"> 2</w:t>
      </w:r>
      <w:r w:rsidRPr="008F3A41">
        <w:rPr>
          <w:vertAlign w:val="superscript"/>
        </w:rPr>
        <w:t>-1</w:t>
      </w:r>
      <w:r>
        <w:t xml:space="preserve"> </w:t>
      </w:r>
      <w:r w:rsidRPr="008F3A41">
        <w:rPr>
          <w:vertAlign w:val="superscript"/>
        </w:rPr>
        <w:t>.</w:t>
      </w:r>
      <w:r>
        <w:t xml:space="preserve"> i)</w:t>
      </w:r>
      <w:r w:rsidRPr="008F3A41"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 xml:space="preserve">    7 T</w:t>
      </w:r>
    </w:p>
    <w:p w14:paraId="5F2D3B09" w14:textId="77777777" w:rsidR="008F3A41" w:rsidRDefault="008F3A41" w:rsidP="00AB54AF"/>
    <w:p w14:paraId="653EA999" w14:textId="77777777" w:rsidR="008F3A41" w:rsidRDefault="008F3A41" w:rsidP="00AB54AF">
      <w:r>
        <w:t xml:space="preserve">9. Dana je funkcija </w:t>
      </w:r>
      <w:r w:rsidR="00AF75CE">
        <w:t>ƒ</w:t>
      </w:r>
      <w:r>
        <w:t>(x) = 2</w:t>
      </w:r>
      <w:r w:rsidRPr="008F3A41">
        <w:rPr>
          <w:vertAlign w:val="superscript"/>
        </w:rPr>
        <w:t xml:space="preserve"> .</w:t>
      </w:r>
      <w:r>
        <w:t xml:space="preserve"> (x – 1)</w:t>
      </w:r>
      <w:r w:rsidRPr="008F3A41">
        <w:rPr>
          <w:vertAlign w:val="superscript"/>
        </w:rPr>
        <w:t>-1</w:t>
      </w:r>
      <w:r>
        <w:t xml:space="preserve"> + 3.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 T</w:t>
      </w:r>
    </w:p>
    <w:p w14:paraId="2FFD50EA" w14:textId="77777777" w:rsidR="008F3A41" w:rsidRDefault="008F3A41" w:rsidP="00AB54AF">
      <w:r>
        <w:t xml:space="preserve">    a) Zapiši njeno definicijsko območje, zalogo vrednosti ter izračunaj morebitne ničle.</w:t>
      </w:r>
    </w:p>
    <w:p w14:paraId="2415DDED" w14:textId="77777777" w:rsidR="008F3A41" w:rsidRDefault="008F3A41" w:rsidP="00AB54AF">
      <w:r>
        <w:t xml:space="preserve">    b) Nariši graf funkcije</w:t>
      </w:r>
      <w:r w:rsidR="00AF75CE">
        <w:t xml:space="preserve"> ƒ</w:t>
      </w:r>
      <w:r>
        <w:t>.</w:t>
      </w:r>
    </w:p>
    <w:p w14:paraId="75EF9A6C" w14:textId="77777777" w:rsidR="00AF75CE" w:rsidRDefault="008F3A41" w:rsidP="00AB54AF">
      <w:r>
        <w:t xml:space="preserve">    c) Nariši graf funkcije |</w:t>
      </w:r>
      <w:r w:rsidR="00AF75CE">
        <w:t>ƒ(x)|.</w:t>
      </w:r>
    </w:p>
    <w:p w14:paraId="04040C76" w14:textId="77777777" w:rsidR="00AF75CE" w:rsidRDefault="00AF75CE" w:rsidP="00AB54AF"/>
    <w:p w14:paraId="2A5EBBA6" w14:textId="77777777" w:rsidR="00AF75CE" w:rsidRDefault="00AF75CE" w:rsidP="00AB54AF"/>
    <w:p w14:paraId="0F518C4D" w14:textId="77777777" w:rsidR="00AF75CE" w:rsidRDefault="00AF75CE" w:rsidP="00AB54AF">
      <w:r>
        <w:t>10. Nariši poljubno funkcijo, za katero velja: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 T</w:t>
      </w:r>
    </w:p>
    <w:p w14:paraId="468013E7" w14:textId="77777777" w:rsidR="00AF75CE" w:rsidRDefault="00AF75CE" w:rsidP="00AB54AF">
      <w:r>
        <w:t xml:space="preserve">      - narašča od (-</w:t>
      </w:r>
      <w:r w:rsidRPr="00AF75CE">
        <w:rPr>
          <w:position w:val="-4"/>
        </w:rPr>
        <w:object w:dxaOrig="240" w:dyaOrig="200" w14:anchorId="4FB9084B">
          <v:shape id="_x0000_i1029" type="#_x0000_t75" style="width:12pt;height:9.75pt" o:ole="">
            <v:imagedata r:id="rId15" o:title=""/>
          </v:shape>
          <o:OLEObject Type="Embed" ProgID="Equation.3" ShapeID="_x0000_i1029" DrawAspect="Content" ObjectID="_1618910890" r:id="rId16"/>
        </w:object>
      </w:r>
      <w:r>
        <w:t>, 2) in od (5,</w:t>
      </w:r>
      <w:r w:rsidRPr="00AF75CE">
        <w:rPr>
          <w:position w:val="-4"/>
        </w:rPr>
        <w:object w:dxaOrig="240" w:dyaOrig="200" w14:anchorId="087FF7E5">
          <v:shape id="_x0000_i1030" type="#_x0000_t75" style="width:12pt;height:9.75pt" o:ole="">
            <v:imagedata r:id="rId17" o:title=""/>
          </v:shape>
          <o:OLEObject Type="Embed" ProgID="Equation.3" ShapeID="_x0000_i1030" DrawAspect="Content" ObjectID="_1618910891" r:id="rId18"/>
        </w:object>
      </w:r>
      <w:r>
        <w:t>)</w:t>
      </w:r>
    </w:p>
    <w:p w14:paraId="3A886C05" w14:textId="77777777" w:rsidR="00AF75CE" w:rsidRDefault="00AF75CE" w:rsidP="00AB54AF">
      <w:r>
        <w:t xml:space="preserve">      - pada na (2,5),</w:t>
      </w:r>
    </w:p>
    <w:p w14:paraId="1EA4D343" w14:textId="77777777" w:rsidR="00AF75CE" w:rsidRDefault="00AF75CE" w:rsidP="00AB54AF">
      <w:r>
        <w:t xml:space="preserve">      - pozitivna za -1 &lt; x &lt; 4 in negativna (-</w:t>
      </w:r>
      <w:r w:rsidRPr="00AF75CE">
        <w:rPr>
          <w:position w:val="-4"/>
        </w:rPr>
        <w:object w:dxaOrig="240" w:dyaOrig="200" w14:anchorId="3055CD15">
          <v:shape id="_x0000_i1031" type="#_x0000_t75" style="width:12pt;height:9.75pt" o:ole="">
            <v:imagedata r:id="rId19" o:title=""/>
          </v:shape>
          <o:OLEObject Type="Embed" ProgID="Equation.3" ShapeID="_x0000_i1031" DrawAspect="Content" ObjectID="_1618910892" r:id="rId20"/>
        </w:object>
      </w:r>
      <w:r>
        <w:t>,1) U (4,</w:t>
      </w:r>
      <w:r w:rsidRPr="00AF75CE">
        <w:rPr>
          <w:position w:val="-4"/>
        </w:rPr>
        <w:object w:dxaOrig="240" w:dyaOrig="200" w14:anchorId="66A95DA4">
          <v:shape id="_x0000_i1032" type="#_x0000_t75" style="width:12pt;height:9.75pt" o:ole="">
            <v:imagedata r:id="rId21" o:title=""/>
          </v:shape>
          <o:OLEObject Type="Embed" ProgID="Equation.3" ShapeID="_x0000_i1032" DrawAspect="Content" ObjectID="_1618910893" r:id="rId22"/>
        </w:object>
      </w:r>
      <w:r>
        <w:t>)</w:t>
      </w:r>
    </w:p>
    <w:p w14:paraId="344963D8" w14:textId="77777777" w:rsidR="00AF75CE" w:rsidRDefault="00AF75CE" w:rsidP="00AB54AF">
      <w:r>
        <w:t xml:space="preserve">      - navzdol omejena z -3 in navzgor s 5</w:t>
      </w:r>
    </w:p>
    <w:p w14:paraId="7E881946" w14:textId="77777777" w:rsidR="00AF75CE" w:rsidRDefault="00AF75CE" w:rsidP="00AB54AF"/>
    <w:p w14:paraId="463EA165" w14:textId="77777777" w:rsidR="00AF75CE" w:rsidRDefault="00AF75CE" w:rsidP="00AB54AF"/>
    <w:p w14:paraId="6BC2690B" w14:textId="77777777" w:rsidR="00DD29CE" w:rsidRDefault="00DD29CE" w:rsidP="00AB54AF"/>
    <w:p w14:paraId="1C44C488" w14:textId="77777777" w:rsidR="00DD29CE" w:rsidRDefault="00DD29CE" w:rsidP="00AB54AF">
      <w:r>
        <w:t>Skupno število točk: 70</w:t>
      </w:r>
    </w:p>
    <w:p w14:paraId="153460DD" w14:textId="77777777" w:rsidR="00DD29CE" w:rsidRDefault="00DD29CE" w:rsidP="00AB54AF"/>
    <w:sectPr w:rsidR="00DD29CE">
      <w:footerReference w:type="even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E512" w14:textId="77777777" w:rsidR="002539AE" w:rsidRDefault="002539AE">
      <w:r>
        <w:separator/>
      </w:r>
    </w:p>
  </w:endnote>
  <w:endnote w:type="continuationSeparator" w:id="0">
    <w:p w14:paraId="46D88568" w14:textId="77777777" w:rsidR="002539AE" w:rsidRDefault="0025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BED5" w14:textId="77777777" w:rsidR="00DD29CE" w:rsidRDefault="00DD29CE" w:rsidP="00DD2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3DDF3" w14:textId="77777777" w:rsidR="00DD29CE" w:rsidRDefault="00DD29CE" w:rsidP="00DD29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BC61" w14:textId="77777777" w:rsidR="00DD29CE" w:rsidRDefault="00DD29CE" w:rsidP="00DD2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8B046" w14:textId="77777777" w:rsidR="00DD29CE" w:rsidRDefault="00DD29CE" w:rsidP="00DD29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6B83" w14:textId="77777777" w:rsidR="002539AE" w:rsidRDefault="002539AE">
      <w:r>
        <w:separator/>
      </w:r>
    </w:p>
  </w:footnote>
  <w:footnote w:type="continuationSeparator" w:id="0">
    <w:p w14:paraId="59E94F99" w14:textId="77777777" w:rsidR="002539AE" w:rsidRDefault="0025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2BB4"/>
    <w:multiLevelType w:val="multilevel"/>
    <w:tmpl w:val="2A7E8A5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98E3232"/>
    <w:multiLevelType w:val="multilevel"/>
    <w:tmpl w:val="8240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91616"/>
    <w:multiLevelType w:val="multilevel"/>
    <w:tmpl w:val="8240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B338C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" w15:restartNumberingAfterBreak="0">
    <w:nsid w:val="5FD819B2"/>
    <w:multiLevelType w:val="multilevel"/>
    <w:tmpl w:val="1112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30DDF"/>
    <w:multiLevelType w:val="multilevel"/>
    <w:tmpl w:val="1112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773F77"/>
    <w:multiLevelType w:val="multilevel"/>
    <w:tmpl w:val="8240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90338"/>
    <w:multiLevelType w:val="multilevel"/>
    <w:tmpl w:val="2A7E8A5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94E7DBB"/>
    <w:multiLevelType w:val="multilevel"/>
    <w:tmpl w:val="8240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539AE"/>
    <w:rsid w:val="002973CC"/>
    <w:rsid w:val="003B2193"/>
    <w:rsid w:val="004B7EBA"/>
    <w:rsid w:val="004D659B"/>
    <w:rsid w:val="005B4E4A"/>
    <w:rsid w:val="006A40A4"/>
    <w:rsid w:val="00715070"/>
    <w:rsid w:val="0074048F"/>
    <w:rsid w:val="008F3A41"/>
    <w:rsid w:val="00AB54AF"/>
    <w:rsid w:val="00AD1D39"/>
    <w:rsid w:val="00AF75CE"/>
    <w:rsid w:val="00BA6445"/>
    <w:rsid w:val="00BD6BC8"/>
    <w:rsid w:val="00DD29CE"/>
    <w:rsid w:val="00F859F1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0D9BF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2193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29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D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