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7D" w:rsidRDefault="0073487D" w:rsidP="0073487D">
      <w:pPr>
        <w:rPr>
          <w:rFonts w:ascii="Arial" w:hAnsi="Arial"/>
          <w:sz w:val="22"/>
        </w:rPr>
      </w:pPr>
      <w:bookmarkStart w:id="0" w:name="_GoBack"/>
      <w:bookmarkEnd w:id="0"/>
    </w:p>
    <w:p w:rsidR="0073487D" w:rsidRDefault="0073487D" w:rsidP="0073487D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Določi x, da bo geometrijska vrsta:  1 + 2x + (2x)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(2x)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* ……  konvergentna?</w:t>
      </w:r>
    </w:p>
    <w:p w:rsidR="0073487D" w:rsidRDefault="0073487D" w:rsidP="0073487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Koliko mora biti x, da bo vsota te vrste enaka 3?</w:t>
      </w: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rPr>
          <w:rFonts w:ascii="Arial" w:hAnsi="Arial"/>
          <w:sz w:val="22"/>
        </w:rPr>
      </w:pPr>
    </w:p>
    <w:p w:rsidR="0073487D" w:rsidRDefault="0073487D" w:rsidP="0073487D">
      <w:pPr>
        <w:rPr>
          <w:rFonts w:ascii="Arial" w:hAnsi="Arial"/>
          <w:sz w:val="22"/>
        </w:rPr>
      </w:pPr>
    </w:p>
    <w:p w:rsidR="0073487D" w:rsidRDefault="0073487D" w:rsidP="0073487D">
      <w:pPr>
        <w:rPr>
          <w:rFonts w:ascii="Arial" w:hAnsi="Arial"/>
          <w:sz w:val="22"/>
        </w:rPr>
      </w:pPr>
    </w:p>
    <w:p w:rsidR="0073487D" w:rsidRDefault="0073487D" w:rsidP="007348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3487D" w:rsidRDefault="0073487D" w:rsidP="0073487D">
      <w:pPr>
        <w:rPr>
          <w:rFonts w:ascii="Arial" w:hAnsi="Arial"/>
          <w:sz w:val="22"/>
        </w:rPr>
      </w:pPr>
    </w:p>
    <w:p w:rsidR="0073487D" w:rsidRDefault="0073487D" w:rsidP="0073487D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Izračunaj limiti:</w:t>
      </w:r>
    </w:p>
    <w:p w:rsidR="0073487D" w:rsidRDefault="0073487D" w:rsidP="0073487D">
      <w:pPr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a.)  </w:t>
      </w:r>
      <w:r>
        <w:rPr>
          <w:rFonts w:ascii="Arial" w:hAnsi="Arial"/>
          <w:position w:val="-26"/>
          <w:sz w:val="22"/>
        </w:rPr>
        <w:object w:dxaOrig="1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2.25pt" o:ole="" fillcolor="window">
            <v:imagedata r:id="rId5" o:title=""/>
          </v:shape>
          <o:OLEObject Type="Embed" ProgID="Equation.3" ShapeID="_x0000_i1025" DrawAspect="Content" ObjectID="_1619870317" r:id="rId6"/>
        </w:objec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Pr="00081F87" w:rsidRDefault="0073487D" w:rsidP="00081F87">
      <w:pPr>
        <w:ind w:left="360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b.)</w:t>
      </w:r>
      <w:r>
        <w:rPr>
          <w:rFonts w:ascii="Arial" w:hAnsi="Arial"/>
          <w:position w:val="-34"/>
          <w:sz w:val="22"/>
          <w:vertAlign w:val="subscript"/>
        </w:rPr>
        <w:object w:dxaOrig="220" w:dyaOrig="620">
          <v:shape id="_x0000_i1026" type="#_x0000_t75" style="width:11.25pt;height:30.75pt" o:ole="" fillcolor="window">
            <v:imagedata r:id="rId7" o:title=""/>
          </v:shape>
          <o:OLEObject Type="Embed" ProgID="Equation.3" ShapeID="_x0000_i1026" DrawAspect="Content" ObjectID="_1619870318" r:id="rId8"/>
        </w:object>
      </w:r>
      <w:r>
        <w:rPr>
          <w:rFonts w:ascii="Arial" w:hAnsi="Arial"/>
          <w:position w:val="-26"/>
          <w:sz w:val="22"/>
          <w:vertAlign w:val="subscript"/>
        </w:rPr>
        <w:object w:dxaOrig="1700" w:dyaOrig="680">
          <v:shape id="_x0000_i1027" type="#_x0000_t75" style="width:84.75pt;height:33.75pt" o:ole="" fillcolor="window">
            <v:imagedata r:id="rId9" o:title=""/>
          </v:shape>
          <o:OLEObject Type="Embed" ProgID="Equation.3" ShapeID="_x0000_i1027" DrawAspect="Content" ObjectID="_1619870319" r:id="rId10"/>
        </w:object>
      </w: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ind w:left="360"/>
        <w:rPr>
          <w:rFonts w:ascii="Arial" w:hAnsi="Arial"/>
          <w:sz w:val="22"/>
        </w:rPr>
      </w:pPr>
    </w:p>
    <w:p w:rsidR="0073487D" w:rsidRDefault="0073487D" w:rsidP="0073487D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Reši enačbo </w:t>
      </w:r>
      <w:r>
        <w:rPr>
          <w:position w:val="-8"/>
          <w:sz w:val="24"/>
        </w:rPr>
        <w:object w:dxaOrig="1500" w:dyaOrig="360">
          <v:shape id="_x0000_i1028" type="#_x0000_t75" style="width:75pt;height:18pt" o:ole="">
            <v:imagedata r:id="rId11" o:title=""/>
          </v:shape>
          <o:OLEObject Type="Embed" ProgID="Equation.3" ShapeID="_x0000_i1028" DrawAspect="Content" ObjectID="_1619870320" r:id="rId12"/>
        </w:object>
      </w:r>
      <w:r>
        <w:rPr>
          <w:sz w:val="24"/>
        </w:rPr>
        <w:t>, če je na levi strani neskončna geometrijska vrsta.</w:t>
      </w:r>
    </w:p>
    <w:p w:rsidR="0073487D" w:rsidRDefault="0073487D" w:rsidP="0073487D">
      <w:pPr>
        <w:ind w:left="7788"/>
        <w:rPr>
          <w:sz w:val="24"/>
        </w:rPr>
      </w:pPr>
    </w:p>
    <w:p w:rsidR="0073487D" w:rsidRDefault="0073487D" w:rsidP="0073487D">
      <w:pPr>
        <w:ind w:left="7788"/>
        <w:rPr>
          <w:sz w:val="24"/>
        </w:rPr>
      </w:pPr>
    </w:p>
    <w:p w:rsidR="0073487D" w:rsidRDefault="0073487D" w:rsidP="0073487D">
      <w:pPr>
        <w:ind w:left="7788"/>
        <w:rPr>
          <w:sz w:val="24"/>
        </w:rPr>
      </w:pPr>
    </w:p>
    <w:p w:rsidR="0073487D" w:rsidRDefault="0073487D" w:rsidP="0073487D">
      <w:pPr>
        <w:ind w:left="7788"/>
        <w:rPr>
          <w:sz w:val="24"/>
        </w:rPr>
      </w:pPr>
    </w:p>
    <w:p w:rsidR="0073487D" w:rsidRDefault="0073487D" w:rsidP="0073487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Izračunaj </w:t>
      </w:r>
      <w:r>
        <w:rPr>
          <w:i/>
          <w:sz w:val="24"/>
        </w:rPr>
        <w:t>x</w:t>
      </w:r>
      <w:r>
        <w:rPr>
          <w:sz w:val="24"/>
        </w:rPr>
        <w:t xml:space="preserve"> tako, da bodo </w:t>
      </w:r>
      <w:r>
        <w:rPr>
          <w:i/>
          <w:sz w:val="24"/>
        </w:rPr>
        <w:t>cos</w:t>
      </w:r>
      <w:r>
        <w:rPr>
          <w:sz w:val="24"/>
        </w:rPr>
        <w:t>2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sin</w:t>
      </w:r>
      <w:r>
        <w:rPr>
          <w:sz w:val="24"/>
        </w:rPr>
        <w:t>2</w:t>
      </w:r>
      <w:r>
        <w:rPr>
          <w:i/>
          <w:sz w:val="24"/>
        </w:rPr>
        <w:t>x</w:t>
      </w:r>
      <w:r>
        <w:rPr>
          <w:sz w:val="24"/>
        </w:rPr>
        <w:t xml:space="preserve"> in 2 prvi trije členi aritmetičnega zaporedja, </w:t>
      </w:r>
      <w:r>
        <w:rPr>
          <w:i/>
          <w:sz w:val="24"/>
        </w:rPr>
        <w:t>x</w:t>
      </w:r>
      <w:r>
        <w:rPr>
          <w:sz w:val="24"/>
        </w:rPr>
        <w:t xml:space="preserve"> pa realno število z intervala </w:t>
      </w:r>
      <w:r>
        <w:rPr>
          <w:position w:val="-28"/>
          <w:sz w:val="24"/>
        </w:rPr>
        <w:object w:dxaOrig="700" w:dyaOrig="680">
          <v:shape id="_x0000_i1029" type="#_x0000_t75" style="width:35.25pt;height:33.75pt" o:ole="">
            <v:imagedata r:id="rId13" o:title=""/>
          </v:shape>
          <o:OLEObject Type="Embed" ProgID="Equation.3" ShapeID="_x0000_i1029" DrawAspect="Content" ObjectID="_1619870321" r:id="rId14"/>
        </w:object>
      </w:r>
      <w:r>
        <w:rPr>
          <w:sz w:val="24"/>
        </w:rPr>
        <w:t>.</w:t>
      </w:r>
      <w:r>
        <w:rPr>
          <w:sz w:val="24"/>
        </w:rPr>
        <w:tab/>
      </w:r>
    </w:p>
    <w:p w:rsidR="0073487D" w:rsidRDefault="0073487D" w:rsidP="0073487D">
      <w:pPr>
        <w:rPr>
          <w:sz w:val="24"/>
        </w:rPr>
      </w:pPr>
    </w:p>
    <w:p w:rsidR="0073487D" w:rsidRDefault="0073487D" w:rsidP="0073487D">
      <w:pPr>
        <w:rPr>
          <w:sz w:val="24"/>
        </w:rPr>
      </w:pPr>
    </w:p>
    <w:p w:rsidR="0073487D" w:rsidRDefault="0073487D" w:rsidP="0073487D">
      <w:pPr>
        <w:pStyle w:val="BodyText"/>
        <w:numPr>
          <w:ilvl w:val="0"/>
          <w:numId w:val="3"/>
        </w:numPr>
        <w:spacing w:line="360" w:lineRule="auto"/>
        <w:rPr>
          <w:i w:val="0"/>
          <w:sz w:val="24"/>
        </w:rPr>
      </w:pPr>
      <w:r>
        <w:rPr>
          <w:i w:val="0"/>
          <w:sz w:val="24"/>
        </w:rPr>
        <w:t xml:space="preserve">Izračunaj </w:t>
      </w:r>
      <w:r>
        <w:rPr>
          <w:sz w:val="24"/>
        </w:rPr>
        <w:t>x</w:t>
      </w:r>
      <w:r>
        <w:rPr>
          <w:i w:val="0"/>
          <w:sz w:val="24"/>
        </w:rPr>
        <w:t xml:space="preserve"> tako, da bodo 2</w:t>
      </w:r>
      <w:r>
        <w:rPr>
          <w:sz w:val="24"/>
          <w:vertAlign w:val="superscript"/>
        </w:rPr>
        <w:t>x</w:t>
      </w:r>
      <w:r>
        <w:rPr>
          <w:i w:val="0"/>
          <w:sz w:val="24"/>
        </w:rPr>
        <w:t xml:space="preserve">, </w:t>
      </w:r>
      <w:smartTag w:uri="urn:schemas-microsoft-com:office:smarttags" w:element="metricconverter">
        <w:smartTagPr>
          <w:attr w:name="ProductID" w:val="8 in"/>
        </w:smartTagPr>
        <w:r>
          <w:rPr>
            <w:i w:val="0"/>
            <w:sz w:val="24"/>
          </w:rPr>
          <w:t>8 in</w:t>
        </w:r>
      </w:smartTag>
      <w:r>
        <w:rPr>
          <w:i w:val="0"/>
          <w:sz w:val="24"/>
        </w:rPr>
        <w:t xml:space="preserve"> </w:t>
      </w:r>
      <w:r>
        <w:rPr>
          <w:i w:val="0"/>
          <w:position w:val="-4"/>
          <w:sz w:val="24"/>
        </w:rPr>
        <w:object w:dxaOrig="859" w:dyaOrig="300">
          <v:shape id="_x0000_i1030" type="#_x0000_t75" style="width:42.75pt;height:15pt" o:ole="">
            <v:imagedata r:id="rId15" o:title=""/>
          </v:shape>
          <o:OLEObject Type="Embed" ProgID="Equation.3" ShapeID="_x0000_i1030" DrawAspect="Content" ObjectID="_1619870322" r:id="rId16"/>
        </w:object>
      </w:r>
      <w:r>
        <w:rPr>
          <w:i w:val="0"/>
          <w:sz w:val="24"/>
        </w:rPr>
        <w:t xml:space="preserve"> prvi trije členi aritmetičnega zaporedja. </w:t>
      </w:r>
    </w:p>
    <w:p w:rsidR="0073487D" w:rsidRDefault="0073487D" w:rsidP="0073487D">
      <w:pPr>
        <w:pStyle w:val="BodyText"/>
        <w:spacing w:line="360" w:lineRule="auto"/>
        <w:rPr>
          <w:i w:val="0"/>
          <w:sz w:val="24"/>
        </w:rPr>
      </w:pPr>
    </w:p>
    <w:p w:rsidR="0073487D" w:rsidRDefault="0073487D" w:rsidP="0073487D">
      <w:pPr>
        <w:pStyle w:val="BodyText"/>
        <w:spacing w:line="360" w:lineRule="auto"/>
        <w:rPr>
          <w:i w:val="0"/>
          <w:sz w:val="24"/>
        </w:rPr>
      </w:pPr>
      <w:r>
        <w:rPr>
          <w:i w:val="0"/>
          <w:sz w:val="24"/>
        </w:rPr>
        <w:t xml:space="preserve">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</w:p>
    <w:p w:rsidR="0073487D" w:rsidRDefault="0073487D" w:rsidP="0073487D">
      <w:pPr>
        <w:pStyle w:val="BodyText"/>
        <w:numPr>
          <w:ilvl w:val="0"/>
          <w:numId w:val="3"/>
        </w:numPr>
        <w:spacing w:line="360" w:lineRule="auto"/>
        <w:rPr>
          <w:i w:val="0"/>
          <w:sz w:val="24"/>
        </w:rPr>
      </w:pPr>
      <w:r>
        <w:rPr>
          <w:i w:val="0"/>
          <w:sz w:val="24"/>
        </w:rPr>
        <w:t xml:space="preserve">Napiši četrti členi neskončne geometrijske vrste z vsoto </w:t>
      </w:r>
      <w:r>
        <w:rPr>
          <w:i w:val="0"/>
          <w:position w:val="-24"/>
          <w:sz w:val="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19870323" r:id="rId18"/>
        </w:object>
      </w:r>
      <w:r>
        <w:rPr>
          <w:i w:val="0"/>
          <w:sz w:val="24"/>
        </w:rPr>
        <w:t xml:space="preserve"> in količnikom </w:t>
      </w:r>
      <w:r>
        <w:rPr>
          <w:i w:val="0"/>
          <w:position w:val="-24"/>
          <w:sz w:val="24"/>
        </w:rPr>
        <w:object w:dxaOrig="400" w:dyaOrig="620">
          <v:shape id="_x0000_i1032" type="#_x0000_t75" style="width:20.25pt;height:30.75pt" o:ole="">
            <v:imagedata r:id="rId19" o:title=""/>
          </v:shape>
          <o:OLEObject Type="Embed" ProgID="Equation.3" ShapeID="_x0000_i1032" DrawAspect="Content" ObjectID="_1619870324" r:id="rId20"/>
        </w:object>
      </w:r>
      <w:r>
        <w:rPr>
          <w:i w:val="0"/>
          <w:sz w:val="24"/>
        </w:rPr>
        <w:t xml:space="preserve">.   </w:t>
      </w:r>
    </w:p>
    <w:p w:rsidR="0073487D" w:rsidRDefault="0073487D" w:rsidP="0073487D"/>
    <w:p w:rsidR="0073487D" w:rsidRDefault="0073487D" w:rsidP="0073487D"/>
    <w:p w:rsidR="0073487D" w:rsidRDefault="0073487D" w:rsidP="0073487D"/>
    <w:p w:rsidR="0073487D" w:rsidRDefault="0073487D" w:rsidP="0073487D"/>
    <w:p w:rsidR="0073487D" w:rsidRDefault="0073487D" w:rsidP="0073487D"/>
    <w:p w:rsidR="0073487D" w:rsidRDefault="0073487D" w:rsidP="0073487D"/>
    <w:p w:rsidR="0073487D" w:rsidRDefault="0073487D" w:rsidP="0073487D"/>
    <w:p w:rsidR="0073487D" w:rsidRDefault="0073487D" w:rsidP="0073487D"/>
    <w:p w:rsidR="0073487D" w:rsidRDefault="0073487D" w:rsidP="0073487D"/>
    <w:p w:rsidR="0073487D" w:rsidRDefault="0073487D" w:rsidP="0073487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Pokaži, da ima zaporedje a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= </w:t>
      </w:r>
      <w:r w:rsidRPr="00D058CE">
        <w:rPr>
          <w:rFonts w:ascii="Arial" w:hAnsi="Arial" w:cs="Arial"/>
          <w:position w:val="-24"/>
        </w:rPr>
        <w:object w:dxaOrig="580" w:dyaOrig="620">
          <v:shape id="_x0000_i1033" type="#_x0000_t75" style="width:29.25pt;height:30.75pt" o:ole="">
            <v:imagedata r:id="rId21" o:title=""/>
          </v:shape>
          <o:OLEObject Type="Embed" ProgID="Equation.3" ShapeID="_x0000_i1033" DrawAspect="Content" ObjectID="_1619870325" r:id="rId22"/>
        </w:object>
      </w:r>
      <w:r>
        <w:rPr>
          <w:rFonts w:ascii="Arial" w:hAnsi="Arial" w:cs="Arial"/>
        </w:rPr>
        <w:t xml:space="preserve"> zgornjo mejo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487D" w:rsidRDefault="0073487D" w:rsidP="0073487D">
      <w:pPr>
        <w:ind w:left="360"/>
        <w:rPr>
          <w:rFonts w:ascii="Arial" w:hAnsi="Arial" w:cs="Arial"/>
        </w:rPr>
      </w:pPr>
    </w:p>
    <w:p w:rsidR="0073487D" w:rsidRDefault="0073487D" w:rsidP="0073487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Določi x tako, da bo dano zaporedje x-1, 2-2x, 3x+2 geometrijsko in zapiši prve tri člene zaporedja!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487D" w:rsidRDefault="0073487D" w:rsidP="0073487D">
      <w:pPr>
        <w:ind w:left="360"/>
        <w:rPr>
          <w:rFonts w:ascii="Arial" w:hAnsi="Arial" w:cs="Arial"/>
        </w:rPr>
      </w:pPr>
    </w:p>
    <w:p w:rsidR="0073487D" w:rsidRDefault="0073487D" w:rsidP="0073487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Ali je število 144 člen geometrijskega zaporedja a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=9 in q=-2? (Zapiši splošni člen!) Če je, zapiši kateri!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487D" w:rsidRDefault="0073487D" w:rsidP="0073487D">
      <w:pPr>
        <w:rPr>
          <w:rFonts w:ascii="Arial" w:hAnsi="Arial" w:cs="Arial"/>
        </w:rPr>
      </w:pPr>
    </w:p>
    <w:p w:rsidR="0073487D" w:rsidRDefault="0073487D" w:rsidP="00734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4.</w:t>
      </w:r>
      <w:r>
        <w:rPr>
          <w:rFonts w:ascii="Arial" w:hAnsi="Arial" w:cs="Arial"/>
        </w:rPr>
        <w:tab/>
        <w:t xml:space="preserve">Peti člen aritmetičnega zaporedja je 32, dvanajsti člen pa18.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487D" w:rsidRDefault="0073487D" w:rsidP="0073487D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Izračunaj vsoto prvih štiridesetih členov zaporedja.</w:t>
      </w:r>
    </w:p>
    <w:p w:rsidR="0073487D" w:rsidRDefault="0073487D" w:rsidP="0073487D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Zapiši splošni člen danega aritmetičnega zaporedja.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487D" w:rsidRDefault="0073487D" w:rsidP="0073487D">
      <w:pPr>
        <w:rPr>
          <w:rFonts w:ascii="Arial" w:hAnsi="Arial" w:cs="Arial"/>
        </w:rPr>
      </w:pPr>
    </w:p>
    <w:p w:rsidR="0073487D" w:rsidRDefault="0073487D" w:rsidP="0073487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 Dano je geometrijsko zaporedje 128, 64,…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487D" w:rsidRDefault="0073487D" w:rsidP="0073487D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Izračunaj osmi člen danega zaporedja.</w:t>
      </w:r>
    </w:p>
    <w:p w:rsidR="0073487D" w:rsidRDefault="0073487D" w:rsidP="0073487D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Koliko členov geometrijskega zaporedja moramo sešteti, da dobimo vsoto 255?</w:t>
      </w:r>
    </w:p>
    <w:p w:rsidR="0073487D" w:rsidRDefault="0073487D" w:rsidP="0073487D"/>
    <w:p w:rsidR="0073487D" w:rsidRDefault="0073487D" w:rsidP="0073487D"/>
    <w:sectPr w:rsidR="0073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10A"/>
    <w:multiLevelType w:val="singleLevel"/>
    <w:tmpl w:val="3DC0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F47CD4"/>
    <w:multiLevelType w:val="singleLevel"/>
    <w:tmpl w:val="3496AA26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BC6C0E"/>
    <w:multiLevelType w:val="singleLevel"/>
    <w:tmpl w:val="4E5EDF5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B41735"/>
    <w:multiLevelType w:val="hybridMultilevel"/>
    <w:tmpl w:val="27DC7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A7C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C098C"/>
    <w:multiLevelType w:val="hybridMultilevel"/>
    <w:tmpl w:val="BC36EDAC"/>
    <w:lvl w:ilvl="0" w:tplc="927E992E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4023A4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6CCA998">
      <w:start w:val="5"/>
      <w:numFmt w:val="decimal"/>
      <w:lvlText w:val="%3."/>
      <w:lvlJc w:val="left"/>
      <w:pPr>
        <w:tabs>
          <w:tab w:val="num" w:pos="3033"/>
        </w:tabs>
        <w:ind w:left="3033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BDC093D"/>
    <w:multiLevelType w:val="singleLevel"/>
    <w:tmpl w:val="4FF032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87D"/>
    <w:rsid w:val="00081F87"/>
    <w:rsid w:val="003341D8"/>
    <w:rsid w:val="0073487D"/>
    <w:rsid w:val="007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487D"/>
    <w:pPr>
      <w:jc w:val="both"/>
    </w:pPr>
    <w:rPr>
      <w:i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