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82B" w:rsidRDefault="004C1E95">
      <w:pPr>
        <w:pStyle w:val="Title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510.75pt">
            <v:imagedata r:id="rId5" o:title=""/>
          </v:shape>
        </w:pict>
      </w:r>
    </w:p>
    <w:p w:rsidR="00D3482B" w:rsidRDefault="00D3482B">
      <w:pPr>
        <w:pStyle w:val="Title"/>
      </w:pPr>
    </w:p>
    <w:p w:rsidR="00D3482B" w:rsidRDefault="00D3482B">
      <w:pPr>
        <w:pStyle w:val="Title"/>
      </w:pPr>
    </w:p>
    <w:p w:rsidR="00D3482B" w:rsidRDefault="00D3482B">
      <w:pPr>
        <w:pStyle w:val="Title"/>
      </w:pPr>
    </w:p>
    <w:p w:rsidR="00D3482B" w:rsidRPr="00082D09" w:rsidRDefault="004C1E95">
      <w:pPr>
        <w:pStyle w:val="Title"/>
      </w:pPr>
      <w:r>
        <w:lastRenderedPageBreak/>
        <w:pict>
          <v:shape id="_x0000_i1026" type="#_x0000_t75" style="width:484.5pt;height:678.75pt">
            <v:imagedata r:id="rId6" o:title=""/>
          </v:shape>
        </w:pict>
      </w:r>
    </w:p>
    <w:p w:rsidR="00D3482B" w:rsidRDefault="004C1E95">
      <w:pPr>
        <w:pStyle w:val="Title"/>
      </w:pPr>
      <w:r>
        <w:lastRenderedPageBreak/>
        <w:pict>
          <v:shape id="_x0000_i1027" type="#_x0000_t75" style="width:481.5pt;height:677.25pt">
            <v:imagedata r:id="rId7" o:title=""/>
          </v:shape>
        </w:pict>
      </w:r>
    </w:p>
    <w:p w:rsidR="00410BCA" w:rsidRPr="005E359F" w:rsidRDefault="004C1E95">
      <w:pPr>
        <w:pStyle w:val="Title"/>
      </w:pPr>
      <w:r>
        <w:pict>
          <v:shape id="_x0000_i1028" type="#_x0000_t75" style="width:498pt;height:644.25pt">
            <v:imagedata r:id="rId8" o:title=""/>
          </v:shape>
        </w:pict>
      </w:r>
      <w:r>
        <w:pict>
          <v:shape id="_x0000_i1029" type="#_x0000_t75" style="width:498pt;height:202.5pt">
            <v:imagedata r:id="rId9" o:title=""/>
          </v:shape>
        </w:pict>
      </w:r>
    </w:p>
    <w:p w:rsidR="00D3482B" w:rsidRDefault="00D3482B">
      <w:pPr>
        <w:pStyle w:val="Title"/>
      </w:pPr>
    </w:p>
    <w:p w:rsidR="00D3482B" w:rsidRDefault="00D3482B">
      <w:pPr>
        <w:pStyle w:val="Title"/>
      </w:pPr>
    </w:p>
    <w:p w:rsidR="00D3482B" w:rsidRDefault="00D3482B">
      <w:pPr>
        <w:pStyle w:val="Title"/>
      </w:pPr>
    </w:p>
    <w:p w:rsidR="00D3482B" w:rsidRDefault="00D3482B">
      <w:pPr>
        <w:pStyle w:val="Title"/>
      </w:pPr>
    </w:p>
    <w:p w:rsidR="00D3482B" w:rsidRDefault="00D3482B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E811A8" w:rsidRDefault="00E811A8">
      <w:pPr>
        <w:pStyle w:val="Title"/>
      </w:pPr>
    </w:p>
    <w:p w:rsidR="00D3482B" w:rsidRPr="00D3482B" w:rsidRDefault="00D3482B">
      <w:pPr>
        <w:pStyle w:val="Title"/>
      </w:pPr>
    </w:p>
    <w:p w:rsidR="00D3482B" w:rsidRDefault="00D3482B">
      <w:pPr>
        <w:pStyle w:val="Title"/>
      </w:pPr>
    </w:p>
    <w:p w:rsidR="002115A9" w:rsidRDefault="002115A9">
      <w:pPr>
        <w:pStyle w:val="Title"/>
      </w:pPr>
      <w:r>
        <w:t>LOGARITEM</w:t>
      </w:r>
    </w:p>
    <w:p w:rsidR="009711A6" w:rsidRDefault="009711A6">
      <w:pPr>
        <w:pStyle w:val="Title"/>
      </w:pPr>
    </w:p>
    <w:p w:rsidR="009711A6" w:rsidRDefault="009711A6" w:rsidP="009711A6">
      <w:pPr>
        <w:pStyle w:val="Title"/>
        <w:jc w:val="left"/>
      </w:pPr>
      <w:r>
        <w:t>List1</w:t>
      </w:r>
    </w:p>
    <w:p w:rsidR="009711A6" w:rsidRDefault="009711A6" w:rsidP="009711A6"/>
    <w:p w:rsidR="009711A6" w:rsidRDefault="009711A6" w:rsidP="009711A6">
      <w:pPr>
        <w:jc w:val="center"/>
      </w:pPr>
    </w:p>
    <w:p w:rsidR="009711A6" w:rsidRDefault="009711A6" w:rsidP="009711A6">
      <w:pPr>
        <w:jc w:val="center"/>
      </w:pPr>
    </w:p>
    <w:p w:rsidR="009711A6" w:rsidRDefault="009711A6" w:rsidP="009711A6">
      <w:pPr>
        <w:numPr>
          <w:ilvl w:val="0"/>
          <w:numId w:val="4"/>
        </w:numPr>
      </w:pPr>
      <w:r>
        <w:t xml:space="preserve">Izračunaj brez uporabe kalkulatorja </w:t>
      </w:r>
    </w:p>
    <w:p w:rsidR="009711A6" w:rsidRDefault="009711A6" w:rsidP="009711A6">
      <w:pPr>
        <w:numPr>
          <w:ilvl w:val="1"/>
          <w:numId w:val="4"/>
        </w:numPr>
      </w:pPr>
      <w:r>
        <w:t xml:space="preserve"> </w:t>
      </w:r>
      <w:r w:rsidRPr="0062575E">
        <w:rPr>
          <w:position w:val="-12"/>
        </w:rPr>
        <w:object w:dxaOrig="2580" w:dyaOrig="360">
          <v:shape id="_x0000_i1030" type="#_x0000_t75" style="width:129pt;height:18pt" o:ole="">
            <v:imagedata r:id="rId10" o:title=""/>
          </v:shape>
          <o:OLEObject Type="Embed" ProgID="Equation.3" ShapeID="_x0000_i1030" DrawAspect="Content" ObjectID="_1619870386" r:id="rId11"/>
        </w:object>
      </w:r>
    </w:p>
    <w:p w:rsidR="009711A6" w:rsidRDefault="009711A6" w:rsidP="009711A6">
      <w:pPr>
        <w:numPr>
          <w:ilvl w:val="1"/>
          <w:numId w:val="4"/>
        </w:numPr>
      </w:pPr>
      <w:r w:rsidRPr="0062575E">
        <w:rPr>
          <w:position w:val="-12"/>
        </w:rPr>
        <w:object w:dxaOrig="1860" w:dyaOrig="360">
          <v:shape id="_x0000_i1031" type="#_x0000_t75" style="width:93pt;height:18pt" o:ole="">
            <v:imagedata r:id="rId12" o:title=""/>
          </v:shape>
          <o:OLEObject Type="Embed" ProgID="Equation.3" ShapeID="_x0000_i1031" DrawAspect="Content" ObjectID="_1619870387" r:id="rId13"/>
        </w:object>
      </w:r>
    </w:p>
    <w:p w:rsidR="009711A6" w:rsidRDefault="009711A6" w:rsidP="009711A6"/>
    <w:p w:rsidR="009711A6" w:rsidRDefault="009711A6" w:rsidP="009711A6">
      <w:r>
        <w:t>REŠI ENAČBE:</w:t>
      </w:r>
    </w:p>
    <w:p w:rsidR="009711A6" w:rsidRDefault="009711A6" w:rsidP="009711A6"/>
    <w:p w:rsidR="009711A6" w:rsidRDefault="009711A6" w:rsidP="009711A6">
      <w:r>
        <w:t xml:space="preserve">2.) </w:t>
      </w:r>
      <w:r w:rsidRPr="0062575E">
        <w:rPr>
          <w:position w:val="-12"/>
        </w:rPr>
        <w:object w:dxaOrig="1939" w:dyaOrig="360">
          <v:shape id="_x0000_i1032" type="#_x0000_t75" style="width:96.75pt;height:18pt" o:ole="">
            <v:imagedata r:id="rId14" o:title=""/>
          </v:shape>
          <o:OLEObject Type="Embed" ProgID="Equation.3" ShapeID="_x0000_i1032" DrawAspect="Content" ObjectID="_1619870388" r:id="rId15"/>
        </w:object>
      </w:r>
    </w:p>
    <w:p w:rsidR="009711A6" w:rsidRDefault="009711A6" w:rsidP="009711A6"/>
    <w:p w:rsidR="009711A6" w:rsidRDefault="009711A6" w:rsidP="009711A6">
      <w:r>
        <w:t xml:space="preserve">3.) </w:t>
      </w:r>
      <w:r w:rsidRPr="0062575E">
        <w:rPr>
          <w:position w:val="-10"/>
        </w:rPr>
        <w:object w:dxaOrig="2520" w:dyaOrig="380">
          <v:shape id="_x0000_i1033" type="#_x0000_t75" style="width:126pt;height:18.75pt" o:ole="">
            <v:imagedata r:id="rId16" o:title=""/>
          </v:shape>
          <o:OLEObject Type="Embed" ProgID="Equation.3" ShapeID="_x0000_i1033" DrawAspect="Content" ObjectID="_1619870389" r:id="rId17"/>
        </w:object>
      </w:r>
    </w:p>
    <w:p w:rsidR="009711A6" w:rsidRDefault="009711A6" w:rsidP="009711A6"/>
    <w:p w:rsidR="009711A6" w:rsidRDefault="009711A6" w:rsidP="009711A6">
      <w:r>
        <w:t xml:space="preserve">4.) </w:t>
      </w:r>
      <w:r w:rsidRPr="0062575E">
        <w:rPr>
          <w:position w:val="-24"/>
        </w:rPr>
        <w:object w:dxaOrig="2220" w:dyaOrig="620">
          <v:shape id="_x0000_i1034" type="#_x0000_t75" style="width:111pt;height:30.75pt" o:ole="">
            <v:imagedata r:id="rId18" o:title=""/>
          </v:shape>
          <o:OLEObject Type="Embed" ProgID="Equation.3" ShapeID="_x0000_i1034" DrawAspect="Content" ObjectID="_1619870390" r:id="rId19"/>
        </w:object>
      </w:r>
    </w:p>
    <w:p w:rsidR="009711A6" w:rsidRDefault="009711A6" w:rsidP="009711A6"/>
    <w:p w:rsidR="009711A6" w:rsidRDefault="009711A6" w:rsidP="009711A6">
      <w:r>
        <w:t xml:space="preserve">5.) </w:t>
      </w:r>
      <w:r w:rsidRPr="0062575E">
        <w:rPr>
          <w:position w:val="-12"/>
        </w:rPr>
        <w:object w:dxaOrig="2160" w:dyaOrig="360">
          <v:shape id="_x0000_i1035" type="#_x0000_t75" style="width:108pt;height:18pt" o:ole="">
            <v:imagedata r:id="rId20" o:title=""/>
          </v:shape>
          <o:OLEObject Type="Embed" ProgID="Equation.3" ShapeID="_x0000_i1035" DrawAspect="Content" ObjectID="_1619870391" r:id="rId21"/>
        </w:object>
      </w:r>
    </w:p>
    <w:p w:rsidR="009711A6" w:rsidRDefault="009711A6" w:rsidP="009711A6"/>
    <w:p w:rsidR="009711A6" w:rsidRDefault="009711A6" w:rsidP="009711A6">
      <w:r>
        <w:t xml:space="preserve">6.) </w:t>
      </w:r>
      <w:r w:rsidRPr="0062575E">
        <w:rPr>
          <w:position w:val="-32"/>
        </w:rPr>
        <w:object w:dxaOrig="3360" w:dyaOrig="580">
          <v:shape id="_x0000_i1036" type="#_x0000_t75" style="width:168pt;height:29.25pt" o:ole="">
            <v:imagedata r:id="rId22" o:title=""/>
          </v:shape>
          <o:OLEObject Type="Embed" ProgID="Equation.3" ShapeID="_x0000_i1036" DrawAspect="Content" ObjectID="_1619870392" r:id="rId23"/>
        </w:object>
      </w:r>
    </w:p>
    <w:p w:rsidR="009711A6" w:rsidRDefault="009711A6" w:rsidP="009711A6"/>
    <w:p w:rsidR="009711A6" w:rsidRDefault="009711A6" w:rsidP="009711A6">
      <w:r>
        <w:t xml:space="preserve">7.) </w:t>
      </w:r>
      <w:r w:rsidRPr="001361B4">
        <w:rPr>
          <w:position w:val="-6"/>
        </w:rPr>
        <w:object w:dxaOrig="2200" w:dyaOrig="320">
          <v:shape id="_x0000_i1037" type="#_x0000_t75" style="width:110.25pt;height:15.75pt" o:ole="">
            <v:imagedata r:id="rId24" o:title=""/>
          </v:shape>
          <o:OLEObject Type="Embed" ProgID="Equation.3" ShapeID="_x0000_i1037" DrawAspect="Content" ObjectID="_1619870393" r:id="rId25"/>
        </w:object>
      </w:r>
    </w:p>
    <w:p w:rsidR="009711A6" w:rsidRDefault="009711A6" w:rsidP="009711A6"/>
    <w:p w:rsidR="009711A6" w:rsidRDefault="009711A6" w:rsidP="009711A6">
      <w:r>
        <w:t xml:space="preserve">8.) </w:t>
      </w:r>
      <w:r w:rsidRPr="001361B4">
        <w:rPr>
          <w:position w:val="-6"/>
        </w:rPr>
        <w:object w:dxaOrig="3480" w:dyaOrig="320">
          <v:shape id="_x0000_i1038" type="#_x0000_t75" style="width:174pt;height:15.75pt" o:ole="">
            <v:imagedata r:id="rId26" o:title=""/>
          </v:shape>
          <o:OLEObject Type="Embed" ProgID="Equation.3" ShapeID="_x0000_i1038" DrawAspect="Content" ObjectID="_1619870394" r:id="rId27"/>
        </w:object>
      </w:r>
    </w:p>
    <w:p w:rsidR="009711A6" w:rsidRDefault="009711A6" w:rsidP="009711A6"/>
    <w:p w:rsidR="009711A6" w:rsidRDefault="009711A6" w:rsidP="009711A6">
      <w:r>
        <w:t>REŠITVE:</w:t>
      </w:r>
    </w:p>
    <w:p w:rsidR="009711A6" w:rsidRDefault="009711A6" w:rsidP="009711A6">
      <w:r>
        <w:t xml:space="preserve">1.a):1,   1.b):0,   2.) 8,   3.) ¼, 2,   4.) </w:t>
      </w:r>
      <w:r w:rsidRPr="001361B4">
        <w:rPr>
          <w:position w:val="-4"/>
        </w:rPr>
        <w:object w:dxaOrig="420" w:dyaOrig="480">
          <v:shape id="_x0000_i1039" type="#_x0000_t75" style="width:21pt;height:24pt" o:ole="">
            <v:imagedata r:id="rId28" o:title=""/>
          </v:shape>
          <o:OLEObject Type="Embed" ProgID="Equation.3" ShapeID="_x0000_i1039" DrawAspect="Content" ObjectID="_1619870395" r:id="rId29"/>
        </w:object>
      </w:r>
      <w:r>
        <w:t xml:space="preserve">, 8,   5.) 2,   6.) 3, </w:t>
      </w:r>
      <w:r w:rsidRPr="001361B4">
        <w:rPr>
          <w:position w:val="-8"/>
        </w:rPr>
        <w:object w:dxaOrig="360" w:dyaOrig="360">
          <v:shape id="_x0000_i1040" type="#_x0000_t75" style="width:18pt;height:18pt" o:ole="">
            <v:imagedata r:id="rId30" o:title=""/>
          </v:shape>
          <o:OLEObject Type="Embed" ProgID="Equation.3" ShapeID="_x0000_i1040" DrawAspect="Content" ObjectID="_1619870396" r:id="rId31"/>
        </w:object>
      </w:r>
      <w:r>
        <w:t>,   7.) 14/3,   8.) 100</w:t>
      </w:r>
    </w:p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/>
    <w:p w:rsidR="009711A6" w:rsidRDefault="009711A6" w:rsidP="009711A6">
      <w:pPr>
        <w:jc w:val="center"/>
      </w:pPr>
    </w:p>
    <w:p w:rsidR="009711A6" w:rsidRDefault="009711A6" w:rsidP="009711A6">
      <w:r>
        <w:t>List2</w:t>
      </w:r>
    </w:p>
    <w:p w:rsidR="009711A6" w:rsidRDefault="009711A6" w:rsidP="009711A6"/>
    <w:p w:rsidR="009711A6" w:rsidRDefault="009711A6" w:rsidP="009711A6"/>
    <w:p w:rsidR="009711A6" w:rsidRDefault="009711A6" w:rsidP="009711A6">
      <w:pPr>
        <w:numPr>
          <w:ilvl w:val="0"/>
          <w:numId w:val="5"/>
        </w:numPr>
      </w:pPr>
      <w:r>
        <w:t>Definirajte logaritemsko funkcijo z osnovo a in narišite njen graf. Zapišite njeno definicijsko območje in naštejte njene lastnosti.</w:t>
      </w:r>
    </w:p>
    <w:p w:rsidR="009711A6" w:rsidRDefault="009711A6" w:rsidP="009711A6">
      <w:pPr>
        <w:numPr>
          <w:ilvl w:val="0"/>
          <w:numId w:val="5"/>
        </w:numPr>
      </w:pPr>
      <w:r>
        <w:t xml:space="preserve">Narišite graf funkcije </w:t>
      </w:r>
      <w:r>
        <w:rPr>
          <w:position w:val="-10"/>
        </w:rPr>
        <w:object w:dxaOrig="1880" w:dyaOrig="320">
          <v:shape id="_x0000_i1041" type="#_x0000_t75" style="width:93.75pt;height:15.75pt" o:ole="">
            <v:imagedata r:id="rId32" o:title=""/>
          </v:shape>
          <o:OLEObject Type="Embed" ProgID="Equation.3" ShapeID="_x0000_i1041" DrawAspect="Content" ObjectID="_1619870397" r:id="rId33"/>
        </w:object>
      </w:r>
    </w:p>
    <w:p w:rsidR="009711A6" w:rsidRPr="00AE7F0E" w:rsidRDefault="009711A6" w:rsidP="009711A6">
      <w:pPr>
        <w:numPr>
          <w:ilvl w:val="0"/>
          <w:numId w:val="5"/>
        </w:numPr>
        <w:rPr>
          <w:lang w:val="sv-SE"/>
        </w:rPr>
      </w:pPr>
      <w:r w:rsidRPr="00AE7F0E">
        <w:rPr>
          <w:lang w:val="sv-SE"/>
        </w:rPr>
        <w:t>Navedite pravila za računanje z logaritmi.</w:t>
      </w:r>
    </w:p>
    <w:p w:rsidR="009711A6" w:rsidRPr="00AE7F0E" w:rsidRDefault="009711A6" w:rsidP="009711A6">
      <w:pPr>
        <w:numPr>
          <w:ilvl w:val="0"/>
          <w:numId w:val="5"/>
        </w:numPr>
        <w:rPr>
          <w:lang w:val="sv-SE"/>
        </w:rPr>
      </w:pPr>
      <w:r w:rsidRPr="00AE7F0E">
        <w:rPr>
          <w:lang w:val="sv-SE"/>
        </w:rPr>
        <w:t xml:space="preserve">Zapišite zvezo med funkcijama </w:t>
      </w:r>
      <w:r w:rsidRPr="00AE7F0E">
        <w:rPr>
          <w:i/>
          <w:iCs/>
          <w:lang w:val="sv-SE"/>
        </w:rPr>
        <w:t>ln x</w:t>
      </w:r>
      <w:r w:rsidRPr="00AE7F0E">
        <w:rPr>
          <w:lang w:val="sv-SE"/>
        </w:rPr>
        <w:t xml:space="preserve"> in </w:t>
      </w:r>
      <w:r w:rsidRPr="00AE7F0E">
        <w:rPr>
          <w:i/>
          <w:iCs/>
          <w:lang w:val="sv-SE"/>
        </w:rPr>
        <w:t>log x</w:t>
      </w:r>
      <w:r w:rsidRPr="00AE7F0E">
        <w:rPr>
          <w:lang w:val="sv-SE"/>
        </w:rPr>
        <w:t xml:space="preserve"> ter jo utemeljite.</w:t>
      </w:r>
    </w:p>
    <w:p w:rsidR="009711A6" w:rsidRDefault="009711A6" w:rsidP="009711A6">
      <w:pPr>
        <w:numPr>
          <w:ilvl w:val="0"/>
          <w:numId w:val="5"/>
        </w:numPr>
      </w:pPr>
      <w:r>
        <w:t>Dokažite :</w:t>
      </w:r>
    </w:p>
    <w:p w:rsidR="009711A6" w:rsidRDefault="009711A6" w:rsidP="009711A6">
      <w:pPr>
        <w:ind w:left="708"/>
      </w:pPr>
      <w:r>
        <w:rPr>
          <w:position w:val="-30"/>
        </w:rPr>
        <w:object w:dxaOrig="2060" w:dyaOrig="720">
          <v:shape id="_x0000_i1042" type="#_x0000_t75" style="width:102.75pt;height:36pt" o:ole="">
            <v:imagedata r:id="rId34" o:title=""/>
          </v:shape>
          <o:OLEObject Type="Embed" ProgID="Equation.3" ShapeID="_x0000_i1042" DrawAspect="Content" ObjectID="_1619870398" r:id="rId35"/>
        </w:object>
      </w:r>
    </w:p>
    <w:p w:rsidR="009711A6" w:rsidRDefault="009711A6" w:rsidP="009711A6">
      <w:pPr>
        <w:numPr>
          <w:ilvl w:val="0"/>
          <w:numId w:val="5"/>
        </w:numPr>
      </w:pPr>
      <w:r>
        <w:t xml:space="preserve">Pokažite, da graf logaritemske funkcije </w:t>
      </w:r>
      <w:r>
        <w:rPr>
          <w:position w:val="-10"/>
        </w:rPr>
        <w:object w:dxaOrig="1260" w:dyaOrig="320">
          <v:shape id="_x0000_i1043" type="#_x0000_t75" style="width:63pt;height:15.75pt" o:ole="">
            <v:imagedata r:id="rId36" o:title=""/>
          </v:shape>
          <o:OLEObject Type="Embed" ProgID="Equation.3" ShapeID="_x0000_i1043" DrawAspect="Content" ObjectID="_1619870399" r:id="rId37"/>
        </w:object>
      </w:r>
      <w:r>
        <w:t xml:space="preserve"> seka poljubno premico, vzporedno z abscisno osjo (izračunajte presečišča).</w:t>
      </w:r>
    </w:p>
    <w:p w:rsidR="009711A6" w:rsidRDefault="009711A6" w:rsidP="009711A6">
      <w:pPr>
        <w:numPr>
          <w:ilvl w:val="0"/>
          <w:numId w:val="5"/>
        </w:numPr>
      </w:pPr>
      <w:r>
        <w:t>Reši enačbe:</w:t>
      </w:r>
    </w:p>
    <w:p w:rsidR="009711A6" w:rsidRDefault="009711A6" w:rsidP="009711A6">
      <w:r>
        <w:rPr>
          <w:position w:val="-12"/>
        </w:rPr>
        <w:object w:dxaOrig="3820" w:dyaOrig="6380">
          <v:shape id="_x0000_i1044" type="#_x0000_t75" style="width:191.25pt;height:318.75pt" o:ole="">
            <v:imagedata r:id="rId38" o:title=""/>
          </v:shape>
          <o:OLEObject Type="Embed" ProgID="Equation.3" ShapeID="_x0000_i1044" DrawAspect="Content" ObjectID="_1619870400" r:id="rId39"/>
        </w:object>
      </w:r>
    </w:p>
    <w:p w:rsidR="009711A6" w:rsidRDefault="009711A6" w:rsidP="009711A6">
      <w:pPr>
        <w:jc w:val="center"/>
      </w:pPr>
    </w:p>
    <w:p w:rsidR="009711A6" w:rsidRDefault="009711A6" w:rsidP="009711A6">
      <w:pPr>
        <w:jc w:val="center"/>
      </w:pPr>
    </w:p>
    <w:p w:rsidR="009711A6" w:rsidRDefault="009711A6" w:rsidP="009711A6">
      <w:pPr>
        <w:numPr>
          <w:ilvl w:val="0"/>
          <w:numId w:val="5"/>
        </w:numPr>
      </w:pPr>
      <w:r>
        <w:t>Definirajte logaritemsko funkcijo z osnovo a in narišite njen graf. Zapišite njeno definicijsko območje in naštejte njene lastnosti.</w:t>
      </w:r>
    </w:p>
    <w:p w:rsidR="009711A6" w:rsidRDefault="009711A6" w:rsidP="009711A6">
      <w:pPr>
        <w:numPr>
          <w:ilvl w:val="0"/>
          <w:numId w:val="5"/>
        </w:numPr>
      </w:pPr>
      <w:r>
        <w:t xml:space="preserve">Narišite graf funkcije </w:t>
      </w:r>
      <w:r>
        <w:rPr>
          <w:position w:val="-10"/>
        </w:rPr>
        <w:object w:dxaOrig="1880" w:dyaOrig="320">
          <v:shape id="_x0000_i1045" type="#_x0000_t75" style="width:93.75pt;height:15.75pt" o:ole="">
            <v:imagedata r:id="rId32" o:title=""/>
          </v:shape>
          <o:OLEObject Type="Embed" ProgID="Equation.3" ShapeID="_x0000_i1045" DrawAspect="Content" ObjectID="_1619870401" r:id="rId40"/>
        </w:object>
      </w:r>
    </w:p>
    <w:p w:rsidR="009711A6" w:rsidRPr="00AE7F0E" w:rsidRDefault="009711A6" w:rsidP="009711A6">
      <w:pPr>
        <w:numPr>
          <w:ilvl w:val="0"/>
          <w:numId w:val="5"/>
        </w:numPr>
        <w:rPr>
          <w:lang w:val="sv-SE"/>
        </w:rPr>
      </w:pPr>
      <w:r w:rsidRPr="00AE7F0E">
        <w:rPr>
          <w:lang w:val="sv-SE"/>
        </w:rPr>
        <w:t>Navedite pravila za računanje z logaritmi.</w:t>
      </w:r>
    </w:p>
    <w:p w:rsidR="009711A6" w:rsidRPr="00AE7F0E" w:rsidRDefault="009711A6" w:rsidP="009711A6">
      <w:pPr>
        <w:numPr>
          <w:ilvl w:val="0"/>
          <w:numId w:val="5"/>
        </w:numPr>
        <w:rPr>
          <w:lang w:val="sv-SE"/>
        </w:rPr>
      </w:pPr>
      <w:r w:rsidRPr="00AE7F0E">
        <w:rPr>
          <w:lang w:val="sv-SE"/>
        </w:rPr>
        <w:t xml:space="preserve">Zapišite zvezo med funkcijama </w:t>
      </w:r>
      <w:r w:rsidRPr="00AE7F0E">
        <w:rPr>
          <w:i/>
          <w:iCs/>
          <w:lang w:val="sv-SE"/>
        </w:rPr>
        <w:t>ln x</w:t>
      </w:r>
      <w:r w:rsidRPr="00AE7F0E">
        <w:rPr>
          <w:lang w:val="sv-SE"/>
        </w:rPr>
        <w:t xml:space="preserve"> in </w:t>
      </w:r>
      <w:r w:rsidRPr="00AE7F0E">
        <w:rPr>
          <w:i/>
          <w:iCs/>
          <w:lang w:val="sv-SE"/>
        </w:rPr>
        <w:t>log x</w:t>
      </w:r>
      <w:r w:rsidRPr="00AE7F0E">
        <w:rPr>
          <w:lang w:val="sv-SE"/>
        </w:rPr>
        <w:t xml:space="preserve"> ter jo utemeljite.</w:t>
      </w:r>
    </w:p>
    <w:p w:rsidR="009711A6" w:rsidRDefault="009711A6" w:rsidP="009711A6">
      <w:pPr>
        <w:numPr>
          <w:ilvl w:val="0"/>
          <w:numId w:val="5"/>
        </w:numPr>
      </w:pPr>
      <w:r>
        <w:t>Dokažite :</w:t>
      </w:r>
    </w:p>
    <w:p w:rsidR="009711A6" w:rsidRDefault="009711A6" w:rsidP="009711A6">
      <w:pPr>
        <w:ind w:left="708"/>
      </w:pPr>
      <w:r>
        <w:rPr>
          <w:position w:val="-30"/>
        </w:rPr>
        <w:object w:dxaOrig="2060" w:dyaOrig="720">
          <v:shape id="_x0000_i1046" type="#_x0000_t75" style="width:102.75pt;height:36pt" o:ole="">
            <v:imagedata r:id="rId34" o:title=""/>
          </v:shape>
          <o:OLEObject Type="Embed" ProgID="Equation.3" ShapeID="_x0000_i1046" DrawAspect="Content" ObjectID="_1619870402" r:id="rId41"/>
        </w:object>
      </w:r>
    </w:p>
    <w:p w:rsidR="009711A6" w:rsidRDefault="009711A6" w:rsidP="009711A6">
      <w:pPr>
        <w:numPr>
          <w:ilvl w:val="0"/>
          <w:numId w:val="5"/>
        </w:numPr>
      </w:pPr>
      <w:r>
        <w:t xml:space="preserve">Pokažite, da graf logaritemske funkcije </w:t>
      </w:r>
      <w:r>
        <w:rPr>
          <w:position w:val="-10"/>
        </w:rPr>
        <w:object w:dxaOrig="1260" w:dyaOrig="320">
          <v:shape id="_x0000_i1047" type="#_x0000_t75" style="width:63pt;height:15.75pt" o:ole="">
            <v:imagedata r:id="rId36" o:title=""/>
          </v:shape>
          <o:OLEObject Type="Embed" ProgID="Equation.3" ShapeID="_x0000_i1047" DrawAspect="Content" ObjectID="_1619870403" r:id="rId42"/>
        </w:object>
      </w:r>
      <w:r>
        <w:t xml:space="preserve"> seka poljubno premico, vzporedno z abscisno osjo (izračunajte presečišča).</w:t>
      </w:r>
    </w:p>
    <w:p w:rsidR="009711A6" w:rsidRDefault="009711A6" w:rsidP="009711A6">
      <w:pPr>
        <w:numPr>
          <w:ilvl w:val="0"/>
          <w:numId w:val="5"/>
        </w:numPr>
      </w:pPr>
      <w:r>
        <w:t>Reši enačbe:</w:t>
      </w:r>
    </w:p>
    <w:p w:rsidR="009711A6" w:rsidRDefault="009711A6" w:rsidP="009711A6">
      <w:pPr>
        <w:pStyle w:val="Title"/>
        <w:jc w:val="left"/>
      </w:pPr>
      <w:r>
        <w:rPr>
          <w:position w:val="-12"/>
        </w:rPr>
        <w:object w:dxaOrig="3820" w:dyaOrig="6380">
          <v:shape id="_x0000_i1048" type="#_x0000_t75" style="width:191.25pt;height:318.75pt" o:ole="">
            <v:imagedata r:id="rId38" o:title=""/>
          </v:shape>
          <o:OLEObject Type="Embed" ProgID="Equation.3" ShapeID="_x0000_i1048" DrawAspect="Content" ObjectID="_1619870404" r:id="rId43"/>
        </w:object>
      </w: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4874D3" w:rsidRDefault="004874D3" w:rsidP="009711A6">
      <w:pPr>
        <w:pStyle w:val="Title"/>
        <w:jc w:val="left"/>
      </w:pPr>
    </w:p>
    <w:p w:rsidR="004874D3" w:rsidRDefault="004874D3" w:rsidP="009711A6">
      <w:pPr>
        <w:pStyle w:val="Title"/>
        <w:jc w:val="left"/>
      </w:pPr>
    </w:p>
    <w:p w:rsidR="004874D3" w:rsidRDefault="004874D3" w:rsidP="009711A6">
      <w:pPr>
        <w:pStyle w:val="Title"/>
        <w:jc w:val="left"/>
      </w:pPr>
    </w:p>
    <w:p w:rsidR="004874D3" w:rsidRDefault="004874D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</w:p>
    <w:p w:rsidR="008F2333" w:rsidRDefault="008F2333" w:rsidP="009711A6">
      <w:pPr>
        <w:pStyle w:val="Title"/>
        <w:jc w:val="left"/>
      </w:pPr>
      <w:r>
        <w:t>List3</w:t>
      </w:r>
    </w:p>
    <w:p w:rsidR="002115A9" w:rsidRDefault="004C1E95">
      <w:pPr>
        <w:pStyle w:val="Title"/>
      </w:pPr>
      <w:r>
        <w:pict>
          <v:shape id="_x0000_i1049" type="#_x0000_t75" style="width:498.75pt;height:621.75pt">
            <v:imagedata r:id="rId44" o:title=""/>
          </v:shape>
        </w:pict>
      </w:r>
    </w:p>
    <w:p w:rsidR="004874D3" w:rsidRDefault="004874D3" w:rsidP="004874D3"/>
    <w:p w:rsidR="004874D3" w:rsidRDefault="004874D3" w:rsidP="004874D3"/>
    <w:p w:rsidR="004874D3" w:rsidRDefault="004874D3" w:rsidP="004874D3"/>
    <w:p w:rsidR="004874D3" w:rsidRDefault="004874D3" w:rsidP="004874D3"/>
    <w:p w:rsidR="004874D3" w:rsidRDefault="004874D3" w:rsidP="004874D3">
      <w:pPr>
        <w:pStyle w:val="Title"/>
        <w:jc w:val="left"/>
      </w:pPr>
      <w:r>
        <w:t>List4</w:t>
      </w:r>
    </w:p>
    <w:p w:rsidR="004874D3" w:rsidRDefault="004874D3" w:rsidP="004874D3">
      <w:pPr>
        <w:pStyle w:val="Title"/>
      </w:pP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Definiraj logaritemsko funkcijo.</w: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Nariši graf logaritemske funkcije z osnovo večjo od </w:t>
      </w:r>
      <w:smartTag w:uri="urn:schemas-microsoft-com:office:smarttags" w:element="metricconverter">
        <w:smartTagPr>
          <w:attr w:name="ProductID" w:val="1 in"/>
        </w:smartTagPr>
        <w:r>
          <w:rPr>
            <w:sz w:val="24"/>
            <w:lang w:val="sl-SI"/>
          </w:rPr>
          <w:t>1 in</w:t>
        </w:r>
      </w:smartTag>
      <w:r>
        <w:rPr>
          <w:sz w:val="24"/>
          <w:lang w:val="sl-SI"/>
        </w:rPr>
        <w:t xml:space="preserve"> naštej lastnosti.</w: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Nariši graf logaritemske funkcije z osnovo manjšo od </w:t>
      </w:r>
      <w:smartTag w:uri="urn:schemas-microsoft-com:office:smarttags" w:element="metricconverter">
        <w:smartTagPr>
          <w:attr w:name="ProductID" w:val="1 in"/>
        </w:smartTagPr>
        <w:r>
          <w:rPr>
            <w:sz w:val="24"/>
            <w:lang w:val="sl-SI"/>
          </w:rPr>
          <w:t>1 in</w:t>
        </w:r>
      </w:smartTag>
      <w:r>
        <w:rPr>
          <w:sz w:val="24"/>
          <w:lang w:val="sl-SI"/>
        </w:rPr>
        <w:t xml:space="preserve"> naštej lastnosti.</w: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Naštej pravila za računanje z logaritmi.</w: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Dokaži: </w:t>
      </w:r>
      <w:r>
        <w:rPr>
          <w:position w:val="-14"/>
          <w:sz w:val="24"/>
          <w:lang w:val="sl-SI"/>
        </w:rPr>
        <w:object w:dxaOrig="1800" w:dyaOrig="400">
          <v:shape id="_x0000_i1050" type="#_x0000_t75" style="width:90pt;height:20.25pt" o:ole="" fillcolor="window">
            <v:imagedata r:id="rId45" o:title=""/>
          </v:shape>
          <o:OLEObject Type="Embed" ProgID="Equation.3" ShapeID="_x0000_i1050" DrawAspect="Content" ObjectID="_1619870405" r:id="rId46"/>
        </w:objec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Dokaži: </w:t>
      </w:r>
      <w:r>
        <w:rPr>
          <w:position w:val="-10"/>
          <w:sz w:val="24"/>
          <w:lang w:val="sl-SI"/>
        </w:rPr>
        <w:object w:dxaOrig="2060" w:dyaOrig="320">
          <v:shape id="_x0000_i1051" type="#_x0000_t75" style="width:102.75pt;height:15.75pt" o:ole="" fillcolor="window">
            <v:imagedata r:id="rId47" o:title=""/>
          </v:shape>
          <o:OLEObject Type="Embed" ProgID="Equation.3" ShapeID="_x0000_i1051" DrawAspect="Content" ObjectID="_1619870406" r:id="rId48"/>
        </w:objec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Zapiši </w:t>
      </w:r>
      <w:r>
        <w:rPr>
          <w:position w:val="-12"/>
          <w:sz w:val="24"/>
          <w:lang w:val="sl-SI"/>
        </w:rPr>
        <w:object w:dxaOrig="660" w:dyaOrig="360">
          <v:shape id="_x0000_i1052" type="#_x0000_t75" style="width:33pt;height:18pt" o:ole="" fillcolor="window">
            <v:imagedata r:id="rId49" o:title=""/>
          </v:shape>
          <o:OLEObject Type="Embed" ProgID="Equation.3" ShapeID="_x0000_i1052" DrawAspect="Content" ObjectID="_1619870407" r:id="rId50"/>
        </w:object>
      </w:r>
      <w:r>
        <w:rPr>
          <w:sz w:val="24"/>
          <w:lang w:val="sl-SI"/>
        </w:rPr>
        <w:t xml:space="preserve"> v obliki desetiškega logaritma in izračunaj na 3 decimalke natančno.</w: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Reši enačbe:</w:t>
      </w:r>
    </w:p>
    <w:p w:rsidR="004874D3" w:rsidRDefault="004874D3" w:rsidP="004874D3">
      <w:pPr>
        <w:ind w:left="360"/>
        <w:jc w:val="both"/>
        <w:rPr>
          <w:sz w:val="24"/>
          <w:lang w:val="sl-SI"/>
        </w:rPr>
      </w:pPr>
      <w:r>
        <w:rPr>
          <w:position w:val="-76"/>
          <w:sz w:val="24"/>
          <w:lang w:val="sl-SI"/>
        </w:rPr>
        <w:object w:dxaOrig="1200" w:dyaOrig="1640">
          <v:shape id="_x0000_i1053" type="#_x0000_t75" style="width:60pt;height:81.75pt" o:ole="" fillcolor="window">
            <v:imagedata r:id="rId51" o:title=""/>
          </v:shape>
          <o:OLEObject Type="Embed" ProgID="Equation.3" ShapeID="_x0000_i1053" DrawAspect="Content" ObjectID="_1619870408" r:id="rId52"/>
        </w:objec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Logaritmiraj izraz </w:t>
      </w:r>
      <w:r>
        <w:rPr>
          <w:position w:val="-32"/>
          <w:sz w:val="24"/>
          <w:lang w:val="sl-SI"/>
        </w:rPr>
        <w:object w:dxaOrig="1359" w:dyaOrig="780">
          <v:shape id="_x0000_i1054" type="#_x0000_t75" style="width:68.25pt;height:39pt" o:ole="" fillcolor="window">
            <v:imagedata r:id="rId53" o:title=""/>
          </v:shape>
          <o:OLEObject Type="Embed" ProgID="Equation.3" ShapeID="_x0000_i1054" DrawAspect="Content" ObjectID="_1619870409" r:id="rId54"/>
        </w:objec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Antilogaritmiraj: </w:t>
      </w:r>
      <w:r>
        <w:rPr>
          <w:position w:val="-28"/>
          <w:sz w:val="24"/>
          <w:lang w:val="sl-SI"/>
        </w:rPr>
        <w:object w:dxaOrig="3840" w:dyaOrig="680">
          <v:shape id="_x0000_i1055" type="#_x0000_t75" style="width:192pt;height:33.75pt" o:ole="" fillcolor="window">
            <v:imagedata r:id="rId55" o:title=""/>
          </v:shape>
          <o:OLEObject Type="Embed" ProgID="Equation.3" ShapeID="_x0000_i1055" DrawAspect="Content" ObjectID="_1619870410" r:id="rId56"/>
        </w:object>
      </w:r>
    </w:p>
    <w:p w:rsidR="004874D3" w:rsidRDefault="004874D3" w:rsidP="004874D3">
      <w:pPr>
        <w:jc w:val="both"/>
        <w:rPr>
          <w:sz w:val="24"/>
          <w:lang w:val="sl-SI"/>
        </w:rPr>
      </w:pPr>
      <w:r>
        <w:rPr>
          <w:sz w:val="24"/>
          <w:lang w:val="sl-SI"/>
        </w:rPr>
        <w:t>Reši enačbe:</w: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position w:val="-12"/>
          <w:sz w:val="24"/>
          <w:lang w:val="sl-SI"/>
        </w:rPr>
        <w:object w:dxaOrig="2659" w:dyaOrig="360">
          <v:shape id="_x0000_i1056" type="#_x0000_t75" style="width:132.75pt;height:18pt" o:ole="" fillcolor="window">
            <v:imagedata r:id="rId57" o:title=""/>
          </v:shape>
          <o:OLEObject Type="Embed" ProgID="Equation.3" ShapeID="_x0000_i1056" DrawAspect="Content" ObjectID="_1619870411" r:id="rId58"/>
        </w:objec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position w:val="-30"/>
          <w:sz w:val="24"/>
          <w:lang w:val="sl-SI"/>
        </w:rPr>
        <w:object w:dxaOrig="1939" w:dyaOrig="720">
          <v:shape id="_x0000_i1057" type="#_x0000_t75" style="width:96.75pt;height:36pt" o:ole="" fillcolor="window">
            <v:imagedata r:id="rId59" o:title=""/>
          </v:shape>
          <o:OLEObject Type="Embed" ProgID="Equation.3" ShapeID="_x0000_i1057" DrawAspect="Content" ObjectID="_1619870412" r:id="rId60"/>
        </w:objec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position w:val="-30"/>
          <w:sz w:val="24"/>
          <w:lang w:val="sl-SI"/>
        </w:rPr>
        <w:object w:dxaOrig="1840" w:dyaOrig="680">
          <v:shape id="_x0000_i1058" type="#_x0000_t75" style="width:92.25pt;height:33.75pt" o:ole="" fillcolor="window">
            <v:imagedata r:id="rId61" o:title=""/>
          </v:shape>
          <o:OLEObject Type="Embed" ProgID="Equation.3" ShapeID="_x0000_i1058" DrawAspect="Content" ObjectID="_1619870413" r:id="rId62"/>
        </w:objec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position w:val="-12"/>
          <w:sz w:val="24"/>
          <w:lang w:val="sl-SI"/>
        </w:rPr>
        <w:object w:dxaOrig="2200" w:dyaOrig="360">
          <v:shape id="_x0000_i1059" type="#_x0000_t75" style="width:110.25pt;height:18pt" o:ole="" fillcolor="window">
            <v:imagedata r:id="rId63" o:title=""/>
          </v:shape>
          <o:OLEObject Type="Embed" ProgID="Equation.3" ShapeID="_x0000_i1059" DrawAspect="Content" ObjectID="_1619870414" r:id="rId64"/>
        </w:object>
      </w: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position w:val="-12"/>
          <w:sz w:val="24"/>
          <w:lang w:val="sl-SI"/>
        </w:rPr>
        <w:object w:dxaOrig="3120" w:dyaOrig="360">
          <v:shape id="_x0000_i1060" type="#_x0000_t75" style="width:156pt;height:18pt" o:ole="" fillcolor="window">
            <v:imagedata r:id="rId65" o:title=""/>
          </v:shape>
          <o:OLEObject Type="Embed" ProgID="Equation.3" ShapeID="_x0000_i1060" DrawAspect="Content" ObjectID="_1619870415" r:id="rId66"/>
        </w:object>
      </w:r>
    </w:p>
    <w:p w:rsidR="004874D3" w:rsidRDefault="004874D3" w:rsidP="004874D3">
      <w:pPr>
        <w:jc w:val="both"/>
        <w:rPr>
          <w:sz w:val="24"/>
          <w:lang w:val="sl-SI"/>
        </w:rPr>
      </w:pP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Nariši grafa funkcij </w:t>
      </w:r>
      <w:r>
        <w:rPr>
          <w:position w:val="-12"/>
          <w:sz w:val="24"/>
          <w:lang w:val="sl-SI"/>
        </w:rPr>
        <w:object w:dxaOrig="4040" w:dyaOrig="360">
          <v:shape id="_x0000_i1061" type="#_x0000_t75" style="width:201.75pt;height:18pt" o:ole="" fillcolor="window">
            <v:imagedata r:id="rId67" o:title=""/>
          </v:shape>
          <o:OLEObject Type="Embed" ProgID="Equation.3" ShapeID="_x0000_i1061" DrawAspect="Content" ObjectID="_1619870416" r:id="rId68"/>
        </w:object>
      </w:r>
    </w:p>
    <w:p w:rsidR="004874D3" w:rsidRDefault="004874D3" w:rsidP="004874D3">
      <w:pPr>
        <w:jc w:val="both"/>
        <w:rPr>
          <w:sz w:val="24"/>
          <w:lang w:val="sl-SI"/>
        </w:rPr>
      </w:pP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Nariši grafa funkcij </w:t>
      </w:r>
      <w:r>
        <w:rPr>
          <w:position w:val="-32"/>
          <w:sz w:val="24"/>
          <w:lang w:val="sl-SI"/>
        </w:rPr>
        <w:object w:dxaOrig="3640" w:dyaOrig="580">
          <v:shape id="_x0000_i1062" type="#_x0000_t75" style="width:182.25pt;height:29.25pt" o:ole="" fillcolor="window">
            <v:imagedata r:id="rId69" o:title=""/>
          </v:shape>
          <o:OLEObject Type="Embed" ProgID="Equation.3" ShapeID="_x0000_i1062" DrawAspect="Content" ObjectID="_1619870417" r:id="rId70"/>
        </w:object>
      </w:r>
    </w:p>
    <w:p w:rsidR="004874D3" w:rsidRDefault="004874D3" w:rsidP="004874D3">
      <w:pPr>
        <w:jc w:val="both"/>
        <w:rPr>
          <w:sz w:val="24"/>
          <w:lang w:val="sl-SI"/>
        </w:rPr>
      </w:pP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Dana je funkcija </w:t>
      </w:r>
      <w:r>
        <w:rPr>
          <w:position w:val="-10"/>
          <w:sz w:val="24"/>
          <w:lang w:val="sl-SI"/>
        </w:rPr>
        <w:object w:dxaOrig="2240" w:dyaOrig="340">
          <v:shape id="_x0000_i1063" type="#_x0000_t75" style="width:111.75pt;height:17.25pt" o:ole="" fillcolor="window">
            <v:imagedata r:id="rId71" o:title=""/>
          </v:shape>
          <o:OLEObject Type="Embed" ProgID="Equation.3" ShapeID="_x0000_i1063" DrawAspect="Content" ObjectID="_1619870418" r:id="rId72"/>
        </w:object>
      </w:r>
    </w:p>
    <w:p w:rsidR="004874D3" w:rsidRDefault="004874D3" w:rsidP="004874D3">
      <w:pPr>
        <w:numPr>
          <w:ilvl w:val="0"/>
          <w:numId w:val="7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določi definicijsko območje</w:t>
      </w:r>
    </w:p>
    <w:p w:rsidR="004874D3" w:rsidRDefault="004874D3" w:rsidP="004874D3">
      <w:pPr>
        <w:numPr>
          <w:ilvl w:val="0"/>
          <w:numId w:val="7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zapiši enačbo inverzne funkcije</w:t>
      </w:r>
    </w:p>
    <w:p w:rsidR="004874D3" w:rsidRDefault="004874D3" w:rsidP="004874D3">
      <w:pPr>
        <w:jc w:val="both"/>
        <w:rPr>
          <w:sz w:val="24"/>
          <w:lang w:val="sl-SI"/>
        </w:rPr>
      </w:pPr>
    </w:p>
    <w:p w:rsidR="004874D3" w:rsidRDefault="004874D3" w:rsidP="004874D3">
      <w:pPr>
        <w:numPr>
          <w:ilvl w:val="0"/>
          <w:numId w:val="6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Dana je funkcija </w:t>
      </w:r>
      <w:r>
        <w:rPr>
          <w:position w:val="-12"/>
          <w:sz w:val="24"/>
          <w:lang w:val="sl-SI"/>
        </w:rPr>
        <w:object w:dxaOrig="2540" w:dyaOrig="380">
          <v:shape id="_x0000_i1064" type="#_x0000_t75" style="width:126.75pt;height:18.75pt" o:ole="" fillcolor="window">
            <v:imagedata r:id="rId73" o:title=""/>
          </v:shape>
          <o:OLEObject Type="Embed" ProgID="Equation.3" ShapeID="_x0000_i1064" DrawAspect="Content" ObjectID="_1619870419" r:id="rId74"/>
        </w:object>
      </w:r>
    </w:p>
    <w:p w:rsidR="004874D3" w:rsidRDefault="004874D3" w:rsidP="004874D3">
      <w:pPr>
        <w:numPr>
          <w:ilvl w:val="0"/>
          <w:numId w:val="7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poišči definicijsko območje</w:t>
      </w:r>
    </w:p>
    <w:p w:rsidR="004874D3" w:rsidRDefault="004874D3" w:rsidP="004874D3">
      <w:pPr>
        <w:numPr>
          <w:ilvl w:val="0"/>
          <w:numId w:val="7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izračunaj ničle in nariši graf</w:t>
      </w:r>
    </w:p>
    <w:p w:rsidR="00B37184" w:rsidRDefault="00B37184">
      <w:pPr>
        <w:pStyle w:val="Title"/>
      </w:pPr>
    </w:p>
    <w:p w:rsidR="00B37184" w:rsidRDefault="00B37184">
      <w:pPr>
        <w:pStyle w:val="Title"/>
      </w:pPr>
    </w:p>
    <w:p w:rsidR="00B37184" w:rsidRDefault="00B37184">
      <w:pPr>
        <w:pStyle w:val="Title"/>
      </w:pPr>
    </w:p>
    <w:p w:rsidR="00B37184" w:rsidRDefault="004874D3" w:rsidP="00B37184">
      <w:pPr>
        <w:pStyle w:val="Title"/>
        <w:jc w:val="left"/>
      </w:pPr>
      <w:r>
        <w:t>List5</w:t>
      </w:r>
    </w:p>
    <w:p w:rsidR="00B37184" w:rsidRDefault="00B37184" w:rsidP="00B37184">
      <w:pPr>
        <w:pStyle w:val="Title"/>
        <w:jc w:val="left"/>
      </w:pPr>
    </w:p>
    <w:p w:rsidR="00B37184" w:rsidRDefault="004C1E95" w:rsidP="00B37184">
      <w:pPr>
        <w:pStyle w:val="Title"/>
        <w:jc w:val="left"/>
      </w:pPr>
      <w:r>
        <w:pict>
          <v:shape id="_x0000_i1065" type="#_x0000_t75" style="width:498pt;height:510.75pt">
            <v:imagedata r:id="rId75" o:title=""/>
          </v:shape>
        </w:pict>
      </w:r>
    </w:p>
    <w:p w:rsidR="000C2B15" w:rsidRPr="00A048FE" w:rsidRDefault="004C1E95">
      <w:pPr>
        <w:pStyle w:val="Title"/>
      </w:pPr>
      <w:r>
        <w:pict>
          <v:shape id="_x0000_i1066" type="#_x0000_t75" style="width:498pt;height:643.5pt">
            <v:imagedata r:id="rId76" o:title=""/>
          </v:shape>
        </w:pict>
      </w:r>
      <w:r>
        <w:pict>
          <v:shape id="_x0000_i1067" type="#_x0000_t75" style="width:498.75pt;height:672pt">
            <v:imagedata r:id="rId77" o:title=""/>
          </v:shape>
        </w:pict>
      </w:r>
      <w:r>
        <w:pict>
          <v:shape id="_x0000_i1068" type="#_x0000_t75" style="width:498pt;height:637.5pt">
            <v:imagedata r:id="rId78" o:title=""/>
          </v:shape>
        </w:pict>
      </w:r>
    </w:p>
    <w:p w:rsidR="002115A9" w:rsidRDefault="002115A9">
      <w:pPr>
        <w:pStyle w:val="Title"/>
      </w:pPr>
    </w:p>
    <w:p w:rsidR="002115A9" w:rsidRDefault="002115A9">
      <w:pPr>
        <w:pStyle w:val="Title"/>
      </w:pPr>
    </w:p>
    <w:p w:rsidR="000F4F5B" w:rsidRDefault="000F4F5B">
      <w:pPr>
        <w:pStyle w:val="Title"/>
      </w:pPr>
      <w:r>
        <w:t>EKSPONENTNA IN LOGARITEMSKA FUNKCIJA</w:t>
      </w:r>
    </w:p>
    <w:p w:rsidR="005768D2" w:rsidRDefault="005768D2">
      <w:pPr>
        <w:pStyle w:val="Title"/>
      </w:pPr>
    </w:p>
    <w:p w:rsidR="005768D2" w:rsidRDefault="005768D2" w:rsidP="005768D2">
      <w:pPr>
        <w:pStyle w:val="Title"/>
        <w:jc w:val="left"/>
      </w:pPr>
      <w:r>
        <w:t>List1</w:t>
      </w:r>
    </w:p>
    <w:p w:rsidR="000F4F5B" w:rsidRDefault="000F4F5B">
      <w:pPr>
        <w:jc w:val="center"/>
        <w:rPr>
          <w:sz w:val="24"/>
          <w:lang w:val="sl-SI"/>
        </w:rPr>
      </w:pPr>
    </w:p>
    <w:p w:rsidR="000F4F5B" w:rsidRDefault="000F4F5B">
      <w:pPr>
        <w:jc w:val="center"/>
        <w:rPr>
          <w:sz w:val="24"/>
          <w:lang w:val="sl-SI"/>
        </w:rPr>
      </w:pPr>
    </w:p>
    <w:p w:rsidR="000F4F5B" w:rsidRDefault="00E14CB7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Definiraj</w:t>
      </w:r>
      <w:r w:rsidR="000F4F5B">
        <w:rPr>
          <w:sz w:val="24"/>
          <w:lang w:val="sl-SI"/>
        </w:rPr>
        <w:t xml:space="preserve"> eksponentno funkcijo.</w: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V istem koordinatnem sistemu nariši grafe eksponentnih funkcij z različnimi osnovami (a&lt;1, 0&lt;a&lt;1). </w: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Kaj imajo vsi narisani grafi skupnega in v čem se razlikujejo?</w: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Nariši graf funkcije </w:t>
      </w:r>
      <w:r>
        <w:rPr>
          <w:position w:val="-10"/>
          <w:sz w:val="24"/>
          <w:lang w:val="sl-SI"/>
        </w:rPr>
        <w:object w:dxaOrig="1860" w:dyaOrig="360">
          <v:shape id="_x0000_i1069" type="#_x0000_t75" style="width:93pt;height:18pt" o:ole="">
            <v:imagedata r:id="rId79" o:title=""/>
          </v:shape>
          <o:OLEObject Type="Embed" ProgID="Equation.3" ShapeID="_x0000_i1069" DrawAspect="Content" ObjectID="_1619870420" r:id="rId80"/>
        </w:object>
      </w:r>
      <w:r>
        <w:rPr>
          <w:sz w:val="24"/>
          <w:lang w:val="sl-SI"/>
        </w:rPr>
        <w:t xml:space="preserve"> kot premik, razteg, zrcaljenje funkcije </w:t>
      </w:r>
      <w:r>
        <w:rPr>
          <w:position w:val="-10"/>
          <w:sz w:val="24"/>
          <w:lang w:val="sl-SI"/>
        </w:rPr>
        <w:object w:dxaOrig="960" w:dyaOrig="360">
          <v:shape id="_x0000_i1070" type="#_x0000_t75" style="width:48pt;height:18pt" o:ole="">
            <v:imagedata r:id="rId81" o:title=""/>
          </v:shape>
          <o:OLEObject Type="Embed" ProgID="Equation.3" ShapeID="_x0000_i1070" DrawAspect="Content" ObjectID="_1619870421" r:id="rId82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Nariši graf funkcije </w:t>
      </w:r>
      <w:r>
        <w:rPr>
          <w:position w:val="-28"/>
          <w:sz w:val="24"/>
          <w:lang w:val="sl-SI"/>
        </w:rPr>
        <w:object w:dxaOrig="1880" w:dyaOrig="740">
          <v:shape id="_x0000_i1071" type="#_x0000_t75" style="width:93.75pt;height:36.75pt" o:ole="">
            <v:imagedata r:id="rId83" o:title=""/>
          </v:shape>
          <o:OLEObject Type="Embed" ProgID="Equation.3" ShapeID="_x0000_i1071" DrawAspect="Content" ObjectID="_1619870422" r:id="rId84"/>
        </w:object>
      </w:r>
      <w:r>
        <w:rPr>
          <w:sz w:val="24"/>
          <w:lang w:val="sl-SI"/>
        </w:rPr>
        <w:t xml:space="preserve"> kot premik, razteg, zrcaljenje funkcije </w:t>
      </w:r>
      <w:r>
        <w:rPr>
          <w:position w:val="-28"/>
          <w:sz w:val="24"/>
          <w:lang w:val="sl-SI"/>
        </w:rPr>
        <w:object w:dxaOrig="1240" w:dyaOrig="740">
          <v:shape id="_x0000_i1072" type="#_x0000_t75" style="width:62.25pt;height:36.75pt" o:ole="">
            <v:imagedata r:id="rId85" o:title=""/>
          </v:shape>
          <o:OLEObject Type="Embed" ProgID="Equation.3" ShapeID="_x0000_i1072" DrawAspect="Content" ObjectID="_1619870423" r:id="rId86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Nariši graf funkcije </w:t>
      </w:r>
      <w:r>
        <w:rPr>
          <w:position w:val="-10"/>
          <w:sz w:val="24"/>
          <w:lang w:val="sl-SI"/>
        </w:rPr>
        <w:object w:dxaOrig="1060" w:dyaOrig="400">
          <v:shape id="_x0000_i1073" type="#_x0000_t75" style="width:53.25pt;height:20.25pt" o:ole="">
            <v:imagedata r:id="rId87" o:title=""/>
          </v:shape>
          <o:OLEObject Type="Embed" ProgID="Equation.3" ShapeID="_x0000_i1073" DrawAspect="Content" ObjectID="_1619870424" r:id="rId88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Nariši graf funkcije </w:t>
      </w:r>
      <w:r>
        <w:rPr>
          <w:position w:val="-36"/>
          <w:sz w:val="24"/>
          <w:lang w:val="sl-SI"/>
        </w:rPr>
        <w:object w:dxaOrig="2240" w:dyaOrig="840">
          <v:shape id="_x0000_i1074" type="#_x0000_t75" style="width:111.75pt;height:42pt" o:ole="">
            <v:imagedata r:id="rId89" o:title=""/>
          </v:shape>
          <o:OLEObject Type="Embed" ProgID="Equation.3" ShapeID="_x0000_i1074" DrawAspect="Content" ObjectID="_1619870425" r:id="rId90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Reši enačbe:</w:t>
      </w:r>
    </w:p>
    <w:p w:rsidR="000F4F5B" w:rsidRDefault="000F4F5B">
      <w:pPr>
        <w:numPr>
          <w:ilvl w:val="0"/>
          <w:numId w:val="2"/>
        </w:numPr>
        <w:jc w:val="both"/>
        <w:rPr>
          <w:sz w:val="24"/>
          <w:lang w:val="sl-SI"/>
        </w:rPr>
      </w:pPr>
      <w:r>
        <w:rPr>
          <w:position w:val="-6"/>
          <w:sz w:val="24"/>
          <w:lang w:val="sl-SI"/>
        </w:rPr>
        <w:object w:dxaOrig="2760" w:dyaOrig="499">
          <v:shape id="_x0000_i1075" type="#_x0000_t75" style="width:138pt;height:24.75pt" o:ole="">
            <v:imagedata r:id="rId91" o:title=""/>
          </v:shape>
          <o:OLEObject Type="Embed" ProgID="Equation.3" ShapeID="_x0000_i1075" DrawAspect="Content" ObjectID="_1619870426" r:id="rId92"/>
        </w:object>
      </w:r>
    </w:p>
    <w:p w:rsidR="000F4F5B" w:rsidRDefault="000F4F5B">
      <w:pPr>
        <w:numPr>
          <w:ilvl w:val="0"/>
          <w:numId w:val="2"/>
        </w:numPr>
        <w:jc w:val="both"/>
        <w:rPr>
          <w:sz w:val="24"/>
          <w:lang w:val="sl-SI"/>
        </w:rPr>
      </w:pPr>
      <w:r>
        <w:rPr>
          <w:position w:val="-8"/>
          <w:sz w:val="24"/>
          <w:lang w:val="sl-SI"/>
        </w:rPr>
        <w:object w:dxaOrig="2040" w:dyaOrig="520">
          <v:shape id="_x0000_i1076" type="#_x0000_t75" style="width:102pt;height:26.25pt" o:ole="">
            <v:imagedata r:id="rId93" o:title=""/>
          </v:shape>
          <o:OLEObject Type="Embed" ProgID="Equation.3" ShapeID="_x0000_i1076" DrawAspect="Content" ObjectID="_1619870427" r:id="rId94"/>
        </w:object>
      </w:r>
    </w:p>
    <w:p w:rsidR="000F4F5B" w:rsidRDefault="000F4F5B">
      <w:pPr>
        <w:numPr>
          <w:ilvl w:val="0"/>
          <w:numId w:val="2"/>
        </w:numPr>
        <w:jc w:val="both"/>
        <w:rPr>
          <w:sz w:val="24"/>
          <w:lang w:val="sl-SI"/>
        </w:rPr>
      </w:pPr>
      <w:r>
        <w:rPr>
          <w:position w:val="-24"/>
          <w:sz w:val="24"/>
          <w:lang w:val="sl-SI"/>
        </w:rPr>
        <w:object w:dxaOrig="3500" w:dyaOrig="620">
          <v:shape id="_x0000_i1077" type="#_x0000_t75" style="width:174.75pt;height:30.75pt" o:ole="">
            <v:imagedata r:id="rId95" o:title=""/>
          </v:shape>
          <o:OLEObject Type="Embed" ProgID="Equation.3" ShapeID="_x0000_i1077" DrawAspect="Content" ObjectID="_1619870428" r:id="rId96"/>
        </w:object>
      </w:r>
    </w:p>
    <w:p w:rsidR="000F4F5B" w:rsidRDefault="000F4F5B">
      <w:pPr>
        <w:numPr>
          <w:ilvl w:val="0"/>
          <w:numId w:val="2"/>
        </w:numPr>
        <w:jc w:val="both"/>
        <w:rPr>
          <w:sz w:val="24"/>
          <w:lang w:val="sl-SI"/>
        </w:rPr>
      </w:pPr>
      <w:r>
        <w:rPr>
          <w:position w:val="-26"/>
          <w:sz w:val="24"/>
          <w:lang w:val="sl-SI"/>
        </w:rPr>
        <w:object w:dxaOrig="1880" w:dyaOrig="680">
          <v:shape id="_x0000_i1078" type="#_x0000_t75" style="width:93.75pt;height:33.75pt" o:ole="">
            <v:imagedata r:id="rId97" o:title=""/>
          </v:shape>
          <o:OLEObject Type="Embed" ProgID="Equation.3" ShapeID="_x0000_i1078" DrawAspect="Content" ObjectID="_1619870429" r:id="rId98"/>
        </w:object>
      </w:r>
    </w:p>
    <w:p w:rsidR="000F4F5B" w:rsidRDefault="000F4F5B">
      <w:pPr>
        <w:jc w:val="both"/>
        <w:rPr>
          <w:sz w:val="24"/>
          <w:lang w:val="sl-SI"/>
        </w:rPr>
      </w:pP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Definiraj logaritemsko funkcijo z osnovo a&gt;</w:t>
      </w:r>
      <w:smartTag w:uri="urn:schemas-microsoft-com:office:smarttags" w:element="metricconverter">
        <w:smartTagPr>
          <w:attr w:name="ProductID" w:val="1 in"/>
        </w:smartTagPr>
        <w:r>
          <w:rPr>
            <w:sz w:val="24"/>
            <w:lang w:val="sl-SI"/>
          </w:rPr>
          <w:t>1 in</w:t>
        </w:r>
      </w:smartTag>
      <w:r>
        <w:rPr>
          <w:sz w:val="24"/>
          <w:lang w:val="sl-SI"/>
        </w:rPr>
        <w:t xml:space="preserve"> nariši njen graf. </w: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Definiraj logaritemsko funkcijo z osnovo 0&lt;a&lt;</w:t>
      </w:r>
      <w:smartTag w:uri="urn:schemas-microsoft-com:office:smarttags" w:element="metricconverter">
        <w:smartTagPr>
          <w:attr w:name="ProductID" w:val="1 in"/>
        </w:smartTagPr>
        <w:r>
          <w:rPr>
            <w:sz w:val="24"/>
            <w:lang w:val="sl-SI"/>
          </w:rPr>
          <w:t>1 in</w:t>
        </w:r>
      </w:smartTag>
      <w:r>
        <w:rPr>
          <w:sz w:val="24"/>
          <w:lang w:val="sl-SI"/>
        </w:rPr>
        <w:t xml:space="preserve"> nariši njen graf. Določi njeno definicijsko območje in naštej vse lastnosti.</w: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Naštej pravila za računanje z logaritmi.</w: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Logaritmiraj: </w:t>
      </w:r>
      <w:r>
        <w:rPr>
          <w:position w:val="-28"/>
          <w:sz w:val="24"/>
          <w:lang w:val="sl-SI"/>
        </w:rPr>
        <w:object w:dxaOrig="1500" w:dyaOrig="760">
          <v:shape id="_x0000_i1079" type="#_x0000_t75" style="width:75pt;height:38.25pt" o:ole="">
            <v:imagedata r:id="rId99" o:title=""/>
          </v:shape>
          <o:OLEObject Type="Embed" ProgID="Equation.3" ShapeID="_x0000_i1079" DrawAspect="Content" ObjectID="_1619870430" r:id="rId100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Antilogaritmiraj: </w:t>
      </w:r>
      <w:r>
        <w:rPr>
          <w:position w:val="-24"/>
          <w:sz w:val="24"/>
          <w:lang w:val="sl-SI"/>
        </w:rPr>
        <w:object w:dxaOrig="4180" w:dyaOrig="620">
          <v:shape id="_x0000_i1080" type="#_x0000_t75" style="width:209.25pt;height:30.75pt" o:ole="">
            <v:imagedata r:id="rId101" o:title=""/>
          </v:shape>
          <o:OLEObject Type="Embed" ProgID="Equation.3" ShapeID="_x0000_i1080" DrawAspect="Content" ObjectID="_1619870431" r:id="rId102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>Reši enačbe:</w:t>
      </w:r>
    </w:p>
    <w:p w:rsidR="000F4F5B" w:rsidRDefault="000F4F5B">
      <w:pPr>
        <w:numPr>
          <w:ilvl w:val="0"/>
          <w:numId w:val="3"/>
        </w:numPr>
        <w:jc w:val="both"/>
        <w:rPr>
          <w:sz w:val="24"/>
          <w:lang w:val="sl-SI"/>
        </w:rPr>
      </w:pPr>
      <w:r>
        <w:rPr>
          <w:position w:val="-12"/>
          <w:sz w:val="24"/>
          <w:lang w:val="sl-SI"/>
        </w:rPr>
        <w:object w:dxaOrig="2860" w:dyaOrig="380">
          <v:shape id="_x0000_i1081" type="#_x0000_t75" style="width:143.25pt;height:18.75pt" o:ole="">
            <v:imagedata r:id="rId103" o:title=""/>
          </v:shape>
          <o:OLEObject Type="Embed" ProgID="Equation.3" ShapeID="_x0000_i1081" DrawAspect="Content" ObjectID="_1619870432" r:id="rId104"/>
        </w:object>
      </w:r>
    </w:p>
    <w:p w:rsidR="000F4F5B" w:rsidRDefault="000F4F5B">
      <w:pPr>
        <w:numPr>
          <w:ilvl w:val="0"/>
          <w:numId w:val="3"/>
        </w:numPr>
        <w:jc w:val="both"/>
        <w:rPr>
          <w:sz w:val="24"/>
          <w:lang w:val="sl-SI"/>
        </w:rPr>
      </w:pPr>
      <w:r>
        <w:rPr>
          <w:position w:val="-10"/>
          <w:sz w:val="24"/>
          <w:lang w:val="sl-SI"/>
        </w:rPr>
        <w:object w:dxaOrig="2760" w:dyaOrig="380">
          <v:shape id="_x0000_i1082" type="#_x0000_t75" style="width:138pt;height:18.75pt" o:ole="">
            <v:imagedata r:id="rId105" o:title=""/>
          </v:shape>
          <o:OLEObject Type="Embed" ProgID="Equation.3" ShapeID="_x0000_i1082" DrawAspect="Content" ObjectID="_1619870433" r:id="rId106"/>
        </w:object>
      </w:r>
    </w:p>
    <w:p w:rsidR="000F4F5B" w:rsidRDefault="000F4F5B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br w:type="page"/>
      </w:r>
    </w:p>
    <w:p w:rsidR="000F4F5B" w:rsidRDefault="000F4F5B">
      <w:pPr>
        <w:numPr>
          <w:ilvl w:val="0"/>
          <w:numId w:val="3"/>
        </w:numPr>
        <w:jc w:val="both"/>
        <w:rPr>
          <w:sz w:val="24"/>
          <w:lang w:val="sl-SI"/>
        </w:rPr>
      </w:pPr>
      <w:r>
        <w:rPr>
          <w:position w:val="-10"/>
          <w:sz w:val="24"/>
          <w:lang w:val="sl-SI"/>
        </w:rPr>
        <w:object w:dxaOrig="3540" w:dyaOrig="360">
          <v:shape id="_x0000_i1083" type="#_x0000_t75" style="width:177pt;height:18pt" o:ole="">
            <v:imagedata r:id="rId107" o:title=""/>
          </v:shape>
          <o:OLEObject Type="Embed" ProgID="Equation.3" ShapeID="_x0000_i1083" DrawAspect="Content" ObjectID="_1619870434" r:id="rId108"/>
        </w:object>
      </w:r>
    </w:p>
    <w:p w:rsidR="000F4F5B" w:rsidRDefault="000F4F5B">
      <w:pPr>
        <w:jc w:val="both"/>
        <w:rPr>
          <w:sz w:val="24"/>
          <w:lang w:val="sl-SI"/>
        </w:rPr>
      </w:pPr>
    </w:p>
    <w:p w:rsidR="000F4F5B" w:rsidRDefault="000F4F5B">
      <w:pPr>
        <w:numPr>
          <w:ilvl w:val="0"/>
          <w:numId w:val="3"/>
        </w:numPr>
        <w:jc w:val="both"/>
        <w:rPr>
          <w:sz w:val="24"/>
          <w:lang w:val="sl-SI"/>
        </w:rPr>
      </w:pPr>
      <w:r>
        <w:rPr>
          <w:position w:val="-12"/>
          <w:sz w:val="24"/>
          <w:lang w:val="sl-SI"/>
        </w:rPr>
        <w:object w:dxaOrig="2439" w:dyaOrig="360">
          <v:shape id="_x0000_i1084" type="#_x0000_t75" style="width:122.25pt;height:18pt" o:ole="">
            <v:imagedata r:id="rId109" o:title=""/>
          </v:shape>
          <o:OLEObject Type="Embed" ProgID="Equation.3" ShapeID="_x0000_i1084" DrawAspect="Content" ObjectID="_1619870435" r:id="rId110"/>
        </w:object>
      </w:r>
    </w:p>
    <w:p w:rsidR="000F4F5B" w:rsidRDefault="000F4F5B">
      <w:pPr>
        <w:jc w:val="both"/>
        <w:rPr>
          <w:sz w:val="24"/>
          <w:lang w:val="sl-SI"/>
        </w:rPr>
      </w:pPr>
    </w:p>
    <w:p w:rsidR="000F4F5B" w:rsidRDefault="000F4F5B">
      <w:pPr>
        <w:numPr>
          <w:ilvl w:val="0"/>
          <w:numId w:val="3"/>
        </w:numPr>
        <w:jc w:val="both"/>
        <w:rPr>
          <w:sz w:val="24"/>
          <w:lang w:val="sl-SI"/>
        </w:rPr>
      </w:pPr>
      <w:r>
        <w:rPr>
          <w:position w:val="-12"/>
          <w:sz w:val="24"/>
          <w:lang w:val="sl-SI"/>
        </w:rPr>
        <w:object w:dxaOrig="2200" w:dyaOrig="360">
          <v:shape id="_x0000_i1085" type="#_x0000_t75" style="width:110.25pt;height:18pt" o:ole="">
            <v:imagedata r:id="rId111" o:title=""/>
          </v:shape>
          <o:OLEObject Type="Embed" ProgID="Equation.3" ShapeID="_x0000_i1085" DrawAspect="Content" ObjectID="_1619870436" r:id="rId112"/>
        </w:object>
      </w:r>
    </w:p>
    <w:p w:rsidR="000F4F5B" w:rsidRDefault="000F4F5B">
      <w:pPr>
        <w:jc w:val="both"/>
        <w:rPr>
          <w:sz w:val="24"/>
          <w:lang w:val="sl-SI"/>
        </w:rPr>
      </w:pP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Z a izrazi </w:t>
      </w:r>
      <w:r>
        <w:rPr>
          <w:position w:val="-16"/>
          <w:sz w:val="24"/>
          <w:lang w:val="sl-SI"/>
        </w:rPr>
        <w:object w:dxaOrig="760" w:dyaOrig="400">
          <v:shape id="_x0000_i1086" type="#_x0000_t75" style="width:38.25pt;height:20.25pt" o:ole="">
            <v:imagedata r:id="rId113" o:title=""/>
          </v:shape>
          <o:OLEObject Type="Embed" ProgID="Equation.3" ShapeID="_x0000_i1086" DrawAspect="Content" ObjectID="_1619870437" r:id="rId114"/>
        </w:object>
      </w:r>
      <w:r>
        <w:rPr>
          <w:sz w:val="24"/>
          <w:lang w:val="sl-SI"/>
        </w:rPr>
        <w:t xml:space="preserve">, če je </w:t>
      </w:r>
      <w:r>
        <w:rPr>
          <w:position w:val="-10"/>
          <w:sz w:val="24"/>
          <w:lang w:val="sl-SI"/>
        </w:rPr>
        <w:object w:dxaOrig="1020" w:dyaOrig="340">
          <v:shape id="_x0000_i1087" type="#_x0000_t75" style="width:51pt;height:17.25pt" o:ole="">
            <v:imagedata r:id="rId115" o:title=""/>
          </v:shape>
          <o:OLEObject Type="Embed" ProgID="Equation.3" ShapeID="_x0000_i1087" DrawAspect="Content" ObjectID="_1619870438" r:id="rId116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Določi definicijsko območje funkcije </w:t>
      </w:r>
      <w:r>
        <w:rPr>
          <w:position w:val="-24"/>
          <w:sz w:val="24"/>
          <w:lang w:val="sl-SI"/>
        </w:rPr>
        <w:object w:dxaOrig="1500" w:dyaOrig="620">
          <v:shape id="_x0000_i1088" type="#_x0000_t75" style="width:75pt;height:30.75pt" o:ole="">
            <v:imagedata r:id="rId117" o:title=""/>
          </v:shape>
          <o:OLEObject Type="Embed" ProgID="Equation.3" ShapeID="_x0000_i1088" DrawAspect="Content" ObjectID="_1619870439" r:id="rId118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Določi definicijsko območje, ničlo in nariši graf funkcije </w:t>
      </w:r>
      <w:r>
        <w:rPr>
          <w:position w:val="-10"/>
          <w:sz w:val="24"/>
          <w:lang w:val="sl-SI"/>
        </w:rPr>
        <w:object w:dxaOrig="1800" w:dyaOrig="340">
          <v:shape id="_x0000_i1089" type="#_x0000_t75" style="width:90pt;height:17.25pt" o:ole="">
            <v:imagedata r:id="rId119" o:title=""/>
          </v:shape>
          <o:OLEObject Type="Embed" ProgID="Equation.3" ShapeID="_x0000_i1089" DrawAspect="Content" ObjectID="_1619870440" r:id="rId120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Določi definicijsko območje, ničle in nariši graf funkcije </w:t>
      </w:r>
      <w:r>
        <w:rPr>
          <w:position w:val="-10"/>
          <w:sz w:val="24"/>
          <w:lang w:val="sl-SI"/>
        </w:rPr>
        <w:object w:dxaOrig="2420" w:dyaOrig="360">
          <v:shape id="_x0000_i1090" type="#_x0000_t75" style="width:120.75pt;height:18pt" o:ole="">
            <v:imagedata r:id="rId121" o:title=""/>
          </v:shape>
          <o:OLEObject Type="Embed" ProgID="Equation.3" ShapeID="_x0000_i1090" DrawAspect="Content" ObjectID="_1619870441" r:id="rId122"/>
        </w:object>
      </w:r>
    </w:p>
    <w:p w:rsidR="000F4F5B" w:rsidRDefault="000F4F5B">
      <w:pPr>
        <w:numPr>
          <w:ilvl w:val="0"/>
          <w:numId w:val="1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Določi inverzno funkcijo funkciji </w:t>
      </w:r>
      <w:r>
        <w:rPr>
          <w:position w:val="-10"/>
          <w:sz w:val="24"/>
          <w:lang w:val="sl-SI"/>
        </w:rPr>
        <w:object w:dxaOrig="2299" w:dyaOrig="380">
          <v:shape id="_x0000_i1091" type="#_x0000_t75" style="width:114.75pt;height:18.75pt" o:ole="">
            <v:imagedata r:id="rId123" o:title=""/>
          </v:shape>
          <o:OLEObject Type="Embed" ProgID="Equation.3" ShapeID="_x0000_i1091" DrawAspect="Content" ObjectID="_1619870442" r:id="rId124"/>
        </w:object>
      </w:r>
    </w:p>
    <w:p w:rsidR="00750226" w:rsidRDefault="00750226" w:rsidP="00750226">
      <w:pPr>
        <w:jc w:val="both"/>
        <w:rPr>
          <w:sz w:val="24"/>
          <w:lang w:val="sl-SI"/>
        </w:rPr>
      </w:pPr>
    </w:p>
    <w:p w:rsidR="00750226" w:rsidRDefault="00750226" w:rsidP="00750226">
      <w:pPr>
        <w:jc w:val="both"/>
        <w:rPr>
          <w:sz w:val="24"/>
          <w:lang w:val="sl-SI"/>
        </w:rPr>
      </w:pPr>
    </w:p>
    <w:p w:rsidR="00750226" w:rsidRDefault="00750226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5768D2" w:rsidRDefault="005768D2" w:rsidP="00750226">
      <w:pPr>
        <w:jc w:val="both"/>
        <w:rPr>
          <w:sz w:val="24"/>
          <w:lang w:val="sl-SI"/>
        </w:rPr>
      </w:pPr>
    </w:p>
    <w:p w:rsidR="00750226" w:rsidRDefault="00750226" w:rsidP="00750226">
      <w:pPr>
        <w:jc w:val="both"/>
        <w:rPr>
          <w:sz w:val="24"/>
          <w:lang w:val="sl-SI"/>
        </w:rPr>
      </w:pPr>
    </w:p>
    <w:p w:rsidR="001927AA" w:rsidRDefault="001927AA" w:rsidP="00750226">
      <w:pPr>
        <w:jc w:val="both"/>
        <w:rPr>
          <w:sz w:val="24"/>
          <w:lang w:val="sl-SI"/>
        </w:rPr>
      </w:pPr>
    </w:p>
    <w:p w:rsidR="001927AA" w:rsidRDefault="001927AA" w:rsidP="00750226">
      <w:pPr>
        <w:jc w:val="both"/>
        <w:rPr>
          <w:sz w:val="24"/>
          <w:lang w:val="sl-SI"/>
        </w:rPr>
      </w:pPr>
    </w:p>
    <w:p w:rsidR="001927AA" w:rsidRDefault="001927AA" w:rsidP="00750226">
      <w:pPr>
        <w:jc w:val="both"/>
        <w:rPr>
          <w:sz w:val="24"/>
          <w:lang w:val="sl-SI"/>
        </w:rPr>
      </w:pPr>
    </w:p>
    <w:p w:rsidR="00750226" w:rsidRDefault="00750226" w:rsidP="00750226">
      <w:pPr>
        <w:jc w:val="both"/>
        <w:rPr>
          <w:sz w:val="24"/>
          <w:lang w:val="sl-SI"/>
        </w:rPr>
      </w:pPr>
    </w:p>
    <w:p w:rsidR="001927AA" w:rsidRDefault="004874D3" w:rsidP="001927AA">
      <w:pPr>
        <w:jc w:val="both"/>
        <w:rPr>
          <w:sz w:val="24"/>
          <w:lang w:val="sl-SI"/>
        </w:rPr>
      </w:pPr>
      <w:r>
        <w:rPr>
          <w:sz w:val="24"/>
          <w:lang w:val="sl-SI"/>
        </w:rPr>
        <w:t>List2</w:t>
      </w:r>
    </w:p>
    <w:p w:rsidR="001927AA" w:rsidRDefault="001927AA" w:rsidP="001927AA">
      <w:pPr>
        <w:jc w:val="both"/>
        <w:rPr>
          <w:sz w:val="24"/>
          <w:lang w:val="sl-SI"/>
        </w:rPr>
      </w:pPr>
    </w:p>
    <w:p w:rsidR="001927AA" w:rsidRDefault="001927AA" w:rsidP="001927AA">
      <w:pPr>
        <w:jc w:val="both"/>
        <w:rPr>
          <w:sz w:val="24"/>
          <w:lang w:val="sl-SI"/>
        </w:rPr>
      </w:pPr>
    </w:p>
    <w:p w:rsidR="00AC5C74" w:rsidRDefault="004C1E95" w:rsidP="001927AA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92" type="#_x0000_t75" style="width:456pt;height:636.75pt">
            <v:imagedata r:id="rId125" o:title=""/>
          </v:shape>
        </w:pict>
      </w:r>
    </w:p>
    <w:p w:rsidR="00915D80" w:rsidRDefault="004C1E95" w:rsidP="001927AA">
      <w:pPr>
        <w:jc w:val="both"/>
      </w:pPr>
      <w:r>
        <w:pict>
          <v:shape id="_x0000_i1093" type="#_x0000_t75" style="width:483pt;height:678.75pt">
            <v:imagedata r:id="rId126" o:title=""/>
          </v:shape>
        </w:pict>
      </w:r>
    </w:p>
    <w:p w:rsidR="004F23DE" w:rsidRDefault="004874D3" w:rsidP="001927AA">
      <w:pPr>
        <w:jc w:val="both"/>
      </w:pPr>
      <w:r>
        <w:t>List3</w:t>
      </w:r>
    </w:p>
    <w:p w:rsidR="004F23DE" w:rsidRDefault="004F23DE" w:rsidP="001927AA">
      <w:pPr>
        <w:jc w:val="both"/>
      </w:pPr>
    </w:p>
    <w:p w:rsidR="00750226" w:rsidRDefault="004C1E95" w:rsidP="00750226">
      <w:pPr>
        <w:jc w:val="both"/>
        <w:rPr>
          <w:sz w:val="24"/>
          <w:lang w:val="sl-SI"/>
        </w:rPr>
      </w:pPr>
      <w:r>
        <w:rPr>
          <w:sz w:val="24"/>
          <w:lang w:val="sl-SI"/>
        </w:rPr>
        <w:pict>
          <v:shape id="_x0000_i1094" type="#_x0000_t75" style="width:453.75pt;height:646.5pt">
            <v:imagedata r:id="rId127" o:title=""/>
          </v:shape>
        </w:pict>
      </w:r>
    </w:p>
    <w:p w:rsidR="00F74886" w:rsidRDefault="004C1E95" w:rsidP="00750226">
      <w:pPr>
        <w:jc w:val="both"/>
        <w:rPr>
          <w:sz w:val="24"/>
          <w:lang w:val="sl-SI"/>
        </w:rPr>
      </w:pPr>
      <w:r>
        <w:rPr>
          <w:sz w:val="24"/>
          <w:lang w:val="sl-SI"/>
        </w:rPr>
        <w:pict>
          <v:shape id="_x0000_i1095" type="#_x0000_t75" style="width:498pt;height:434.25pt">
            <v:imagedata r:id="rId128" o:title=""/>
          </v:shape>
        </w:pict>
      </w:r>
    </w:p>
    <w:p w:rsidR="0090311E" w:rsidRDefault="004C1E95" w:rsidP="00750226">
      <w:pPr>
        <w:jc w:val="both"/>
        <w:rPr>
          <w:sz w:val="24"/>
          <w:lang w:val="sl-SI"/>
        </w:rPr>
      </w:pPr>
      <w:r>
        <w:rPr>
          <w:sz w:val="24"/>
          <w:lang w:val="sl-SI"/>
        </w:rPr>
        <w:pict>
          <v:shape id="_x0000_i1096" type="#_x0000_t75" style="width:477pt;height:678.75pt">
            <v:imagedata r:id="rId129" o:title=""/>
          </v:shape>
        </w:pict>
      </w:r>
    </w:p>
    <w:p w:rsidR="00B128E7" w:rsidRPr="00B128E7" w:rsidRDefault="004C1E95" w:rsidP="00750226">
      <w:pPr>
        <w:jc w:val="both"/>
        <w:rPr>
          <w:sz w:val="24"/>
          <w:lang w:val="sl-SI"/>
        </w:rPr>
      </w:pPr>
      <w:r>
        <w:rPr>
          <w:sz w:val="24"/>
          <w:lang w:val="sl-SI"/>
        </w:rPr>
        <w:pict>
          <v:shape id="_x0000_i1097" type="#_x0000_t75" style="width:492.75pt;height:678pt">
            <v:imagedata r:id="rId130" o:title=""/>
          </v:shape>
        </w:pict>
      </w:r>
    </w:p>
    <w:sectPr w:rsidR="00B128E7" w:rsidRPr="00B128E7" w:rsidSect="001927AA">
      <w:pgSz w:w="12240" w:h="15840"/>
      <w:pgMar w:top="1134" w:right="113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35AE8"/>
    <w:multiLevelType w:val="hybridMultilevel"/>
    <w:tmpl w:val="3DAE8876"/>
    <w:lvl w:ilvl="0" w:tplc="D7F219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6CA856">
      <w:start w:val="1"/>
      <w:numFmt w:val="lowerLetter"/>
      <w:lvlText w:val="%2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993EE4"/>
    <w:multiLevelType w:val="singleLevel"/>
    <w:tmpl w:val="D2F45BF0"/>
    <w:lvl w:ilvl="0">
      <w:start w:val="1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51364069"/>
    <w:multiLevelType w:val="singleLevel"/>
    <w:tmpl w:val="8DFEE2AC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3CB3B97"/>
    <w:multiLevelType w:val="singleLevel"/>
    <w:tmpl w:val="AA32AB8E"/>
    <w:lvl w:ilvl="0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6448606B"/>
    <w:multiLevelType w:val="singleLevel"/>
    <w:tmpl w:val="49F0E8C0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6FA314A7"/>
    <w:multiLevelType w:val="hybridMultilevel"/>
    <w:tmpl w:val="31969378"/>
    <w:lvl w:ilvl="0" w:tplc="5568DDD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2461FE"/>
    <w:multiLevelType w:val="singleLevel"/>
    <w:tmpl w:val="3F703D58"/>
    <w:lvl w:ilvl="0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E14CB7"/>
    <w:rsid w:val="00082D09"/>
    <w:rsid w:val="000C1BE0"/>
    <w:rsid w:val="000C2B15"/>
    <w:rsid w:val="000F4F5B"/>
    <w:rsid w:val="00172EB9"/>
    <w:rsid w:val="001927AA"/>
    <w:rsid w:val="002115A9"/>
    <w:rsid w:val="00410BCA"/>
    <w:rsid w:val="004874D3"/>
    <w:rsid w:val="004C1E95"/>
    <w:rsid w:val="004F23DE"/>
    <w:rsid w:val="00502136"/>
    <w:rsid w:val="005768D2"/>
    <w:rsid w:val="005E359F"/>
    <w:rsid w:val="00750226"/>
    <w:rsid w:val="008F2333"/>
    <w:rsid w:val="0090311E"/>
    <w:rsid w:val="00915D80"/>
    <w:rsid w:val="00947140"/>
    <w:rsid w:val="009711A6"/>
    <w:rsid w:val="00A048FE"/>
    <w:rsid w:val="00AC5C74"/>
    <w:rsid w:val="00AE7F0E"/>
    <w:rsid w:val="00B003FB"/>
    <w:rsid w:val="00B128E7"/>
    <w:rsid w:val="00B37184"/>
    <w:rsid w:val="00C31E93"/>
    <w:rsid w:val="00D3482B"/>
    <w:rsid w:val="00DB4A55"/>
    <w:rsid w:val="00E14CB7"/>
    <w:rsid w:val="00E811A8"/>
    <w:rsid w:val="00F7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image" Target="media/image60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51.bin"/><Relationship Id="rId16" Type="http://schemas.openxmlformats.org/officeDocument/2006/relationships/image" Target="media/image9.wmf"/><Relationship Id="rId107" Type="http://schemas.openxmlformats.org/officeDocument/2006/relationships/image" Target="media/image55.wmf"/><Relationship Id="rId11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4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3.wmf"/><Relationship Id="rId128" Type="http://schemas.openxmlformats.org/officeDocument/2006/relationships/image" Target="media/image67.emf"/><Relationship Id="rId5" Type="http://schemas.openxmlformats.org/officeDocument/2006/relationships/image" Target="media/image1.emf"/><Relationship Id="rId90" Type="http://schemas.openxmlformats.org/officeDocument/2006/relationships/oleObject" Target="embeddings/oleObject40.bin"/><Relationship Id="rId95" Type="http://schemas.openxmlformats.org/officeDocument/2006/relationships/image" Target="media/image49.wmf"/><Relationship Id="rId19" Type="http://schemas.openxmlformats.org/officeDocument/2006/relationships/oleObject" Target="embeddings/oleObject5.bin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9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4.wmf"/><Relationship Id="rId77" Type="http://schemas.openxmlformats.org/officeDocument/2006/relationships/image" Target="media/image39.e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4.wmf"/><Relationship Id="rId113" Type="http://schemas.openxmlformats.org/officeDocument/2006/relationships/image" Target="media/image58.wmf"/><Relationship Id="rId118" Type="http://schemas.openxmlformats.org/officeDocument/2006/relationships/oleObject" Target="embeddings/oleObject54.bin"/><Relationship Id="rId126" Type="http://schemas.openxmlformats.org/officeDocument/2006/relationships/image" Target="media/image65.emf"/><Relationship Id="rId8" Type="http://schemas.openxmlformats.org/officeDocument/2006/relationships/image" Target="media/image4.emf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4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2.wmf"/><Relationship Id="rId3" Type="http://schemas.openxmlformats.org/officeDocument/2006/relationships/settings" Target="settings.xml"/><Relationship Id="rId12" Type="http://schemas.openxmlformats.org/officeDocument/2006/relationships/image" Target="media/image7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0.wmf"/><Relationship Id="rId46" Type="http://schemas.openxmlformats.org/officeDocument/2006/relationships/oleObject" Target="embeddings/oleObject20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3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8.emf"/><Relationship Id="rId20" Type="http://schemas.openxmlformats.org/officeDocument/2006/relationships/image" Target="media/image11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7.emf"/><Relationship Id="rId83" Type="http://schemas.openxmlformats.org/officeDocument/2006/relationships/image" Target="media/image43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7.wmf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61.wmf"/><Relationship Id="rId127" Type="http://schemas.openxmlformats.org/officeDocument/2006/relationships/image" Target="media/image66.emf"/><Relationship Id="rId10" Type="http://schemas.openxmlformats.org/officeDocument/2006/relationships/image" Target="media/image6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e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image" Target="media/image40.emf"/><Relationship Id="rId81" Type="http://schemas.openxmlformats.org/officeDocument/2006/relationships/image" Target="media/image42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6.bin"/><Relationship Id="rId130" Type="http://schemas.openxmlformats.org/officeDocument/2006/relationships/image" Target="media/image69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6.wmf"/><Relationship Id="rId34" Type="http://schemas.openxmlformats.org/officeDocument/2006/relationships/image" Target="media/image18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7.wmf"/><Relationship Id="rId76" Type="http://schemas.openxmlformats.org/officeDocument/2006/relationships/image" Target="media/image38.emf"/><Relationship Id="rId97" Type="http://schemas.openxmlformats.org/officeDocument/2006/relationships/image" Target="media/image50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4.emf"/><Relationship Id="rId7" Type="http://schemas.openxmlformats.org/officeDocument/2006/relationships/image" Target="media/image3.emf"/><Relationship Id="rId71" Type="http://schemas.openxmlformats.org/officeDocument/2006/relationships/image" Target="media/image35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3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9.wmf"/><Relationship Id="rId131" Type="http://schemas.openxmlformats.org/officeDocument/2006/relationships/fontTable" Target="fontTable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3413</Characters>
  <Application>Microsoft Office Word</Application>
  <DocSecurity>0</DocSecurity>
  <Lines>28</Lines>
  <Paragraphs>8</Paragraphs>
  <ScaleCrop>false</ScaleCrop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2019-05-20T11:59:00Z</dcterms:created>
  <dcterms:modified xsi:type="dcterms:W3CDTF">2019-05-20T11:59:00Z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