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6C" w:rsidRDefault="00B3426C">
      <w:bookmarkStart w:id="0" w:name="_GoBack"/>
      <w:bookmarkEnd w:id="0"/>
      <w:r>
        <w:t>1. OPREDELI POPULACIJO, DOLOČI ENOTO, SPREMENLJIVKE</w:t>
      </w:r>
    </w:p>
    <w:p w:rsidR="00B3426C" w:rsidRDefault="00B3426C"/>
    <w:p w:rsidR="00B3426C" w:rsidRDefault="00B3426C">
      <w:r w:rsidRPr="003924B2">
        <w:rPr>
          <w:b/>
          <w:color w:val="0000FF"/>
        </w:rPr>
        <w:t>Populacija</w:t>
      </w:r>
      <w:r>
        <w:t>:                 prebivalci, obiskovalci, prometne nesreče, izplačane pokojnine</w:t>
      </w:r>
    </w:p>
    <w:p w:rsidR="00B3426C" w:rsidRDefault="00B3426C">
      <w:r>
        <w:t xml:space="preserve">- </w:t>
      </w:r>
      <w:r w:rsidRPr="003924B2">
        <w:rPr>
          <w:color w:val="3366FF"/>
        </w:rPr>
        <w:t>vsebinski vidik</w:t>
      </w:r>
      <w:r>
        <w:t xml:space="preserve">        množica vseh prebivalcev, obiskovalci letn. kopališč, množica pr. nesreč </w:t>
      </w:r>
    </w:p>
    <w:p w:rsidR="00B3426C" w:rsidRDefault="00B3426C">
      <w:r>
        <w:t xml:space="preserve">- </w:t>
      </w:r>
      <w:r w:rsidRPr="003924B2">
        <w:rPr>
          <w:color w:val="3366FF"/>
        </w:rPr>
        <w:t>krajevni vidik</w:t>
      </w:r>
      <w:r>
        <w:t xml:space="preserve">          območje Republike Slovenije, Slovenija</w:t>
      </w:r>
    </w:p>
    <w:p w:rsidR="00B3426C" w:rsidRDefault="00B3426C">
      <w:r>
        <w:t xml:space="preserve">- </w:t>
      </w:r>
      <w:r w:rsidRPr="003924B2">
        <w:rPr>
          <w:color w:val="3366FF"/>
        </w:rPr>
        <w:t>časovni vidik</w:t>
      </w:r>
      <w:r>
        <w:t xml:space="preserve">           31.12.2005, 2000, junij 2004</w:t>
      </w:r>
    </w:p>
    <w:p w:rsidR="00B3426C" w:rsidRDefault="00B3426C"/>
    <w:p w:rsidR="00B3426C" w:rsidRDefault="00B3426C">
      <w:r w:rsidRPr="003924B2">
        <w:rPr>
          <w:b/>
          <w:color w:val="0000FF"/>
        </w:rPr>
        <w:t>Enota</w:t>
      </w:r>
      <w:r>
        <w:t xml:space="preserve"> : prebivalec, obiskovalec, prometna nesreča, izplačana pokojnina</w:t>
      </w:r>
    </w:p>
    <w:p w:rsidR="00B3426C" w:rsidRDefault="00B3426C"/>
    <w:p w:rsidR="00B3426C" w:rsidRDefault="00B3426C">
      <w:r w:rsidRPr="003924B2">
        <w:rPr>
          <w:b/>
          <w:color w:val="0000FF"/>
        </w:rPr>
        <w:t>Spremenljivka</w:t>
      </w:r>
      <w:r>
        <w:t>:</w:t>
      </w:r>
    </w:p>
    <w:p w:rsidR="00B3426C" w:rsidRPr="00C82A9B" w:rsidRDefault="00B3426C">
      <w:pPr>
        <w:rPr>
          <w:sz w:val="6"/>
          <w:szCs w:val="6"/>
        </w:rPr>
      </w:pPr>
    </w:p>
    <w:p w:rsidR="00B3426C" w:rsidRDefault="00B3426C">
      <w:r>
        <w:t>- spol: M,Ž   opisna</w:t>
      </w:r>
    </w:p>
    <w:p w:rsidR="00B3426C" w:rsidRDefault="00B3426C">
      <w:r>
        <w:t>- starost (napiši skupine) številska zvezna</w:t>
      </w:r>
    </w:p>
    <w:p w:rsidR="00B3426C" w:rsidRDefault="00B3426C">
      <w:r>
        <w:t>- št. sob (napiši skupine) številska diskretna</w:t>
      </w:r>
    </w:p>
    <w:p w:rsidR="00B3426C" w:rsidRDefault="00B3426C"/>
    <w:p w:rsidR="00B3426C" w:rsidRDefault="00C82A9B">
      <w:r>
        <w:t>2. SESTAVI ENOSTAVNO, SESTAVLJENO, KOMBINACIJSKO TABELO</w:t>
      </w:r>
      <w:r w:rsidR="00B3426C">
        <w:t xml:space="preserve"> </w:t>
      </w:r>
    </w:p>
    <w:p w:rsidR="003924B2" w:rsidRDefault="003924B2"/>
    <w:p w:rsidR="00B3426C" w:rsidRDefault="00C82A9B">
      <w:r w:rsidRPr="003924B2">
        <w:rPr>
          <w:b/>
          <w:color w:val="0000FF"/>
        </w:rPr>
        <w:t>Enostavna</w:t>
      </w:r>
      <w:r>
        <w:t>:</w:t>
      </w:r>
    </w:p>
    <w:p w:rsidR="00C82A9B" w:rsidRPr="00C82A9B" w:rsidRDefault="00C82A9B">
      <w:pPr>
        <w:rPr>
          <w:sz w:val="10"/>
          <w:szCs w:val="10"/>
        </w:rPr>
      </w:pPr>
    </w:p>
    <w:p w:rsidR="00C82A9B" w:rsidRDefault="00C82A9B">
      <w:r>
        <w:t>Število nočitev gostov po kraju v Sloveniji od junija do avgusta 2006 (Vir:Izmišljeni podatki)</w:t>
      </w:r>
    </w:p>
    <w:p w:rsidR="00C82A9B" w:rsidRDefault="00C82A9B">
      <w:pPr>
        <w:rPr>
          <w:sz w:val="8"/>
          <w:szCs w:val="8"/>
        </w:rPr>
      </w:pPr>
    </w:p>
    <w:p w:rsidR="003924B2" w:rsidRPr="00C82A9B" w:rsidRDefault="003924B2">
      <w:pPr>
        <w:rPr>
          <w:sz w:val="8"/>
          <w:szCs w:val="8"/>
        </w:rPr>
      </w:pPr>
    </w:p>
    <w:tbl>
      <w:tblPr>
        <w:tblStyle w:val="TableGrid"/>
        <w:tblW w:w="0" w:type="auto"/>
        <w:tblInd w:w="1791" w:type="dxa"/>
        <w:tblLook w:val="01E0" w:firstRow="1" w:lastRow="1" w:firstColumn="1" w:lastColumn="1" w:noHBand="0" w:noVBand="0"/>
      </w:tblPr>
      <w:tblGrid>
        <w:gridCol w:w="2808"/>
        <w:gridCol w:w="2700"/>
      </w:tblGrid>
      <w:tr w:rsidR="00C82A9B">
        <w:tc>
          <w:tcPr>
            <w:tcW w:w="2808" w:type="dxa"/>
          </w:tcPr>
          <w:p w:rsidR="00C82A9B" w:rsidRDefault="00C82A9B" w:rsidP="00C82A9B">
            <w:pPr>
              <w:jc w:val="center"/>
            </w:pPr>
            <w:r>
              <w:t>Vrsta kraja</w:t>
            </w:r>
          </w:p>
        </w:tc>
        <w:tc>
          <w:tcPr>
            <w:tcW w:w="2700" w:type="dxa"/>
          </w:tcPr>
          <w:p w:rsidR="00C82A9B" w:rsidRDefault="00C82A9B" w:rsidP="00C82A9B">
            <w:pPr>
              <w:jc w:val="center"/>
            </w:pPr>
            <w:r>
              <w:t>Št. nočitev v tisoč</w:t>
            </w:r>
          </w:p>
        </w:tc>
      </w:tr>
      <w:tr w:rsidR="00C82A9B">
        <w:tc>
          <w:tcPr>
            <w:tcW w:w="2808" w:type="dxa"/>
          </w:tcPr>
          <w:p w:rsidR="00C82A9B" w:rsidRDefault="00C82A9B"/>
        </w:tc>
        <w:tc>
          <w:tcPr>
            <w:tcW w:w="2700" w:type="dxa"/>
          </w:tcPr>
          <w:p w:rsidR="00C82A9B" w:rsidRDefault="00C82A9B"/>
        </w:tc>
      </w:tr>
    </w:tbl>
    <w:p w:rsidR="00C82A9B" w:rsidRDefault="00C82A9B"/>
    <w:p w:rsidR="00C82A9B" w:rsidRDefault="00C82A9B">
      <w:r w:rsidRPr="003924B2">
        <w:rPr>
          <w:b/>
          <w:color w:val="0000FF"/>
        </w:rPr>
        <w:t>Sestavljena</w:t>
      </w:r>
      <w:r>
        <w:t>:</w:t>
      </w:r>
    </w:p>
    <w:p w:rsidR="00C82A9B" w:rsidRPr="00C82A9B" w:rsidRDefault="00C82A9B">
      <w:pPr>
        <w:rPr>
          <w:sz w:val="10"/>
          <w:szCs w:val="10"/>
        </w:rPr>
      </w:pPr>
    </w:p>
    <w:p w:rsidR="00C82A9B" w:rsidRDefault="00C82A9B">
      <w:r>
        <w:t>Število nočitev in poraba gostov po vrsti kraja od jun. do avg. 2006 (Vir: Izmišljeni podatki)</w:t>
      </w:r>
    </w:p>
    <w:p w:rsidR="00C82A9B" w:rsidRDefault="00C82A9B">
      <w:pPr>
        <w:rPr>
          <w:sz w:val="8"/>
          <w:szCs w:val="8"/>
        </w:rPr>
      </w:pPr>
    </w:p>
    <w:p w:rsidR="003924B2" w:rsidRPr="00C82A9B" w:rsidRDefault="003924B2">
      <w:pPr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2700"/>
        <w:gridCol w:w="2700"/>
      </w:tblGrid>
      <w:tr w:rsidR="00C82A9B">
        <w:tc>
          <w:tcPr>
            <w:tcW w:w="2808" w:type="dxa"/>
          </w:tcPr>
          <w:p w:rsidR="00C82A9B" w:rsidRDefault="00C82A9B" w:rsidP="00675EA8">
            <w:pPr>
              <w:jc w:val="center"/>
            </w:pPr>
            <w:r>
              <w:t>Vrsta kraja</w:t>
            </w:r>
          </w:p>
        </w:tc>
        <w:tc>
          <w:tcPr>
            <w:tcW w:w="2700" w:type="dxa"/>
          </w:tcPr>
          <w:p w:rsidR="00C82A9B" w:rsidRDefault="00C82A9B" w:rsidP="00675EA8">
            <w:pPr>
              <w:jc w:val="center"/>
            </w:pPr>
            <w:r>
              <w:t>Št. nočitev v tisoč</w:t>
            </w:r>
          </w:p>
        </w:tc>
        <w:tc>
          <w:tcPr>
            <w:tcW w:w="2700" w:type="dxa"/>
          </w:tcPr>
          <w:p w:rsidR="00C82A9B" w:rsidRDefault="00C82A9B" w:rsidP="00675EA8">
            <w:pPr>
              <w:jc w:val="center"/>
            </w:pPr>
            <w:r>
              <w:t>Poraba gostov v mio</w:t>
            </w:r>
          </w:p>
        </w:tc>
      </w:tr>
      <w:tr w:rsidR="00C82A9B">
        <w:tc>
          <w:tcPr>
            <w:tcW w:w="2808" w:type="dxa"/>
          </w:tcPr>
          <w:p w:rsidR="00C82A9B" w:rsidRDefault="00C82A9B" w:rsidP="00675EA8"/>
        </w:tc>
        <w:tc>
          <w:tcPr>
            <w:tcW w:w="2700" w:type="dxa"/>
          </w:tcPr>
          <w:p w:rsidR="00C82A9B" w:rsidRDefault="00C82A9B" w:rsidP="00675EA8"/>
        </w:tc>
        <w:tc>
          <w:tcPr>
            <w:tcW w:w="2700" w:type="dxa"/>
          </w:tcPr>
          <w:p w:rsidR="00C82A9B" w:rsidRDefault="00C82A9B" w:rsidP="00675EA8"/>
        </w:tc>
      </w:tr>
    </w:tbl>
    <w:p w:rsidR="00C82A9B" w:rsidRDefault="00C82A9B"/>
    <w:p w:rsidR="000D6BDE" w:rsidRDefault="000D6BDE" w:rsidP="000D6BDE">
      <w:r w:rsidRPr="003924B2">
        <w:rPr>
          <w:b/>
          <w:color w:val="0000FF"/>
        </w:rPr>
        <w:t>Kombinacijska</w:t>
      </w:r>
      <w:r>
        <w:t>:</w:t>
      </w:r>
    </w:p>
    <w:p w:rsidR="000D6BDE" w:rsidRPr="00C82A9B" w:rsidRDefault="000D6BDE" w:rsidP="000D6BDE">
      <w:pPr>
        <w:rPr>
          <w:sz w:val="10"/>
          <w:szCs w:val="10"/>
        </w:rPr>
      </w:pPr>
    </w:p>
    <w:p w:rsidR="000D6BDE" w:rsidRDefault="000D6BDE" w:rsidP="000D6BDE">
      <w:r>
        <w:t>Poraba tujih in domačih gostov po vrsti kraja od jun. do avg. 2006 (Vir: Izmišljeni podatki)</w:t>
      </w:r>
    </w:p>
    <w:p w:rsidR="000D6BDE" w:rsidRDefault="000D6BDE" w:rsidP="000D6BDE">
      <w:pPr>
        <w:rPr>
          <w:sz w:val="8"/>
          <w:szCs w:val="8"/>
        </w:rPr>
      </w:pPr>
    </w:p>
    <w:p w:rsidR="003924B2" w:rsidRPr="00C82A9B" w:rsidRDefault="003924B2" w:rsidP="000D6BDE">
      <w:pPr>
        <w:rPr>
          <w:sz w:val="8"/>
          <w:szCs w:val="8"/>
        </w:rPr>
      </w:pPr>
    </w:p>
    <w:tbl>
      <w:tblPr>
        <w:tblStyle w:val="TableGrid"/>
        <w:tblW w:w="0" w:type="auto"/>
        <w:tblInd w:w="1791" w:type="dxa"/>
        <w:tblLook w:val="01E0" w:firstRow="1" w:lastRow="1" w:firstColumn="1" w:lastColumn="1" w:noHBand="0" w:noVBand="0"/>
      </w:tblPr>
      <w:tblGrid>
        <w:gridCol w:w="2808"/>
        <w:gridCol w:w="1350"/>
        <w:gridCol w:w="1350"/>
      </w:tblGrid>
      <w:tr w:rsidR="000D6BDE">
        <w:tc>
          <w:tcPr>
            <w:tcW w:w="2808" w:type="dxa"/>
          </w:tcPr>
          <w:p w:rsidR="000D6BDE" w:rsidRDefault="000D6BDE" w:rsidP="00675EA8">
            <w:pPr>
              <w:jc w:val="center"/>
            </w:pPr>
            <w:r>
              <w:t>Vrsta kraja</w:t>
            </w:r>
          </w:p>
        </w:tc>
        <w:tc>
          <w:tcPr>
            <w:tcW w:w="2700" w:type="dxa"/>
            <w:gridSpan w:val="2"/>
          </w:tcPr>
          <w:p w:rsidR="000D6BDE" w:rsidRDefault="000D6BDE" w:rsidP="00675EA8">
            <w:pPr>
              <w:jc w:val="center"/>
            </w:pPr>
            <w:r>
              <w:t>Poraba gostov v mio</w:t>
            </w:r>
          </w:p>
        </w:tc>
      </w:tr>
      <w:tr w:rsidR="000D6BDE">
        <w:tc>
          <w:tcPr>
            <w:tcW w:w="2808" w:type="dxa"/>
          </w:tcPr>
          <w:p w:rsidR="000D6BDE" w:rsidRDefault="000D6BDE" w:rsidP="00675EA8">
            <w:pPr>
              <w:jc w:val="center"/>
            </w:pPr>
          </w:p>
        </w:tc>
        <w:tc>
          <w:tcPr>
            <w:tcW w:w="1350" w:type="dxa"/>
            <w:vMerge w:val="restart"/>
          </w:tcPr>
          <w:p w:rsidR="000D6BDE" w:rsidRDefault="000D6BDE" w:rsidP="00675EA8">
            <w:pPr>
              <w:jc w:val="center"/>
            </w:pPr>
            <w:r>
              <w:t>Tuji</w:t>
            </w:r>
          </w:p>
          <w:p w:rsidR="000D6BDE" w:rsidRDefault="000D6BDE" w:rsidP="00675EA8">
            <w:pPr>
              <w:jc w:val="center"/>
            </w:pPr>
          </w:p>
          <w:p w:rsidR="000D6BDE" w:rsidRDefault="000D6BDE" w:rsidP="00675EA8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vMerge w:val="restart"/>
          </w:tcPr>
          <w:p w:rsidR="000D6BDE" w:rsidRDefault="000D6BDE" w:rsidP="00675EA8">
            <w:pPr>
              <w:jc w:val="center"/>
            </w:pPr>
            <w:r>
              <w:t>Domači</w:t>
            </w:r>
          </w:p>
        </w:tc>
      </w:tr>
      <w:tr w:rsidR="000D6BDE">
        <w:tc>
          <w:tcPr>
            <w:tcW w:w="2808" w:type="dxa"/>
          </w:tcPr>
          <w:p w:rsidR="000D6BDE" w:rsidRDefault="000D6BDE" w:rsidP="00675EA8"/>
        </w:tc>
        <w:tc>
          <w:tcPr>
            <w:tcW w:w="1350" w:type="dxa"/>
            <w:vMerge/>
          </w:tcPr>
          <w:p w:rsidR="000D6BDE" w:rsidRDefault="000D6BDE" w:rsidP="00675EA8"/>
        </w:tc>
        <w:tc>
          <w:tcPr>
            <w:tcW w:w="1350" w:type="dxa"/>
            <w:vMerge/>
          </w:tcPr>
          <w:p w:rsidR="000D6BDE" w:rsidRDefault="000D6BDE" w:rsidP="00675EA8"/>
        </w:tc>
      </w:tr>
    </w:tbl>
    <w:p w:rsidR="000D6BDE" w:rsidRDefault="000D6BDE" w:rsidP="000D6BDE"/>
    <w:p w:rsidR="00C800CE" w:rsidRDefault="00C800CE">
      <w:r>
        <w:t>3. PRIKAZOVANJE PODATKOV Z GRAFIKONI</w:t>
      </w:r>
    </w:p>
    <w:p w:rsidR="00D87844" w:rsidRDefault="00D87844">
      <w:pPr>
        <w:sectPr w:rsidR="00D87844" w:rsidSect="00D87844">
          <w:pgSz w:w="11906" w:h="16838"/>
          <w:pgMar w:top="907" w:right="1417" w:bottom="1417" w:left="1417" w:header="708" w:footer="708" w:gutter="0"/>
          <w:cols w:space="708"/>
          <w:docGrid w:linePitch="360"/>
        </w:sectPr>
      </w:pPr>
    </w:p>
    <w:p w:rsidR="00D87844" w:rsidRDefault="00D87844">
      <w:pPr>
        <w:rPr>
          <w:b/>
          <w:color w:val="0000FF"/>
        </w:rPr>
      </w:pPr>
    </w:p>
    <w:p w:rsidR="00C800CE" w:rsidRDefault="00C800CE">
      <w:pPr>
        <w:rPr>
          <w:b/>
          <w:color w:val="0000FF"/>
        </w:rPr>
      </w:pPr>
      <w:r w:rsidRPr="003924B2">
        <w:rPr>
          <w:b/>
          <w:color w:val="0000FF"/>
        </w:rPr>
        <w:t>LINIJSKI</w:t>
      </w:r>
    </w:p>
    <w:p w:rsidR="00C800CE" w:rsidRPr="00D87844" w:rsidRDefault="00C800CE">
      <w:r w:rsidRPr="00D87844">
        <w:t>Prikazovanje električne energije v mio KWH (Vir: Izmišljeni podatki)</w:t>
      </w:r>
    </w:p>
    <w:p w:rsidR="00C800CE" w:rsidRDefault="00C800CE"/>
    <w:p w:rsidR="00C800CE" w:rsidRDefault="005C1686">
      <w:r>
        <w:rPr>
          <w:noProof/>
        </w:rPr>
        <w:pict>
          <v:line id="_x0000_s1028" style="position:absolute;z-index:251637248" from="0,3.05pt" to="0,84.05pt"/>
        </w:pict>
      </w:r>
      <w:r w:rsidR="00C800CE">
        <w:t xml:space="preserve"> </w:t>
      </w:r>
    </w:p>
    <w:p w:rsidR="00C800CE" w:rsidRDefault="005C1686">
      <w:r>
        <w:rPr>
          <w:noProof/>
        </w:rPr>
        <w:pict>
          <v:line id="_x0000_s1042" style="position:absolute;flip:y;z-index:251645440" from="81pt,12.05pt" to="2in,48.05pt" strokecolor="red"/>
        </w:pict>
      </w:r>
      <w:r>
        <w:rPr>
          <w:noProof/>
        </w:rPr>
        <w:pict>
          <v:line id="_x0000_s1041" style="position:absolute;z-index:251644416" from="27pt,12.05pt" to="81pt,48.05pt" strokecolor="red"/>
        </w:pict>
      </w:r>
      <w:r>
        <w:rPr>
          <w:noProof/>
        </w:rPr>
        <w:pict>
          <v:line id="_x0000_s1029" style="position:absolute;z-index:251638272" from="0,70.25pt" to="2in,70.25pt"/>
        </w:pict>
      </w:r>
    </w:p>
    <w:p w:rsidR="00C800CE" w:rsidRPr="00C800CE" w:rsidRDefault="005C1686" w:rsidP="00C800CE">
      <w:r>
        <w:rPr>
          <w:noProof/>
        </w:rPr>
        <w:pict>
          <v:line id="_x0000_s1038" style="position:absolute;z-index:251643392" from="1in,7.25pt" to="2in,43.25pt"/>
        </w:pict>
      </w:r>
    </w:p>
    <w:p w:rsidR="00C800CE" w:rsidRPr="00C800CE" w:rsidRDefault="00C800CE" w:rsidP="00C800CE"/>
    <w:p w:rsidR="00C800CE" w:rsidRDefault="00C800CE" w:rsidP="00C800CE"/>
    <w:p w:rsidR="00C800CE" w:rsidRDefault="005C1686" w:rsidP="00C800CE">
      <w:r>
        <w:rPr>
          <w:noProof/>
        </w:rPr>
        <w:pict>
          <v:line id="_x0000_s1034" style="position:absolute;z-index:251641344" from="2in,10.85pt" to="2in,19.85pt"/>
        </w:pict>
      </w:r>
      <w:r>
        <w:rPr>
          <w:noProof/>
        </w:rPr>
        <w:pict>
          <v:line id="_x0000_s1033" style="position:absolute;z-index:251640320" from="81pt,10.85pt" to="81pt,19.85pt"/>
        </w:pict>
      </w:r>
      <w:r>
        <w:rPr>
          <w:noProof/>
        </w:rPr>
        <w:pict>
          <v:line id="_x0000_s1032" style="position:absolute;z-index:251639296" from="27pt,11.45pt" to="27pt,20.45pt"/>
        </w:pict>
      </w:r>
    </w:p>
    <w:p w:rsidR="004B4AEF" w:rsidRDefault="00C800CE" w:rsidP="00C800CE">
      <w:pPr>
        <w:tabs>
          <w:tab w:val="left" w:pos="3510"/>
        </w:tabs>
      </w:pPr>
      <w:r>
        <w:tab/>
      </w:r>
    </w:p>
    <w:p w:rsidR="00C800CE" w:rsidRDefault="005C1686" w:rsidP="00C800CE">
      <w:pPr>
        <w:tabs>
          <w:tab w:val="left" w:pos="3510"/>
        </w:tabs>
      </w:pPr>
      <w:r>
        <w:rPr>
          <w:noProof/>
        </w:rPr>
        <w:pict>
          <v:line id="_x0000_s1037" style="position:absolute;flip:y;z-index:251642368" from="30pt,-61.75pt" to="75pt,-34.75pt"/>
        </w:pict>
      </w:r>
      <w:r w:rsidR="00C800CE">
        <w:t xml:space="preserve">     2000          2001            2002</w:t>
      </w:r>
    </w:p>
    <w:p w:rsidR="00C800CE" w:rsidRDefault="00C800CE" w:rsidP="00C800CE">
      <w:pPr>
        <w:tabs>
          <w:tab w:val="left" w:pos="3510"/>
        </w:tabs>
      </w:pPr>
    </w:p>
    <w:p w:rsidR="003924B2" w:rsidRDefault="003924B2" w:rsidP="00C800CE">
      <w:pPr>
        <w:tabs>
          <w:tab w:val="left" w:pos="3510"/>
        </w:tabs>
      </w:pPr>
    </w:p>
    <w:p w:rsidR="00C800CE" w:rsidRPr="003924B2" w:rsidRDefault="00C800CE" w:rsidP="00C800CE">
      <w:pPr>
        <w:tabs>
          <w:tab w:val="left" w:pos="3510"/>
        </w:tabs>
        <w:rPr>
          <w:b/>
          <w:color w:val="0000FF"/>
        </w:rPr>
      </w:pPr>
      <w:r w:rsidRPr="003924B2">
        <w:rPr>
          <w:b/>
          <w:color w:val="0000FF"/>
        </w:rPr>
        <w:t>STOLPCI</w:t>
      </w:r>
    </w:p>
    <w:p w:rsidR="00C800CE" w:rsidRDefault="00C800CE" w:rsidP="00C800CE">
      <w:r>
        <w:t>Prikazovanje električne energije v mio KWH (Vir: Izmišljeni podatki)</w:t>
      </w:r>
    </w:p>
    <w:p w:rsidR="003924B2" w:rsidRDefault="003924B2" w:rsidP="00C800CE"/>
    <w:p w:rsidR="00C800CE" w:rsidRDefault="005C1686" w:rsidP="00C800CE">
      <w:r>
        <w:rPr>
          <w:noProof/>
        </w:rPr>
        <w:pict>
          <v:rect id="_x0000_s1058" style="position:absolute;margin-left:144.8pt;margin-top:3.75pt;width:18pt;height:87.9pt;z-index:251655680" fillcolor="red" strokecolor="red"/>
        </w:pict>
      </w:r>
      <w:r>
        <w:rPr>
          <w:noProof/>
        </w:rPr>
        <w:pict>
          <v:rect id="_x0000_s1055" style="position:absolute;margin-left:72.5pt;margin-top:3.75pt;width:18pt;height:87.9pt;z-index:251652608"/>
        </w:pict>
      </w:r>
      <w:r>
        <w:rPr>
          <w:noProof/>
        </w:rPr>
        <w:pict>
          <v:rect id="_x0000_s1057" style="position:absolute;margin-left:36.2pt;margin-top:3.75pt;width:18pt;height:90.8pt;z-index:251654656" fillcolor="red" strokecolor="red"/>
        </w:pict>
      </w:r>
    </w:p>
    <w:p w:rsidR="00C800CE" w:rsidRDefault="005C1686" w:rsidP="00C800CE">
      <w:r>
        <w:rPr>
          <w:noProof/>
        </w:rPr>
        <w:pict>
          <v:line id="_x0000_s1043" style="position:absolute;z-index:251646464" from="0,3.05pt" to="0,84.05pt"/>
        </w:pict>
      </w:r>
      <w:r w:rsidR="00C800CE">
        <w:t xml:space="preserve"> </w:t>
      </w:r>
    </w:p>
    <w:p w:rsidR="00C800CE" w:rsidRDefault="005C1686" w:rsidP="00C800CE">
      <w:r>
        <w:rPr>
          <w:noProof/>
        </w:rPr>
        <w:pict>
          <v:rect id="_x0000_s1054" style="position:absolute;margin-left:18.1pt;margin-top:1.75pt;width:18pt;height:65.2pt;z-index:251651584"/>
        </w:pict>
      </w:r>
      <w:r>
        <w:rPr>
          <w:noProof/>
        </w:rPr>
        <w:pict>
          <v:line id="_x0000_s1044" style="position:absolute;z-index:251647488" from="0,70.25pt" to="178pt,70.25pt"/>
        </w:pict>
      </w:r>
    </w:p>
    <w:p w:rsidR="00C800CE" w:rsidRPr="00C800CE" w:rsidRDefault="00C800CE" w:rsidP="00C800CE"/>
    <w:p w:rsidR="00C800CE" w:rsidRPr="00C800CE" w:rsidRDefault="00C800CE" w:rsidP="00C800CE"/>
    <w:p w:rsidR="00C800CE" w:rsidRDefault="005C1686" w:rsidP="00C800CE">
      <w:r>
        <w:rPr>
          <w:noProof/>
        </w:rPr>
        <w:pict>
          <v:rect id="_x0000_s1056" style="position:absolute;margin-left:126.7pt;margin-top:2.9pt;width:18pt;height:19.8pt;z-index:251653632"/>
        </w:pict>
      </w:r>
      <w:r>
        <w:rPr>
          <w:noProof/>
        </w:rPr>
        <w:pict>
          <v:rect id="_x0000_s1059" style="position:absolute;margin-left:90.5pt;margin-top:2.9pt;width:18pt;height:19.8pt;z-index:251656704" fillcolor="red" strokecolor="red"/>
        </w:pict>
      </w:r>
    </w:p>
    <w:p w:rsidR="00C800CE" w:rsidRDefault="005C1686" w:rsidP="00C800CE">
      <w:r>
        <w:rPr>
          <w:noProof/>
        </w:rPr>
        <w:pict>
          <v:line id="_x0000_s1047" style="position:absolute;z-index:251650560" from="2in,10.85pt" to="2in,19.85pt"/>
        </w:pict>
      </w:r>
      <w:r>
        <w:rPr>
          <w:noProof/>
        </w:rPr>
        <w:pict>
          <v:line id="_x0000_s1046" style="position:absolute;z-index:251649536" from="81pt,10.85pt" to="81pt,19.85pt"/>
        </w:pict>
      </w:r>
      <w:r>
        <w:rPr>
          <w:noProof/>
        </w:rPr>
        <w:pict>
          <v:line id="_x0000_s1045" style="position:absolute;z-index:251648512" from="27pt,11.45pt" to="27pt,20.45pt"/>
        </w:pict>
      </w:r>
    </w:p>
    <w:p w:rsidR="00C800CE" w:rsidRDefault="00C800CE" w:rsidP="00C800CE">
      <w:pPr>
        <w:tabs>
          <w:tab w:val="left" w:pos="3510"/>
        </w:tabs>
      </w:pPr>
      <w:r>
        <w:tab/>
      </w:r>
    </w:p>
    <w:p w:rsidR="00C800CE" w:rsidRDefault="00C800CE" w:rsidP="00C800CE">
      <w:pPr>
        <w:tabs>
          <w:tab w:val="left" w:pos="3510"/>
        </w:tabs>
      </w:pPr>
      <w:r>
        <w:t xml:space="preserve">     2000          2001            2002</w:t>
      </w:r>
    </w:p>
    <w:p w:rsidR="00C800CE" w:rsidRDefault="00C800CE" w:rsidP="00C800CE">
      <w:pPr>
        <w:tabs>
          <w:tab w:val="left" w:pos="3510"/>
        </w:tabs>
      </w:pPr>
    </w:p>
    <w:p w:rsidR="00D87844" w:rsidRDefault="00D87844" w:rsidP="00C800CE">
      <w:pPr>
        <w:tabs>
          <w:tab w:val="left" w:pos="3510"/>
        </w:tabs>
        <w:sectPr w:rsidR="00D87844" w:rsidSect="00D862E9">
          <w:type w:val="continuous"/>
          <w:pgSz w:w="11906" w:h="16838"/>
          <w:pgMar w:top="907" w:right="1417" w:bottom="907" w:left="1417" w:header="708" w:footer="708" w:gutter="0"/>
          <w:cols w:num="2" w:space="709"/>
          <w:docGrid w:linePitch="360"/>
        </w:sectPr>
      </w:pPr>
    </w:p>
    <w:p w:rsidR="003924B2" w:rsidRDefault="00D87844" w:rsidP="00C800CE">
      <w:pPr>
        <w:tabs>
          <w:tab w:val="left" w:pos="3510"/>
        </w:tabs>
      </w:pPr>
      <w:r>
        <w:t xml:space="preserve">4. </w:t>
      </w:r>
      <w:r w:rsidR="003924B2">
        <w:t>ZA PODATKE IZ TABELE IZRAČUNAJ STRUKTURA ŠTUDENTOV PO UNIVERZAH</w:t>
      </w:r>
    </w:p>
    <w:p w:rsidR="003924B2" w:rsidRDefault="003924B2" w:rsidP="00C800CE">
      <w:pPr>
        <w:tabs>
          <w:tab w:val="left" w:pos="3510"/>
        </w:tabs>
      </w:pPr>
    </w:p>
    <w:p w:rsidR="003924B2" w:rsidRPr="00D862E9" w:rsidRDefault="003924B2" w:rsidP="00C800CE">
      <w:pPr>
        <w:tabs>
          <w:tab w:val="left" w:pos="3510"/>
        </w:tabs>
        <w:rPr>
          <w:color w:val="0000FF"/>
        </w:rPr>
      </w:pPr>
      <w:r w:rsidRPr="00D862E9">
        <w:rPr>
          <w:color w:val="0000FF"/>
        </w:rPr>
        <w:t>Število študentov po univerzah 1.10. 2005   (Vir: Izmišljeni podatki)</w:t>
      </w:r>
    </w:p>
    <w:p w:rsidR="00D87844" w:rsidRPr="00D862E9" w:rsidRDefault="00D87844" w:rsidP="00C800CE">
      <w:pPr>
        <w:tabs>
          <w:tab w:val="left" w:pos="3510"/>
        </w:tabs>
        <w:rPr>
          <w:color w:val="0000FF"/>
          <w:sz w:val="10"/>
          <w:szCs w:val="1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924B2" w:rsidRPr="00D862E9">
        <w:tc>
          <w:tcPr>
            <w:tcW w:w="2303" w:type="dxa"/>
          </w:tcPr>
          <w:p w:rsidR="003924B2" w:rsidRPr="00D862E9" w:rsidRDefault="003924B2" w:rsidP="00C800CE">
            <w:pPr>
              <w:tabs>
                <w:tab w:val="left" w:pos="3510"/>
              </w:tabs>
              <w:rPr>
                <w:color w:val="0000FF"/>
              </w:rPr>
            </w:pPr>
            <w:r w:rsidRPr="00D862E9">
              <w:rPr>
                <w:color w:val="0000FF"/>
              </w:rPr>
              <w:t>Vrsta fakultete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Univerza A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Univerza B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SKUPAJ</w:t>
            </w:r>
          </w:p>
        </w:tc>
      </w:tr>
      <w:tr w:rsidR="003924B2" w:rsidRPr="00D862E9">
        <w:tc>
          <w:tcPr>
            <w:tcW w:w="2303" w:type="dxa"/>
          </w:tcPr>
          <w:p w:rsidR="003924B2" w:rsidRPr="00D862E9" w:rsidRDefault="003924B2" w:rsidP="00C800CE">
            <w:pPr>
              <w:tabs>
                <w:tab w:val="left" w:pos="3510"/>
              </w:tabs>
              <w:rPr>
                <w:color w:val="0000FF"/>
              </w:rPr>
            </w:pPr>
            <w:r w:rsidRPr="00D862E9">
              <w:rPr>
                <w:color w:val="0000FF"/>
              </w:rPr>
              <w:t>Ekonomska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6.591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5.812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12.403</w:t>
            </w:r>
          </w:p>
        </w:tc>
      </w:tr>
      <w:tr w:rsidR="003924B2" w:rsidRPr="00D862E9">
        <w:tc>
          <w:tcPr>
            <w:tcW w:w="2303" w:type="dxa"/>
          </w:tcPr>
          <w:p w:rsidR="003924B2" w:rsidRPr="00D862E9" w:rsidRDefault="003924B2" w:rsidP="00C800CE">
            <w:pPr>
              <w:tabs>
                <w:tab w:val="left" w:pos="3510"/>
              </w:tabs>
              <w:rPr>
                <w:color w:val="0000FF"/>
              </w:rPr>
            </w:pPr>
            <w:r w:rsidRPr="00D862E9">
              <w:rPr>
                <w:color w:val="0000FF"/>
              </w:rPr>
              <w:t>Pedagoška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7.982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4.689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12.671</w:t>
            </w:r>
          </w:p>
        </w:tc>
      </w:tr>
      <w:tr w:rsidR="003924B2" w:rsidRPr="00D862E9">
        <w:tc>
          <w:tcPr>
            <w:tcW w:w="2303" w:type="dxa"/>
          </w:tcPr>
          <w:p w:rsidR="003924B2" w:rsidRPr="00D862E9" w:rsidRDefault="003924B2" w:rsidP="00C800CE">
            <w:pPr>
              <w:tabs>
                <w:tab w:val="left" w:pos="3510"/>
              </w:tabs>
              <w:rPr>
                <w:color w:val="0000FF"/>
              </w:rPr>
            </w:pPr>
            <w:r w:rsidRPr="00D862E9">
              <w:rPr>
                <w:color w:val="0000FF"/>
              </w:rPr>
              <w:t>Prometna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3.589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4.791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8.380</w:t>
            </w:r>
          </w:p>
        </w:tc>
      </w:tr>
      <w:tr w:rsidR="003924B2" w:rsidRPr="00D862E9">
        <w:tc>
          <w:tcPr>
            <w:tcW w:w="2303" w:type="dxa"/>
          </w:tcPr>
          <w:p w:rsidR="003924B2" w:rsidRPr="00D862E9" w:rsidRDefault="003924B2" w:rsidP="00C800CE">
            <w:pPr>
              <w:tabs>
                <w:tab w:val="left" w:pos="3510"/>
              </w:tabs>
              <w:rPr>
                <w:color w:val="0000FF"/>
              </w:rPr>
            </w:pPr>
            <w:r w:rsidRPr="00D862E9">
              <w:rPr>
                <w:color w:val="0000FF"/>
              </w:rPr>
              <w:t>Skupaj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18.162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15.292</w:t>
            </w:r>
          </w:p>
        </w:tc>
        <w:tc>
          <w:tcPr>
            <w:tcW w:w="2303" w:type="dxa"/>
          </w:tcPr>
          <w:p w:rsidR="003924B2" w:rsidRPr="00D862E9" w:rsidRDefault="003924B2" w:rsidP="003924B2">
            <w:pPr>
              <w:tabs>
                <w:tab w:val="left" w:pos="3510"/>
              </w:tabs>
              <w:jc w:val="center"/>
              <w:rPr>
                <w:color w:val="0000FF"/>
              </w:rPr>
            </w:pPr>
            <w:r w:rsidRPr="00D862E9">
              <w:rPr>
                <w:color w:val="0000FF"/>
              </w:rPr>
              <w:t>33.454</w:t>
            </w:r>
          </w:p>
        </w:tc>
      </w:tr>
    </w:tbl>
    <w:p w:rsidR="003924B2" w:rsidRDefault="003924B2" w:rsidP="00C800CE">
      <w:pPr>
        <w:tabs>
          <w:tab w:val="left" w:pos="3510"/>
        </w:tabs>
      </w:pPr>
    </w:p>
    <w:p w:rsidR="009C6C48" w:rsidRDefault="009C6C48" w:rsidP="00C800CE">
      <w:pPr>
        <w:tabs>
          <w:tab w:val="left" w:pos="3510"/>
        </w:tabs>
      </w:pPr>
    </w:p>
    <w:p w:rsidR="00D87844" w:rsidRDefault="00D862E9" w:rsidP="00D87844">
      <w:pPr>
        <w:tabs>
          <w:tab w:val="left" w:pos="3510"/>
        </w:tabs>
      </w:pPr>
      <w:r>
        <w:t>Struktura</w:t>
      </w:r>
      <w:r w:rsidR="00D87844">
        <w:t xml:space="preserve"> študentov po </w:t>
      </w:r>
      <w:r w:rsidR="00385C3E" w:rsidRPr="00675EA8">
        <w:rPr>
          <w:b/>
          <w:color w:val="0000FF"/>
        </w:rPr>
        <w:t>UNIVERZAH</w:t>
      </w:r>
      <w:r w:rsidR="00D87844">
        <w:t xml:space="preserve"> 1.10. 2005   (Vir: Izmišljeni podatki)</w:t>
      </w:r>
    </w:p>
    <w:p w:rsidR="00D87844" w:rsidRPr="00D87844" w:rsidRDefault="00D87844" w:rsidP="00D87844">
      <w:pPr>
        <w:tabs>
          <w:tab w:val="left" w:pos="3510"/>
        </w:tabs>
        <w:rPr>
          <w:sz w:val="10"/>
          <w:szCs w:val="1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9"/>
        <w:gridCol w:w="2353"/>
        <w:gridCol w:w="2353"/>
        <w:gridCol w:w="1448"/>
      </w:tblGrid>
      <w:tr w:rsidR="00D87844">
        <w:tc>
          <w:tcPr>
            <w:tcW w:w="2099" w:type="dxa"/>
          </w:tcPr>
          <w:p w:rsidR="00D87844" w:rsidRDefault="00D87844" w:rsidP="00675EA8">
            <w:pPr>
              <w:tabs>
                <w:tab w:val="left" w:pos="3510"/>
              </w:tabs>
            </w:pPr>
            <w:r>
              <w:t>Vrsta fakultete</w:t>
            </w:r>
          </w:p>
        </w:tc>
        <w:tc>
          <w:tcPr>
            <w:tcW w:w="2353" w:type="dxa"/>
          </w:tcPr>
          <w:p w:rsidR="00D87844" w:rsidRDefault="00D87844" w:rsidP="00675EA8">
            <w:pPr>
              <w:tabs>
                <w:tab w:val="left" w:pos="3510"/>
              </w:tabs>
              <w:jc w:val="center"/>
            </w:pPr>
            <w:r>
              <w:t>Univerza A</w:t>
            </w:r>
          </w:p>
        </w:tc>
        <w:tc>
          <w:tcPr>
            <w:tcW w:w="2353" w:type="dxa"/>
          </w:tcPr>
          <w:p w:rsidR="00D87844" w:rsidRDefault="00D87844" w:rsidP="00675EA8">
            <w:pPr>
              <w:tabs>
                <w:tab w:val="left" w:pos="3510"/>
              </w:tabs>
              <w:jc w:val="center"/>
            </w:pPr>
            <w:r>
              <w:t>Univerza B</w:t>
            </w:r>
          </w:p>
        </w:tc>
        <w:tc>
          <w:tcPr>
            <w:tcW w:w="1448" w:type="dxa"/>
          </w:tcPr>
          <w:p w:rsidR="00D87844" w:rsidRDefault="00D87844" w:rsidP="00675EA8">
            <w:pPr>
              <w:tabs>
                <w:tab w:val="left" w:pos="3510"/>
              </w:tabs>
              <w:jc w:val="center"/>
            </w:pPr>
            <w:r>
              <w:t>SKUPAJ</w:t>
            </w:r>
          </w:p>
        </w:tc>
      </w:tr>
      <w:tr w:rsidR="00D87844">
        <w:tc>
          <w:tcPr>
            <w:tcW w:w="2099" w:type="dxa"/>
          </w:tcPr>
          <w:p w:rsidR="00D87844" w:rsidRPr="0012433F" w:rsidRDefault="00D87844" w:rsidP="0012433F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Ekonomska</w:t>
            </w:r>
          </w:p>
        </w:tc>
        <w:tc>
          <w:tcPr>
            <w:tcW w:w="2353" w:type="dxa"/>
          </w:tcPr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6.591</w:t>
            </w:r>
          </w:p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 xml:space="preserve">12403*100= </w:t>
            </w:r>
            <w:r w:rsidR="00385C3E">
              <w:rPr>
                <w:sz w:val="20"/>
                <w:szCs w:val="20"/>
              </w:rPr>
              <w:t xml:space="preserve"> </w:t>
            </w:r>
            <w:r w:rsidRPr="0012433F">
              <w:rPr>
                <w:sz w:val="20"/>
                <w:szCs w:val="20"/>
              </w:rPr>
              <w:t xml:space="preserve"> </w:t>
            </w:r>
            <w:r w:rsidRPr="0012433F">
              <w:rPr>
                <w:b/>
                <w:color w:val="0000FF"/>
                <w:sz w:val="20"/>
                <w:szCs w:val="20"/>
              </w:rPr>
              <w:t>53,1</w:t>
            </w:r>
          </w:p>
        </w:tc>
        <w:tc>
          <w:tcPr>
            <w:tcW w:w="2353" w:type="dxa"/>
          </w:tcPr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5.812</w:t>
            </w:r>
          </w:p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12403 * 100=</w:t>
            </w:r>
            <w:r w:rsidR="00385C3E">
              <w:rPr>
                <w:sz w:val="20"/>
                <w:szCs w:val="20"/>
              </w:rPr>
              <w:t xml:space="preserve"> </w:t>
            </w:r>
            <w:r w:rsidRPr="0012433F">
              <w:rPr>
                <w:b/>
                <w:color w:val="0000FF"/>
                <w:sz w:val="20"/>
                <w:szCs w:val="20"/>
              </w:rPr>
              <w:t>46,9</w:t>
            </w:r>
          </w:p>
        </w:tc>
        <w:tc>
          <w:tcPr>
            <w:tcW w:w="1448" w:type="dxa"/>
          </w:tcPr>
          <w:p w:rsidR="0012433F" w:rsidRPr="00385C3E" w:rsidRDefault="0012433F" w:rsidP="00675EA8">
            <w:pPr>
              <w:tabs>
                <w:tab w:val="left" w:pos="3510"/>
              </w:tabs>
              <w:jc w:val="center"/>
              <w:rPr>
                <w:sz w:val="8"/>
                <w:szCs w:val="8"/>
              </w:rPr>
            </w:pPr>
          </w:p>
          <w:p w:rsidR="00D87844" w:rsidRPr="0012433F" w:rsidRDefault="00D87844" w:rsidP="00675EA8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100</w:t>
            </w:r>
          </w:p>
        </w:tc>
      </w:tr>
      <w:tr w:rsidR="00D87844">
        <w:tc>
          <w:tcPr>
            <w:tcW w:w="2099" w:type="dxa"/>
          </w:tcPr>
          <w:p w:rsidR="00D87844" w:rsidRPr="0012433F" w:rsidRDefault="00D87844" w:rsidP="0012433F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Pedagoška</w:t>
            </w:r>
          </w:p>
        </w:tc>
        <w:tc>
          <w:tcPr>
            <w:tcW w:w="2353" w:type="dxa"/>
          </w:tcPr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7.982</w:t>
            </w:r>
          </w:p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 xml:space="preserve">12671*100=  </w:t>
            </w:r>
            <w:r w:rsidR="00385C3E">
              <w:rPr>
                <w:sz w:val="20"/>
                <w:szCs w:val="20"/>
              </w:rPr>
              <w:t xml:space="preserve"> </w:t>
            </w:r>
            <w:r w:rsidRPr="0012433F">
              <w:rPr>
                <w:b/>
                <w:color w:val="0000FF"/>
                <w:sz w:val="20"/>
                <w:szCs w:val="20"/>
              </w:rPr>
              <w:t>63</w:t>
            </w:r>
          </w:p>
        </w:tc>
        <w:tc>
          <w:tcPr>
            <w:tcW w:w="2353" w:type="dxa"/>
          </w:tcPr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4.689</w:t>
            </w:r>
          </w:p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12671 * 100=</w:t>
            </w:r>
            <w:r w:rsidR="00385C3E">
              <w:rPr>
                <w:sz w:val="20"/>
                <w:szCs w:val="20"/>
              </w:rPr>
              <w:t xml:space="preserve"> </w:t>
            </w:r>
            <w:r w:rsidRPr="0012433F">
              <w:rPr>
                <w:b/>
                <w:color w:val="0000FF"/>
                <w:sz w:val="20"/>
                <w:szCs w:val="20"/>
              </w:rPr>
              <w:t>37</w:t>
            </w:r>
          </w:p>
        </w:tc>
        <w:tc>
          <w:tcPr>
            <w:tcW w:w="1448" w:type="dxa"/>
          </w:tcPr>
          <w:p w:rsidR="0012433F" w:rsidRPr="00385C3E" w:rsidRDefault="0012433F" w:rsidP="00675EA8">
            <w:pPr>
              <w:tabs>
                <w:tab w:val="left" w:pos="3510"/>
              </w:tabs>
              <w:jc w:val="center"/>
              <w:rPr>
                <w:sz w:val="8"/>
                <w:szCs w:val="8"/>
              </w:rPr>
            </w:pPr>
          </w:p>
          <w:p w:rsidR="00D87844" w:rsidRPr="0012433F" w:rsidRDefault="00D87844" w:rsidP="00675EA8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 xml:space="preserve">100  </w:t>
            </w:r>
          </w:p>
        </w:tc>
      </w:tr>
      <w:tr w:rsidR="00D87844">
        <w:tc>
          <w:tcPr>
            <w:tcW w:w="2099" w:type="dxa"/>
          </w:tcPr>
          <w:p w:rsidR="00D87844" w:rsidRPr="0012433F" w:rsidRDefault="00D87844" w:rsidP="0012433F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Prometna</w:t>
            </w:r>
          </w:p>
        </w:tc>
        <w:tc>
          <w:tcPr>
            <w:tcW w:w="2353" w:type="dxa"/>
          </w:tcPr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3.589</w:t>
            </w:r>
          </w:p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 xml:space="preserve">8380  *100=  </w:t>
            </w:r>
            <w:r w:rsidR="00385C3E">
              <w:rPr>
                <w:sz w:val="20"/>
                <w:szCs w:val="20"/>
              </w:rPr>
              <w:t xml:space="preserve"> </w:t>
            </w:r>
            <w:r w:rsidRPr="0012433F">
              <w:rPr>
                <w:b/>
                <w:color w:val="0000FF"/>
                <w:sz w:val="20"/>
                <w:szCs w:val="20"/>
              </w:rPr>
              <w:t>42,8</w:t>
            </w:r>
          </w:p>
        </w:tc>
        <w:tc>
          <w:tcPr>
            <w:tcW w:w="2353" w:type="dxa"/>
          </w:tcPr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4.791</w:t>
            </w:r>
          </w:p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8380 *  100=</w:t>
            </w:r>
            <w:r w:rsidR="00385C3E">
              <w:rPr>
                <w:sz w:val="20"/>
                <w:szCs w:val="20"/>
              </w:rPr>
              <w:t xml:space="preserve">  </w:t>
            </w:r>
            <w:r w:rsidRPr="0012433F">
              <w:rPr>
                <w:b/>
                <w:color w:val="0000FF"/>
                <w:sz w:val="20"/>
                <w:szCs w:val="20"/>
              </w:rPr>
              <w:t>57,2</w:t>
            </w:r>
          </w:p>
        </w:tc>
        <w:tc>
          <w:tcPr>
            <w:tcW w:w="1448" w:type="dxa"/>
          </w:tcPr>
          <w:p w:rsidR="0012433F" w:rsidRPr="00385C3E" w:rsidRDefault="0012433F" w:rsidP="00675EA8">
            <w:pPr>
              <w:tabs>
                <w:tab w:val="left" w:pos="3510"/>
              </w:tabs>
              <w:jc w:val="center"/>
              <w:rPr>
                <w:sz w:val="8"/>
                <w:szCs w:val="8"/>
              </w:rPr>
            </w:pPr>
          </w:p>
          <w:p w:rsidR="00D87844" w:rsidRPr="0012433F" w:rsidRDefault="00D87844" w:rsidP="00675EA8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100</w:t>
            </w:r>
          </w:p>
        </w:tc>
      </w:tr>
      <w:tr w:rsidR="00D87844">
        <w:tc>
          <w:tcPr>
            <w:tcW w:w="2099" w:type="dxa"/>
          </w:tcPr>
          <w:p w:rsidR="00D87844" w:rsidRPr="0012433F" w:rsidRDefault="00D87844" w:rsidP="0012433F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Skupaj</w:t>
            </w:r>
          </w:p>
        </w:tc>
        <w:tc>
          <w:tcPr>
            <w:tcW w:w="2353" w:type="dxa"/>
          </w:tcPr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18.162</w:t>
            </w:r>
          </w:p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 xml:space="preserve">33454 *100= </w:t>
            </w:r>
            <w:r w:rsidR="00385C3E">
              <w:rPr>
                <w:sz w:val="20"/>
                <w:szCs w:val="20"/>
              </w:rPr>
              <w:t xml:space="preserve"> </w:t>
            </w:r>
            <w:r w:rsidRPr="0012433F">
              <w:rPr>
                <w:b/>
                <w:color w:val="0000FF"/>
                <w:sz w:val="20"/>
                <w:szCs w:val="20"/>
              </w:rPr>
              <w:t>54,3</w:t>
            </w:r>
          </w:p>
        </w:tc>
        <w:tc>
          <w:tcPr>
            <w:tcW w:w="2353" w:type="dxa"/>
          </w:tcPr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15.292</w:t>
            </w:r>
          </w:p>
          <w:p w:rsidR="00D87844" w:rsidRPr="0012433F" w:rsidRDefault="00D87844" w:rsidP="00D87844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>33454 * 100=</w:t>
            </w:r>
            <w:r w:rsidR="00385C3E">
              <w:rPr>
                <w:sz w:val="20"/>
                <w:szCs w:val="20"/>
              </w:rPr>
              <w:t xml:space="preserve"> </w:t>
            </w:r>
            <w:r w:rsidRPr="0012433F">
              <w:rPr>
                <w:b/>
                <w:color w:val="0000FF"/>
                <w:sz w:val="20"/>
                <w:szCs w:val="20"/>
              </w:rPr>
              <w:t>45,7</w:t>
            </w:r>
          </w:p>
        </w:tc>
        <w:tc>
          <w:tcPr>
            <w:tcW w:w="1448" w:type="dxa"/>
          </w:tcPr>
          <w:p w:rsidR="0012433F" w:rsidRPr="00385C3E" w:rsidRDefault="0012433F" w:rsidP="00675EA8">
            <w:pPr>
              <w:tabs>
                <w:tab w:val="left" w:pos="3510"/>
              </w:tabs>
              <w:jc w:val="center"/>
              <w:rPr>
                <w:sz w:val="8"/>
                <w:szCs w:val="8"/>
              </w:rPr>
            </w:pPr>
          </w:p>
          <w:p w:rsidR="00D87844" w:rsidRPr="0012433F" w:rsidRDefault="00D87844" w:rsidP="00675EA8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12433F">
              <w:rPr>
                <w:sz w:val="20"/>
                <w:szCs w:val="20"/>
              </w:rPr>
              <w:t xml:space="preserve">100   </w:t>
            </w:r>
          </w:p>
        </w:tc>
      </w:tr>
    </w:tbl>
    <w:p w:rsidR="00D87844" w:rsidRDefault="00D87844" w:rsidP="00D87844">
      <w:pPr>
        <w:tabs>
          <w:tab w:val="left" w:pos="3510"/>
        </w:tabs>
      </w:pPr>
    </w:p>
    <w:p w:rsidR="00D87844" w:rsidRPr="00D87844" w:rsidRDefault="005C1686" w:rsidP="00D87844">
      <w:pPr>
        <w:tabs>
          <w:tab w:val="left" w:pos="5955"/>
        </w:tabs>
        <w:rPr>
          <w:color w:val="0000FF"/>
        </w:rPr>
      </w:pPr>
      <w:r>
        <w:rPr>
          <w:noProof/>
        </w:rPr>
        <w:pict>
          <v:rect id="_x0000_s1073" style="position:absolute;margin-left:108.6pt;margin-top:12.4pt;width:36.2pt;height:45.4pt;z-index:-251650560" fillcolor="red"/>
        </w:pict>
      </w:r>
      <w:r>
        <w:rPr>
          <w:noProof/>
          <w:color w:val="0000FF"/>
        </w:rPr>
        <w:pict>
          <v:rect id="_x0000_s1075" style="position:absolute;margin-left:162.9pt;margin-top:12.4pt;width:36.2pt;height:34.05pt;z-index:251663872" fillcolor="red"/>
        </w:pict>
      </w:r>
      <w:r>
        <w:rPr>
          <w:noProof/>
        </w:rPr>
        <w:pict>
          <v:rect id="_x0000_s1071" style="position:absolute;margin-left:54.3pt;margin-top:12.4pt;width:36.2pt;height:34.05pt;z-index:251660800" fillcolor="red"/>
        </w:pict>
      </w:r>
      <w:r>
        <w:rPr>
          <w:noProof/>
        </w:rPr>
        <w:pict>
          <v:rect id="_x0000_s1066" style="position:absolute;margin-left:0;margin-top:12.4pt;width:36.2pt;height:34.05pt;z-index:251658752" fillcolor="red"/>
        </w:pict>
      </w:r>
      <w:r>
        <w:rPr>
          <w:noProof/>
          <w:color w:val="0000FF"/>
        </w:rPr>
        <w:pict>
          <v:line id="_x0000_s1062" style="position:absolute;z-index:251657728" from="289.6pt,-45.4pt" to="307.7pt,0">
            <v:stroke endarrow="block"/>
          </v:line>
        </w:pict>
      </w:r>
      <w:r w:rsidR="00D87844" w:rsidRPr="00D87844">
        <w:rPr>
          <w:color w:val="0000FF"/>
        </w:rPr>
        <w:t xml:space="preserve">                                                                      57,2 nam pove da 57,2 % obiskuje prometno šolo                 </w:t>
      </w:r>
    </w:p>
    <w:p w:rsidR="00D87844" w:rsidRPr="00D87844" w:rsidRDefault="00D87844" w:rsidP="00D87844">
      <w:pPr>
        <w:tabs>
          <w:tab w:val="left" w:pos="5955"/>
        </w:tabs>
        <w:rPr>
          <w:color w:val="0000FF"/>
        </w:rPr>
      </w:pPr>
      <w:r w:rsidRPr="00D87844">
        <w:rPr>
          <w:color w:val="0000FF"/>
        </w:rPr>
        <w:t xml:space="preserve">                                                                      v okviru Univerze B</w:t>
      </w:r>
    </w:p>
    <w:p w:rsidR="00D87844" w:rsidRDefault="005C1686" w:rsidP="00D87844">
      <w:pPr>
        <w:tabs>
          <w:tab w:val="left" w:pos="5955"/>
        </w:tabs>
      </w:pPr>
      <w:r>
        <w:rPr>
          <w:noProof/>
        </w:rPr>
        <w:pict>
          <v:rect id="_x0000_s1072" style="position:absolute;margin-left:54.3pt;margin-top:7.5pt;width:36.2pt;height:45.4pt;z-index:251661824" fillcolor="#9cf" strokecolor="#9cf"/>
        </w:pict>
      </w:r>
      <w:r w:rsidR="0012433F">
        <w:t xml:space="preserve">         </w:t>
      </w:r>
    </w:p>
    <w:p w:rsidR="00D87844" w:rsidRDefault="005C1686" w:rsidP="00D87844">
      <w:pPr>
        <w:tabs>
          <w:tab w:val="left" w:pos="5955"/>
        </w:tabs>
      </w:pPr>
      <w:r>
        <w:rPr>
          <w:noProof/>
          <w:color w:val="0000FF"/>
        </w:rPr>
        <w:pict>
          <v:rect id="_x0000_s1076" style="position:absolute;margin-left:162.9pt;margin-top:5.05pt;width:36.2pt;height:34.05pt;z-index:251664896" fillcolor="#9cf" strokecolor="#9cf"/>
        </w:pict>
      </w:r>
      <w:r>
        <w:rPr>
          <w:noProof/>
        </w:rPr>
        <w:pict>
          <v:rect id="_x0000_s1070" style="position:absolute;margin-left:0;margin-top:5.05pt;width:36.2pt;height:34.05pt;z-index:251659776" fillcolor="#9cf" strokecolor="#9cf"/>
        </w:pict>
      </w:r>
      <w:r>
        <w:rPr>
          <w:noProof/>
        </w:rPr>
        <w:pict>
          <v:rect id="_x0000_s1074" style="position:absolute;margin-left:108.6pt;margin-top:5.05pt;width:36.2pt;height:34.05pt;z-index:-251653632" fillcolor="#9cf" strokecolor="#9cf"/>
        </w:pict>
      </w:r>
    </w:p>
    <w:p w:rsidR="0012433F" w:rsidRPr="0012433F" w:rsidRDefault="0012433F" w:rsidP="0012433F">
      <w:pPr>
        <w:tabs>
          <w:tab w:val="left" w:pos="5955"/>
        </w:tabs>
        <w:jc w:val="center"/>
        <w:rPr>
          <w:b/>
          <w:color w:val="99CCFF"/>
        </w:rPr>
      </w:pPr>
      <w:r>
        <w:t xml:space="preserve">                   </w:t>
      </w:r>
      <w:r w:rsidRPr="0012433F">
        <w:rPr>
          <w:b/>
          <w:color w:val="99CCFF"/>
        </w:rPr>
        <w:t>A UNIVERZA</w:t>
      </w:r>
    </w:p>
    <w:p w:rsidR="0012433F" w:rsidRPr="0012433F" w:rsidRDefault="0012433F" w:rsidP="00D87844">
      <w:pPr>
        <w:tabs>
          <w:tab w:val="left" w:pos="5955"/>
        </w:tabs>
        <w:rPr>
          <w:b/>
          <w:color w:val="FF0000"/>
        </w:rPr>
      </w:pPr>
      <w:r>
        <w:t xml:space="preserve">                                                                         </w:t>
      </w:r>
      <w:r w:rsidRPr="0012433F">
        <w:rPr>
          <w:b/>
          <w:color w:val="FF0000"/>
        </w:rPr>
        <w:t xml:space="preserve">B UNIVERZA        </w:t>
      </w:r>
    </w:p>
    <w:p w:rsidR="0012433F" w:rsidRDefault="0012433F" w:rsidP="00D87844">
      <w:pPr>
        <w:tabs>
          <w:tab w:val="left" w:pos="5955"/>
        </w:tabs>
      </w:pPr>
      <w:r>
        <w:t xml:space="preserve">ŠT. EK.     ŠT. PED.   ŠT. PRO.   </w:t>
      </w:r>
      <w:r w:rsidRPr="0012433F">
        <w:rPr>
          <w:sz w:val="20"/>
          <w:szCs w:val="20"/>
        </w:rPr>
        <w:t>SKUPAJ</w:t>
      </w:r>
    </w:p>
    <w:p w:rsidR="0012433F" w:rsidRDefault="0012433F" w:rsidP="00D87844">
      <w:pPr>
        <w:tabs>
          <w:tab w:val="left" w:pos="5955"/>
        </w:tabs>
      </w:pPr>
      <w:r>
        <w:t>FAK.         FAK.         FAK.</w:t>
      </w:r>
    </w:p>
    <w:p w:rsidR="0012433F" w:rsidRDefault="0012433F" w:rsidP="00D87844">
      <w:pPr>
        <w:tabs>
          <w:tab w:val="left" w:pos="5955"/>
        </w:tabs>
      </w:pPr>
    </w:p>
    <w:p w:rsidR="0012433F" w:rsidRDefault="0012433F" w:rsidP="00D87844">
      <w:pPr>
        <w:tabs>
          <w:tab w:val="left" w:pos="5955"/>
        </w:tabs>
      </w:pPr>
    </w:p>
    <w:p w:rsidR="0012433F" w:rsidRDefault="00D862E9" w:rsidP="0012433F">
      <w:pPr>
        <w:tabs>
          <w:tab w:val="left" w:pos="3510"/>
        </w:tabs>
      </w:pPr>
      <w:r>
        <w:t>Struktura</w:t>
      </w:r>
      <w:r w:rsidR="0012433F">
        <w:t xml:space="preserve"> študentov po </w:t>
      </w:r>
      <w:r w:rsidR="00385C3E" w:rsidRPr="00675EA8">
        <w:rPr>
          <w:b/>
          <w:color w:val="0000FF"/>
        </w:rPr>
        <w:t>FAKULTETAH</w:t>
      </w:r>
      <w:r w:rsidR="0012433F">
        <w:t xml:space="preserve"> 1.10. 2005   (Vir: Izmišljeni podatki)</w:t>
      </w:r>
    </w:p>
    <w:p w:rsidR="0012433F" w:rsidRPr="00D87844" w:rsidRDefault="0012433F" w:rsidP="0012433F">
      <w:pPr>
        <w:tabs>
          <w:tab w:val="left" w:pos="3510"/>
        </w:tabs>
        <w:rPr>
          <w:sz w:val="10"/>
          <w:szCs w:val="1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37"/>
        <w:gridCol w:w="2353"/>
        <w:gridCol w:w="2353"/>
        <w:gridCol w:w="1991"/>
      </w:tblGrid>
      <w:tr w:rsidR="0012433F">
        <w:tc>
          <w:tcPr>
            <w:tcW w:w="1737" w:type="dxa"/>
          </w:tcPr>
          <w:p w:rsidR="0012433F" w:rsidRDefault="0012433F" w:rsidP="00675EA8">
            <w:pPr>
              <w:tabs>
                <w:tab w:val="left" w:pos="3510"/>
              </w:tabs>
            </w:pPr>
            <w:r>
              <w:t>Vrsta fakultete</w:t>
            </w:r>
          </w:p>
        </w:tc>
        <w:tc>
          <w:tcPr>
            <w:tcW w:w="2353" w:type="dxa"/>
          </w:tcPr>
          <w:p w:rsidR="0012433F" w:rsidRDefault="0012433F" w:rsidP="00675EA8">
            <w:pPr>
              <w:tabs>
                <w:tab w:val="left" w:pos="3510"/>
              </w:tabs>
              <w:jc w:val="center"/>
            </w:pPr>
            <w:r>
              <w:t>Univerza A</w:t>
            </w:r>
          </w:p>
        </w:tc>
        <w:tc>
          <w:tcPr>
            <w:tcW w:w="2353" w:type="dxa"/>
          </w:tcPr>
          <w:p w:rsidR="0012433F" w:rsidRDefault="0012433F" w:rsidP="00675EA8">
            <w:pPr>
              <w:tabs>
                <w:tab w:val="left" w:pos="3510"/>
              </w:tabs>
              <w:jc w:val="center"/>
            </w:pPr>
            <w:r>
              <w:t>Univerza B</w:t>
            </w:r>
          </w:p>
        </w:tc>
        <w:tc>
          <w:tcPr>
            <w:tcW w:w="1991" w:type="dxa"/>
          </w:tcPr>
          <w:p w:rsidR="0012433F" w:rsidRDefault="0012433F" w:rsidP="00675EA8">
            <w:pPr>
              <w:tabs>
                <w:tab w:val="left" w:pos="3510"/>
              </w:tabs>
              <w:jc w:val="center"/>
            </w:pPr>
            <w:r>
              <w:t>SKUPAJ</w:t>
            </w:r>
          </w:p>
        </w:tc>
      </w:tr>
      <w:tr w:rsidR="0012433F">
        <w:tc>
          <w:tcPr>
            <w:tcW w:w="1737" w:type="dxa"/>
          </w:tcPr>
          <w:p w:rsidR="0012433F" w:rsidRPr="00385C3E" w:rsidRDefault="0012433F" w:rsidP="00385C3E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Ekonomska</w:t>
            </w:r>
          </w:p>
        </w:tc>
        <w:tc>
          <w:tcPr>
            <w:tcW w:w="2353" w:type="dxa"/>
          </w:tcPr>
          <w:p w:rsidR="0012433F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6.591</w:t>
            </w:r>
          </w:p>
          <w:p w:rsidR="00385C3E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18162 * 100=</w:t>
            </w:r>
            <w:r>
              <w:rPr>
                <w:sz w:val="20"/>
                <w:szCs w:val="20"/>
              </w:rPr>
              <w:t xml:space="preserve">   </w:t>
            </w:r>
            <w:r w:rsidRPr="00385C3E">
              <w:rPr>
                <w:b/>
                <w:color w:val="0000FF"/>
                <w:sz w:val="20"/>
                <w:szCs w:val="20"/>
              </w:rPr>
              <w:t>36,3</w:t>
            </w:r>
          </w:p>
        </w:tc>
        <w:tc>
          <w:tcPr>
            <w:tcW w:w="2353" w:type="dxa"/>
          </w:tcPr>
          <w:p w:rsidR="0012433F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5.812</w:t>
            </w:r>
          </w:p>
          <w:p w:rsidR="00385C3E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15.292 * 100=</w:t>
            </w:r>
            <w:r>
              <w:rPr>
                <w:sz w:val="20"/>
                <w:szCs w:val="20"/>
              </w:rPr>
              <w:t xml:space="preserve">   </w:t>
            </w:r>
            <w:r w:rsidRPr="00385C3E">
              <w:rPr>
                <w:b/>
                <w:color w:val="0000FF"/>
                <w:sz w:val="20"/>
                <w:szCs w:val="20"/>
              </w:rPr>
              <w:t>38</w:t>
            </w:r>
          </w:p>
        </w:tc>
        <w:tc>
          <w:tcPr>
            <w:tcW w:w="1991" w:type="dxa"/>
          </w:tcPr>
          <w:p w:rsidR="0012433F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12.403</w:t>
            </w:r>
          </w:p>
          <w:p w:rsidR="00385C3E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33454 * 100=</w:t>
            </w:r>
            <w:r>
              <w:rPr>
                <w:sz w:val="20"/>
                <w:szCs w:val="20"/>
              </w:rPr>
              <w:t xml:space="preserve">  </w:t>
            </w:r>
            <w:r w:rsidRPr="00385C3E">
              <w:rPr>
                <w:b/>
                <w:color w:val="0000FF"/>
                <w:sz w:val="20"/>
                <w:szCs w:val="20"/>
              </w:rPr>
              <w:t>37,1</w:t>
            </w:r>
          </w:p>
        </w:tc>
      </w:tr>
      <w:tr w:rsidR="0012433F">
        <w:tc>
          <w:tcPr>
            <w:tcW w:w="1737" w:type="dxa"/>
          </w:tcPr>
          <w:p w:rsidR="0012433F" w:rsidRPr="00385C3E" w:rsidRDefault="0012433F" w:rsidP="00385C3E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Pedagoška</w:t>
            </w:r>
          </w:p>
        </w:tc>
        <w:tc>
          <w:tcPr>
            <w:tcW w:w="2353" w:type="dxa"/>
          </w:tcPr>
          <w:p w:rsidR="0012433F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7.982</w:t>
            </w:r>
          </w:p>
          <w:p w:rsidR="00385C3E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18.162 * 100=</w:t>
            </w:r>
            <w:r>
              <w:rPr>
                <w:sz w:val="20"/>
                <w:szCs w:val="20"/>
              </w:rPr>
              <w:t xml:space="preserve">  </w:t>
            </w:r>
            <w:r w:rsidRPr="00385C3E">
              <w:rPr>
                <w:b/>
                <w:color w:val="0000FF"/>
                <w:sz w:val="20"/>
                <w:szCs w:val="20"/>
              </w:rPr>
              <w:t>43,9</w:t>
            </w:r>
          </w:p>
        </w:tc>
        <w:tc>
          <w:tcPr>
            <w:tcW w:w="2353" w:type="dxa"/>
          </w:tcPr>
          <w:p w:rsidR="0012433F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4.689</w:t>
            </w:r>
          </w:p>
          <w:p w:rsidR="00385C3E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15.292 * 100=</w:t>
            </w:r>
            <w:r>
              <w:rPr>
                <w:sz w:val="20"/>
                <w:szCs w:val="20"/>
              </w:rPr>
              <w:t xml:space="preserve">   </w:t>
            </w:r>
            <w:r w:rsidRPr="00385C3E">
              <w:rPr>
                <w:b/>
                <w:color w:val="0000FF"/>
                <w:sz w:val="20"/>
                <w:szCs w:val="20"/>
              </w:rPr>
              <w:t>30,7</w:t>
            </w:r>
          </w:p>
        </w:tc>
        <w:tc>
          <w:tcPr>
            <w:tcW w:w="1991" w:type="dxa"/>
          </w:tcPr>
          <w:p w:rsidR="0012433F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12671</w:t>
            </w:r>
          </w:p>
          <w:p w:rsidR="00385C3E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33454 * 100=</w:t>
            </w:r>
            <w:r>
              <w:rPr>
                <w:sz w:val="20"/>
                <w:szCs w:val="20"/>
              </w:rPr>
              <w:t xml:space="preserve">  </w:t>
            </w:r>
            <w:r w:rsidRPr="00385C3E">
              <w:rPr>
                <w:b/>
                <w:color w:val="0000FF"/>
                <w:sz w:val="20"/>
                <w:szCs w:val="20"/>
              </w:rPr>
              <w:t>37,9</w:t>
            </w:r>
          </w:p>
        </w:tc>
      </w:tr>
      <w:tr w:rsidR="0012433F">
        <w:tc>
          <w:tcPr>
            <w:tcW w:w="1737" w:type="dxa"/>
          </w:tcPr>
          <w:p w:rsidR="0012433F" w:rsidRPr="00385C3E" w:rsidRDefault="0012433F" w:rsidP="00385C3E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Prometna</w:t>
            </w:r>
          </w:p>
        </w:tc>
        <w:tc>
          <w:tcPr>
            <w:tcW w:w="2353" w:type="dxa"/>
          </w:tcPr>
          <w:p w:rsidR="0012433F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3.589</w:t>
            </w:r>
          </w:p>
          <w:p w:rsidR="00385C3E" w:rsidRPr="00385C3E" w:rsidRDefault="005C1686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79" style="position:absolute;z-index:251666944" from="81.45pt,-.05pt" to="108.6pt,45.35pt">
                  <v:stroke endarrow="block"/>
                </v:line>
              </w:pict>
            </w:r>
            <w:r w:rsidR="00385C3E" w:rsidRPr="00385C3E">
              <w:rPr>
                <w:sz w:val="20"/>
                <w:szCs w:val="20"/>
              </w:rPr>
              <w:t>18162 * 100=</w:t>
            </w:r>
            <w:r w:rsidR="00385C3E">
              <w:rPr>
                <w:sz w:val="20"/>
                <w:szCs w:val="20"/>
              </w:rPr>
              <w:t xml:space="preserve">   </w:t>
            </w:r>
            <w:r w:rsidR="00385C3E" w:rsidRPr="00385C3E">
              <w:rPr>
                <w:b/>
                <w:color w:val="0000FF"/>
                <w:sz w:val="20"/>
                <w:szCs w:val="20"/>
              </w:rPr>
              <w:t>19,8</w:t>
            </w:r>
          </w:p>
        </w:tc>
        <w:tc>
          <w:tcPr>
            <w:tcW w:w="2353" w:type="dxa"/>
          </w:tcPr>
          <w:p w:rsidR="0012433F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4.791</w:t>
            </w:r>
          </w:p>
          <w:p w:rsidR="00385C3E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15.292 * 100=</w:t>
            </w:r>
            <w:r>
              <w:rPr>
                <w:sz w:val="20"/>
                <w:szCs w:val="20"/>
              </w:rPr>
              <w:t xml:space="preserve">   </w:t>
            </w:r>
            <w:r w:rsidRPr="00385C3E">
              <w:rPr>
                <w:b/>
                <w:color w:val="0000FF"/>
                <w:sz w:val="20"/>
                <w:szCs w:val="20"/>
              </w:rPr>
              <w:t>31,3</w:t>
            </w:r>
          </w:p>
        </w:tc>
        <w:tc>
          <w:tcPr>
            <w:tcW w:w="1991" w:type="dxa"/>
          </w:tcPr>
          <w:p w:rsidR="0012433F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8380</w:t>
            </w:r>
          </w:p>
          <w:p w:rsidR="00385C3E" w:rsidRPr="00385C3E" w:rsidRDefault="00385C3E" w:rsidP="00385C3E">
            <w:pPr>
              <w:tabs>
                <w:tab w:val="left" w:pos="3510"/>
              </w:tabs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33454 * 100=</w:t>
            </w:r>
            <w:r>
              <w:rPr>
                <w:sz w:val="20"/>
                <w:szCs w:val="20"/>
              </w:rPr>
              <w:t xml:space="preserve">  </w:t>
            </w:r>
            <w:r w:rsidRPr="00385C3E">
              <w:rPr>
                <w:b/>
                <w:color w:val="0000FF"/>
                <w:sz w:val="20"/>
                <w:szCs w:val="20"/>
              </w:rPr>
              <w:t>25</w:t>
            </w:r>
          </w:p>
        </w:tc>
      </w:tr>
      <w:tr w:rsidR="0012433F">
        <w:tc>
          <w:tcPr>
            <w:tcW w:w="1737" w:type="dxa"/>
          </w:tcPr>
          <w:p w:rsidR="00385C3E" w:rsidRPr="00385C3E" w:rsidRDefault="00385C3E" w:rsidP="00385C3E">
            <w:pPr>
              <w:tabs>
                <w:tab w:val="left" w:pos="3510"/>
              </w:tabs>
              <w:jc w:val="center"/>
              <w:rPr>
                <w:sz w:val="8"/>
                <w:szCs w:val="8"/>
              </w:rPr>
            </w:pPr>
          </w:p>
          <w:p w:rsidR="0012433F" w:rsidRPr="00385C3E" w:rsidRDefault="0012433F" w:rsidP="00385C3E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Skupaj</w:t>
            </w:r>
          </w:p>
        </w:tc>
        <w:tc>
          <w:tcPr>
            <w:tcW w:w="2353" w:type="dxa"/>
          </w:tcPr>
          <w:p w:rsidR="00385C3E" w:rsidRDefault="00385C3E" w:rsidP="00385C3E">
            <w:pPr>
              <w:tabs>
                <w:tab w:val="left" w:pos="3510"/>
              </w:tabs>
              <w:jc w:val="center"/>
              <w:rPr>
                <w:sz w:val="8"/>
                <w:szCs w:val="8"/>
              </w:rPr>
            </w:pPr>
          </w:p>
          <w:p w:rsidR="0012433F" w:rsidRPr="00385C3E" w:rsidRDefault="00385C3E" w:rsidP="00385C3E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100</w:t>
            </w:r>
          </w:p>
        </w:tc>
        <w:tc>
          <w:tcPr>
            <w:tcW w:w="2353" w:type="dxa"/>
          </w:tcPr>
          <w:p w:rsidR="00385C3E" w:rsidRPr="00385C3E" w:rsidRDefault="00385C3E" w:rsidP="00385C3E">
            <w:pPr>
              <w:tabs>
                <w:tab w:val="left" w:pos="3510"/>
              </w:tabs>
              <w:jc w:val="center"/>
              <w:rPr>
                <w:sz w:val="8"/>
                <w:szCs w:val="8"/>
              </w:rPr>
            </w:pPr>
          </w:p>
          <w:p w:rsidR="0012433F" w:rsidRPr="00385C3E" w:rsidRDefault="00385C3E" w:rsidP="00385C3E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100</w:t>
            </w:r>
          </w:p>
        </w:tc>
        <w:tc>
          <w:tcPr>
            <w:tcW w:w="1991" w:type="dxa"/>
          </w:tcPr>
          <w:p w:rsidR="00385C3E" w:rsidRPr="00385C3E" w:rsidRDefault="00385C3E" w:rsidP="00385C3E">
            <w:pPr>
              <w:tabs>
                <w:tab w:val="left" w:pos="3510"/>
              </w:tabs>
              <w:jc w:val="center"/>
              <w:rPr>
                <w:sz w:val="8"/>
                <w:szCs w:val="8"/>
              </w:rPr>
            </w:pPr>
          </w:p>
          <w:p w:rsidR="0012433F" w:rsidRDefault="00385C3E" w:rsidP="00385C3E">
            <w:pPr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385C3E">
              <w:rPr>
                <w:sz w:val="20"/>
                <w:szCs w:val="20"/>
              </w:rPr>
              <w:t>100</w:t>
            </w:r>
          </w:p>
          <w:p w:rsidR="00385C3E" w:rsidRPr="00385C3E" w:rsidRDefault="00385C3E" w:rsidP="00385C3E">
            <w:pPr>
              <w:tabs>
                <w:tab w:val="left" w:pos="3510"/>
              </w:tabs>
              <w:jc w:val="center"/>
              <w:rPr>
                <w:sz w:val="8"/>
                <w:szCs w:val="8"/>
              </w:rPr>
            </w:pPr>
          </w:p>
        </w:tc>
      </w:tr>
    </w:tbl>
    <w:p w:rsidR="0012433F" w:rsidRDefault="0012433F" w:rsidP="0012433F">
      <w:pPr>
        <w:tabs>
          <w:tab w:val="left" w:pos="5955"/>
        </w:tabs>
      </w:pPr>
    </w:p>
    <w:p w:rsidR="00385C3E" w:rsidRPr="00D87844" w:rsidRDefault="00385C3E" w:rsidP="00385C3E">
      <w:pPr>
        <w:tabs>
          <w:tab w:val="left" w:pos="5955"/>
        </w:tabs>
        <w:rPr>
          <w:color w:val="0000FF"/>
        </w:rPr>
      </w:pPr>
      <w:r>
        <w:rPr>
          <w:color w:val="0000FF"/>
        </w:rPr>
        <w:t xml:space="preserve">                                                                     19,8</w:t>
      </w:r>
      <w:r w:rsidRPr="00D87844">
        <w:rPr>
          <w:color w:val="0000FF"/>
        </w:rPr>
        <w:t xml:space="preserve"> nam pove da </w:t>
      </w:r>
      <w:r>
        <w:rPr>
          <w:color w:val="0000FF"/>
        </w:rPr>
        <w:t>od 3. fakultet</w:t>
      </w:r>
      <w:r w:rsidRPr="00D87844">
        <w:rPr>
          <w:color w:val="0000FF"/>
        </w:rPr>
        <w:t xml:space="preserve"> obiskuje </w:t>
      </w:r>
      <w:r w:rsidR="00D862E9">
        <w:rPr>
          <w:color w:val="0000FF"/>
        </w:rPr>
        <w:t>najmanj</w:t>
      </w:r>
      <w:r w:rsidRPr="00D87844">
        <w:rPr>
          <w:color w:val="0000FF"/>
        </w:rPr>
        <w:t xml:space="preserve">                </w:t>
      </w:r>
    </w:p>
    <w:p w:rsidR="00385C3E" w:rsidRPr="00D87844" w:rsidRDefault="00385C3E" w:rsidP="00385C3E">
      <w:pPr>
        <w:tabs>
          <w:tab w:val="left" w:pos="5955"/>
        </w:tabs>
        <w:rPr>
          <w:color w:val="0000FF"/>
        </w:rPr>
      </w:pPr>
      <w:r w:rsidRPr="00D87844">
        <w:rPr>
          <w:color w:val="0000FF"/>
        </w:rPr>
        <w:t xml:space="preserve">                                                                     </w:t>
      </w:r>
      <w:r w:rsidR="00D862E9">
        <w:rPr>
          <w:color w:val="0000FF"/>
        </w:rPr>
        <w:t>študentov prometno fakulteto</w:t>
      </w:r>
    </w:p>
    <w:p w:rsidR="0012433F" w:rsidRDefault="005C1686" w:rsidP="0012433F">
      <w:pPr>
        <w:tabs>
          <w:tab w:val="left" w:pos="5955"/>
        </w:tabs>
      </w:pPr>
      <w:r>
        <w:rPr>
          <w:noProof/>
          <w:sz w:val="20"/>
          <w:szCs w:val="20"/>
        </w:rPr>
        <w:pict>
          <v:rect id="_x0000_s1088" style="position:absolute;margin-left:135.75pt;margin-top:2.35pt;width:45.25pt;height:34.05pt;z-index:-251642368"/>
        </w:pict>
      </w:r>
      <w:r>
        <w:rPr>
          <w:noProof/>
          <w:sz w:val="20"/>
          <w:szCs w:val="20"/>
        </w:rPr>
        <w:pict>
          <v:rect id="_x0000_s1085" style="position:absolute;margin-left:72.4pt;margin-top:2.35pt;width:45.25pt;height:34.05pt;z-index:-251645440"/>
        </w:pict>
      </w:r>
      <w:r>
        <w:rPr>
          <w:noProof/>
          <w:sz w:val="20"/>
          <w:szCs w:val="20"/>
        </w:rPr>
        <w:pict>
          <v:rect id="_x0000_s1082" style="position:absolute;margin-left:0;margin-top:2.35pt;width:45.25pt;height:34.05pt;z-index:-251648512"/>
        </w:pict>
      </w:r>
    </w:p>
    <w:p w:rsidR="00D87844" w:rsidRDefault="00D862E9" w:rsidP="00D87844">
      <w:pPr>
        <w:tabs>
          <w:tab w:val="left" w:pos="5955"/>
        </w:tabs>
      </w:pPr>
      <w:r>
        <w:t xml:space="preserve">    prom.              prom.            prom</w:t>
      </w:r>
    </w:p>
    <w:p w:rsidR="00D87844" w:rsidRDefault="005C1686" w:rsidP="00C800CE">
      <w:pPr>
        <w:tabs>
          <w:tab w:val="left" w:pos="3510"/>
        </w:tabs>
      </w:pPr>
      <w:r>
        <w:rPr>
          <w:noProof/>
          <w:sz w:val="20"/>
          <w:szCs w:val="20"/>
        </w:rPr>
        <w:pict>
          <v:rect id="_x0000_s1089" style="position:absolute;margin-left:135.75pt;margin-top:8.8pt;width:45.25pt;height:36.85pt;z-index:-251641344"/>
        </w:pict>
      </w:r>
      <w:r>
        <w:rPr>
          <w:noProof/>
          <w:sz w:val="20"/>
          <w:szCs w:val="20"/>
        </w:rPr>
        <w:pict>
          <v:rect id="_x0000_s1086" style="position:absolute;margin-left:72.4pt;margin-top:8.8pt;width:45.25pt;height:34pt;z-index:-251644416"/>
        </w:pict>
      </w:r>
      <w:r>
        <w:rPr>
          <w:noProof/>
          <w:sz w:val="20"/>
          <w:szCs w:val="20"/>
        </w:rPr>
        <w:pict>
          <v:rect id="_x0000_s1083" style="position:absolute;margin-left:0;margin-top:8.8pt;width:45.25pt;height:45.4pt;z-index:-251647488"/>
        </w:pict>
      </w:r>
    </w:p>
    <w:p w:rsidR="003924B2" w:rsidRDefault="005C1686" w:rsidP="00D862E9">
      <w:pPr>
        <w:tabs>
          <w:tab w:val="left" w:pos="3045"/>
        </w:tabs>
      </w:pPr>
      <w:r>
        <w:rPr>
          <w:noProof/>
          <w:sz w:val="20"/>
          <w:szCs w:val="20"/>
        </w:rPr>
        <w:pict>
          <v:rect id="_x0000_s1087" style="position:absolute;margin-left:72.4pt;margin-top:28.9pt;width:45.25pt;height:34.2pt;z-index:-251643392"/>
        </w:pict>
      </w:r>
      <w:r>
        <w:rPr>
          <w:noProof/>
          <w:sz w:val="20"/>
          <w:szCs w:val="20"/>
        </w:rPr>
        <w:pict>
          <v:rect id="_x0000_s1090" style="position:absolute;margin-left:135.75pt;margin-top:28.9pt;width:45.25pt;height:34.05pt;z-index:-251640320"/>
        </w:pict>
      </w:r>
      <w:r>
        <w:rPr>
          <w:noProof/>
          <w:sz w:val="20"/>
          <w:szCs w:val="20"/>
        </w:rPr>
        <w:pict>
          <v:rect id="_x0000_s1084" style="position:absolute;margin-left:0;margin-top:40.25pt;width:45.25pt;height:22.7pt;z-index:-251646464"/>
        </w:pict>
      </w:r>
      <w:r w:rsidR="00D862E9">
        <w:t xml:space="preserve">                             ped. </w:t>
      </w:r>
      <w:r w:rsidR="00D862E9">
        <w:tab/>
        <w:t>ped.</w:t>
      </w:r>
    </w:p>
    <w:p w:rsidR="00D862E9" w:rsidRDefault="00D862E9" w:rsidP="00C800CE">
      <w:pPr>
        <w:tabs>
          <w:tab w:val="left" w:pos="3510"/>
        </w:tabs>
      </w:pPr>
      <w:r>
        <w:t xml:space="preserve">     ped. </w:t>
      </w:r>
    </w:p>
    <w:p w:rsidR="00D862E9" w:rsidRDefault="00D862E9" w:rsidP="00D862E9">
      <w:pPr>
        <w:tabs>
          <w:tab w:val="left" w:pos="2896"/>
        </w:tabs>
      </w:pPr>
      <w:r>
        <w:tab/>
        <w:t xml:space="preserve"> ekon</w:t>
      </w:r>
    </w:p>
    <w:p w:rsidR="00D862E9" w:rsidRDefault="00D862E9" w:rsidP="00C800CE">
      <w:pPr>
        <w:tabs>
          <w:tab w:val="left" w:pos="3510"/>
        </w:tabs>
      </w:pPr>
      <w:r>
        <w:t xml:space="preserve">    ekon.               ekon.</w:t>
      </w:r>
    </w:p>
    <w:p w:rsidR="00D862E9" w:rsidRDefault="00D862E9" w:rsidP="00D862E9"/>
    <w:p w:rsidR="00D862E9" w:rsidRDefault="00D862E9" w:rsidP="00D862E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862E9">
        <w:rPr>
          <w:sz w:val="20"/>
          <w:szCs w:val="20"/>
        </w:rPr>
        <w:t xml:space="preserve">      A                  </w:t>
      </w:r>
      <w:r>
        <w:rPr>
          <w:sz w:val="20"/>
          <w:szCs w:val="20"/>
        </w:rPr>
        <w:t xml:space="preserve">      </w:t>
      </w:r>
      <w:r w:rsidRPr="00D862E9">
        <w:rPr>
          <w:sz w:val="20"/>
          <w:szCs w:val="20"/>
        </w:rPr>
        <w:t xml:space="preserve">   B             </w:t>
      </w:r>
      <w:r>
        <w:rPr>
          <w:sz w:val="20"/>
          <w:szCs w:val="20"/>
        </w:rPr>
        <w:t xml:space="preserve">    </w:t>
      </w:r>
      <w:r w:rsidRPr="00D862E9">
        <w:rPr>
          <w:sz w:val="20"/>
          <w:szCs w:val="20"/>
        </w:rPr>
        <w:t xml:space="preserve"> SKUPAJ</w:t>
      </w:r>
    </w:p>
    <w:p w:rsidR="00652808" w:rsidRDefault="00652808" w:rsidP="00D862E9">
      <w:pPr>
        <w:rPr>
          <w:sz w:val="20"/>
          <w:szCs w:val="20"/>
        </w:rPr>
      </w:pPr>
    </w:p>
    <w:p w:rsidR="00652808" w:rsidRDefault="00652808" w:rsidP="00D862E9">
      <w:pPr>
        <w:rPr>
          <w:sz w:val="20"/>
          <w:szCs w:val="20"/>
        </w:rPr>
        <w:sectPr w:rsidR="00652808" w:rsidSect="00D87844">
          <w:type w:val="continuous"/>
          <w:pgSz w:w="11906" w:h="16838"/>
          <w:pgMar w:top="907" w:right="1417" w:bottom="1417" w:left="1417" w:header="708" w:footer="708" w:gutter="0"/>
          <w:cols w:space="709"/>
          <w:docGrid w:linePitch="360"/>
        </w:sectPr>
      </w:pPr>
    </w:p>
    <w:tbl>
      <w:tblPr>
        <w:tblStyle w:val="TableGrid"/>
        <w:tblW w:w="9245" w:type="dxa"/>
        <w:tblLook w:val="01E0" w:firstRow="1" w:lastRow="1" w:firstColumn="1" w:lastColumn="1" w:noHBand="0" w:noVBand="0"/>
      </w:tblPr>
      <w:tblGrid>
        <w:gridCol w:w="832"/>
        <w:gridCol w:w="1568"/>
        <w:gridCol w:w="1775"/>
        <w:gridCol w:w="1810"/>
        <w:gridCol w:w="1705"/>
        <w:gridCol w:w="1555"/>
      </w:tblGrid>
      <w:tr w:rsidR="00652808">
        <w:tc>
          <w:tcPr>
            <w:tcW w:w="832" w:type="dxa"/>
          </w:tcPr>
          <w:p w:rsidR="00687F60" w:rsidRDefault="00687F60" w:rsidP="00652808">
            <w:pPr>
              <w:jc w:val="center"/>
              <w:rPr>
                <w:sz w:val="4"/>
                <w:szCs w:val="4"/>
              </w:rPr>
            </w:pPr>
          </w:p>
          <w:p w:rsidR="00687F60" w:rsidRDefault="00687F60" w:rsidP="00652808">
            <w:pPr>
              <w:jc w:val="center"/>
              <w:rPr>
                <w:sz w:val="4"/>
                <w:szCs w:val="4"/>
              </w:rPr>
            </w:pPr>
          </w:p>
          <w:p w:rsidR="00652808" w:rsidRPr="00652808" w:rsidRDefault="00652808" w:rsidP="00652808">
            <w:pPr>
              <w:jc w:val="center"/>
              <w:rPr>
                <w:sz w:val="20"/>
                <w:szCs w:val="20"/>
              </w:rPr>
            </w:pPr>
            <w:r w:rsidRPr="00652808">
              <w:rPr>
                <w:sz w:val="20"/>
                <w:szCs w:val="20"/>
              </w:rPr>
              <w:t>LETO</w:t>
            </w:r>
          </w:p>
        </w:tc>
        <w:tc>
          <w:tcPr>
            <w:tcW w:w="1568" w:type="dxa"/>
          </w:tcPr>
          <w:p w:rsidR="00652808" w:rsidRPr="00652808" w:rsidRDefault="00652808" w:rsidP="00652808">
            <w:pPr>
              <w:jc w:val="center"/>
              <w:rPr>
                <w:sz w:val="20"/>
                <w:szCs w:val="20"/>
              </w:rPr>
            </w:pPr>
            <w:r w:rsidRPr="00652808">
              <w:rPr>
                <w:sz w:val="20"/>
                <w:szCs w:val="20"/>
              </w:rPr>
              <w:t>ŠT. SLUŠATELJEV</w:t>
            </w:r>
          </w:p>
        </w:tc>
        <w:tc>
          <w:tcPr>
            <w:tcW w:w="1775" w:type="dxa"/>
          </w:tcPr>
          <w:p w:rsidR="00687F60" w:rsidRDefault="00687F60" w:rsidP="00652808">
            <w:pPr>
              <w:jc w:val="center"/>
              <w:rPr>
                <w:sz w:val="4"/>
                <w:szCs w:val="4"/>
              </w:rPr>
            </w:pPr>
          </w:p>
          <w:p w:rsidR="00687F60" w:rsidRDefault="00687F60" w:rsidP="00652808">
            <w:pPr>
              <w:jc w:val="center"/>
              <w:rPr>
                <w:sz w:val="4"/>
                <w:szCs w:val="4"/>
              </w:rPr>
            </w:pPr>
          </w:p>
          <w:p w:rsidR="00652808" w:rsidRPr="00652808" w:rsidRDefault="00652808" w:rsidP="00652808">
            <w:pPr>
              <w:jc w:val="center"/>
              <w:rPr>
                <w:sz w:val="20"/>
                <w:szCs w:val="20"/>
              </w:rPr>
            </w:pPr>
            <w:r w:rsidRPr="00652808">
              <w:rPr>
                <w:sz w:val="20"/>
                <w:szCs w:val="20"/>
              </w:rPr>
              <w:t>INDEKS</w:t>
            </w:r>
          </w:p>
        </w:tc>
        <w:tc>
          <w:tcPr>
            <w:tcW w:w="1810" w:type="dxa"/>
          </w:tcPr>
          <w:p w:rsidR="00687F60" w:rsidRDefault="00687F60" w:rsidP="00652808">
            <w:pPr>
              <w:jc w:val="center"/>
              <w:rPr>
                <w:sz w:val="4"/>
                <w:szCs w:val="4"/>
              </w:rPr>
            </w:pPr>
          </w:p>
          <w:p w:rsidR="00687F60" w:rsidRDefault="00687F60" w:rsidP="00652808">
            <w:pPr>
              <w:jc w:val="center"/>
              <w:rPr>
                <w:sz w:val="4"/>
                <w:szCs w:val="4"/>
              </w:rPr>
            </w:pPr>
          </w:p>
          <w:p w:rsidR="00652808" w:rsidRPr="00652808" w:rsidRDefault="00652808" w:rsidP="00652808">
            <w:pPr>
              <w:jc w:val="center"/>
              <w:rPr>
                <w:sz w:val="20"/>
                <w:szCs w:val="20"/>
              </w:rPr>
            </w:pPr>
            <w:r w:rsidRPr="00652808">
              <w:rPr>
                <w:sz w:val="20"/>
                <w:szCs w:val="20"/>
              </w:rPr>
              <w:t>VERIŽNI INDEKS</w:t>
            </w:r>
          </w:p>
        </w:tc>
        <w:tc>
          <w:tcPr>
            <w:tcW w:w="1705" w:type="dxa"/>
          </w:tcPr>
          <w:p w:rsidR="00687F60" w:rsidRDefault="00687F60" w:rsidP="00652808">
            <w:pPr>
              <w:jc w:val="center"/>
              <w:rPr>
                <w:sz w:val="4"/>
                <w:szCs w:val="4"/>
              </w:rPr>
            </w:pPr>
          </w:p>
          <w:p w:rsidR="00687F60" w:rsidRDefault="00687F60" w:rsidP="00652808">
            <w:pPr>
              <w:jc w:val="center"/>
              <w:rPr>
                <w:sz w:val="4"/>
                <w:szCs w:val="4"/>
              </w:rPr>
            </w:pPr>
          </w:p>
          <w:p w:rsidR="00652808" w:rsidRPr="00652808" w:rsidRDefault="00652808" w:rsidP="00652808">
            <w:pPr>
              <w:jc w:val="center"/>
              <w:rPr>
                <w:sz w:val="20"/>
                <w:szCs w:val="20"/>
              </w:rPr>
            </w:pPr>
            <w:r w:rsidRPr="00652808">
              <w:rPr>
                <w:sz w:val="20"/>
                <w:szCs w:val="20"/>
              </w:rPr>
              <w:t>STOPNJA RASTI</w:t>
            </w:r>
          </w:p>
        </w:tc>
        <w:tc>
          <w:tcPr>
            <w:tcW w:w="1555" w:type="dxa"/>
          </w:tcPr>
          <w:p w:rsidR="00687F60" w:rsidRDefault="00687F60" w:rsidP="00652808">
            <w:pPr>
              <w:jc w:val="center"/>
              <w:rPr>
                <w:sz w:val="4"/>
                <w:szCs w:val="4"/>
              </w:rPr>
            </w:pPr>
          </w:p>
          <w:p w:rsidR="00687F60" w:rsidRDefault="00687F60" w:rsidP="00652808">
            <w:pPr>
              <w:jc w:val="center"/>
              <w:rPr>
                <w:sz w:val="4"/>
                <w:szCs w:val="4"/>
              </w:rPr>
            </w:pPr>
          </w:p>
          <w:p w:rsidR="00652808" w:rsidRPr="00652808" w:rsidRDefault="00652808" w:rsidP="00652808">
            <w:pPr>
              <w:jc w:val="center"/>
              <w:rPr>
                <w:sz w:val="20"/>
                <w:szCs w:val="20"/>
              </w:rPr>
            </w:pPr>
            <w:r w:rsidRPr="00652808">
              <w:rPr>
                <w:sz w:val="20"/>
                <w:szCs w:val="20"/>
              </w:rPr>
              <w:t>RAZLIKA</w:t>
            </w:r>
          </w:p>
        </w:tc>
      </w:tr>
      <w:tr w:rsidR="00652808">
        <w:tc>
          <w:tcPr>
            <w:tcW w:w="832" w:type="dxa"/>
          </w:tcPr>
          <w:p w:rsidR="00652808" w:rsidRPr="00652808" w:rsidRDefault="00652808" w:rsidP="00652808">
            <w:pPr>
              <w:jc w:val="center"/>
            </w:pPr>
            <w:r w:rsidRPr="00652808">
              <w:t>1999</w:t>
            </w:r>
          </w:p>
        </w:tc>
        <w:tc>
          <w:tcPr>
            <w:tcW w:w="1568" w:type="dxa"/>
          </w:tcPr>
          <w:p w:rsidR="00652808" w:rsidRPr="00652808" w:rsidRDefault="00652808" w:rsidP="00652808">
            <w:pPr>
              <w:jc w:val="center"/>
            </w:pPr>
            <w:r w:rsidRPr="00652808">
              <w:t>1512</w:t>
            </w:r>
          </w:p>
        </w:tc>
        <w:tc>
          <w:tcPr>
            <w:tcW w:w="177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  * 100=</w:t>
            </w:r>
            <w:r w:rsidR="00687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88,2</w:t>
            </w:r>
          </w:p>
        </w:tc>
        <w:tc>
          <w:tcPr>
            <w:tcW w:w="1810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/</w:t>
            </w:r>
          </w:p>
        </w:tc>
        <w:tc>
          <w:tcPr>
            <w:tcW w:w="170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/</w:t>
            </w:r>
          </w:p>
        </w:tc>
        <w:tc>
          <w:tcPr>
            <w:tcW w:w="155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/</w:t>
            </w:r>
          </w:p>
        </w:tc>
      </w:tr>
      <w:tr w:rsidR="00652808">
        <w:tc>
          <w:tcPr>
            <w:tcW w:w="832" w:type="dxa"/>
          </w:tcPr>
          <w:p w:rsidR="00652808" w:rsidRPr="00652808" w:rsidRDefault="00652808" w:rsidP="00652808">
            <w:pPr>
              <w:jc w:val="center"/>
            </w:pPr>
            <w:r w:rsidRPr="00652808">
              <w:t>2000</w:t>
            </w:r>
          </w:p>
        </w:tc>
        <w:tc>
          <w:tcPr>
            <w:tcW w:w="1568" w:type="dxa"/>
          </w:tcPr>
          <w:p w:rsidR="00652808" w:rsidRPr="00652808" w:rsidRDefault="00652808" w:rsidP="00652808">
            <w:pPr>
              <w:jc w:val="center"/>
            </w:pPr>
            <w:r w:rsidRPr="00652808">
              <w:t>1833</w:t>
            </w:r>
          </w:p>
        </w:tc>
        <w:tc>
          <w:tcPr>
            <w:tcW w:w="177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 * 100=</w:t>
            </w:r>
            <w:r w:rsidR="00687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810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 * 100=</w:t>
            </w:r>
            <w:r w:rsidR="00687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121,2</w:t>
            </w:r>
          </w:p>
        </w:tc>
        <w:tc>
          <w:tcPr>
            <w:tcW w:w="1705" w:type="dxa"/>
          </w:tcPr>
          <w:p w:rsidR="00652808" w:rsidRDefault="00652808" w:rsidP="00652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55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1833 - 1512 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+ 321</w:t>
            </w:r>
          </w:p>
        </w:tc>
      </w:tr>
      <w:tr w:rsidR="00652808">
        <w:tc>
          <w:tcPr>
            <w:tcW w:w="832" w:type="dxa"/>
          </w:tcPr>
          <w:p w:rsidR="00652808" w:rsidRPr="00652808" w:rsidRDefault="00652808" w:rsidP="00652808">
            <w:pPr>
              <w:jc w:val="center"/>
            </w:pPr>
            <w:r w:rsidRPr="00652808">
              <w:t>2001</w:t>
            </w:r>
          </w:p>
        </w:tc>
        <w:tc>
          <w:tcPr>
            <w:tcW w:w="1568" w:type="dxa"/>
          </w:tcPr>
          <w:p w:rsidR="00652808" w:rsidRPr="00652808" w:rsidRDefault="00652808" w:rsidP="00652808">
            <w:pPr>
              <w:jc w:val="center"/>
            </w:pPr>
            <w:r w:rsidRPr="00652808">
              <w:t>2000</w:t>
            </w:r>
          </w:p>
        </w:tc>
        <w:tc>
          <w:tcPr>
            <w:tcW w:w="177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 * 100=</w:t>
            </w:r>
            <w:r w:rsidR="00687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116,6</w:t>
            </w:r>
          </w:p>
        </w:tc>
        <w:tc>
          <w:tcPr>
            <w:tcW w:w="1810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 * 100=</w:t>
            </w:r>
            <w:r w:rsidR="00687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109,1</w:t>
            </w:r>
          </w:p>
        </w:tc>
        <w:tc>
          <w:tcPr>
            <w:tcW w:w="1705" w:type="dxa"/>
          </w:tcPr>
          <w:p w:rsidR="00652808" w:rsidRDefault="00652808" w:rsidP="00652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55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– 1833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+ 167</w:t>
            </w:r>
          </w:p>
        </w:tc>
      </w:tr>
      <w:tr w:rsidR="00652808">
        <w:tc>
          <w:tcPr>
            <w:tcW w:w="832" w:type="dxa"/>
            <w:shd w:val="clear" w:color="auto" w:fill="FF99CC"/>
          </w:tcPr>
          <w:p w:rsidR="00652808" w:rsidRPr="00652808" w:rsidRDefault="00652808" w:rsidP="00652808">
            <w:pPr>
              <w:jc w:val="center"/>
            </w:pPr>
            <w:r w:rsidRPr="00652808">
              <w:t>2002</w:t>
            </w:r>
          </w:p>
        </w:tc>
        <w:tc>
          <w:tcPr>
            <w:tcW w:w="1568" w:type="dxa"/>
          </w:tcPr>
          <w:p w:rsidR="00652808" w:rsidRPr="00652808" w:rsidRDefault="00652808" w:rsidP="00652808">
            <w:pPr>
              <w:jc w:val="center"/>
            </w:pPr>
            <w:r w:rsidRPr="00652808">
              <w:t>1715</w:t>
            </w:r>
          </w:p>
        </w:tc>
        <w:tc>
          <w:tcPr>
            <w:tcW w:w="1775" w:type="dxa"/>
          </w:tcPr>
          <w:p w:rsidR="00687F60" w:rsidRDefault="00687F60" w:rsidP="00652808">
            <w:pPr>
              <w:jc w:val="center"/>
              <w:rPr>
                <w:sz w:val="4"/>
                <w:szCs w:val="4"/>
              </w:rPr>
            </w:pPr>
          </w:p>
          <w:p w:rsidR="00687F60" w:rsidRDefault="00687F60" w:rsidP="00652808">
            <w:pPr>
              <w:jc w:val="center"/>
              <w:rPr>
                <w:sz w:val="4"/>
                <w:szCs w:val="4"/>
              </w:rPr>
            </w:pPr>
          </w:p>
          <w:p w:rsidR="00652808" w:rsidRPr="00652808" w:rsidRDefault="00652808" w:rsidP="00652808">
            <w:pPr>
              <w:jc w:val="center"/>
            </w:pPr>
            <w:r w:rsidRPr="00652808">
              <w:t>100</w:t>
            </w:r>
          </w:p>
        </w:tc>
        <w:tc>
          <w:tcPr>
            <w:tcW w:w="1810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* 100=</w:t>
            </w:r>
            <w:r w:rsidR="00687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85,8</w:t>
            </w:r>
          </w:p>
        </w:tc>
        <w:tc>
          <w:tcPr>
            <w:tcW w:w="1705" w:type="dxa"/>
          </w:tcPr>
          <w:p w:rsidR="00652808" w:rsidRDefault="00652808" w:rsidP="00652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- 14,1</w:t>
            </w:r>
          </w:p>
        </w:tc>
        <w:tc>
          <w:tcPr>
            <w:tcW w:w="155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 – 2000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- 285</w:t>
            </w:r>
          </w:p>
        </w:tc>
      </w:tr>
      <w:tr w:rsidR="00652808">
        <w:tc>
          <w:tcPr>
            <w:tcW w:w="832" w:type="dxa"/>
          </w:tcPr>
          <w:p w:rsidR="00652808" w:rsidRPr="00652808" w:rsidRDefault="00652808" w:rsidP="00652808">
            <w:pPr>
              <w:jc w:val="center"/>
            </w:pPr>
            <w:r w:rsidRPr="00652808">
              <w:t>2003</w:t>
            </w:r>
          </w:p>
        </w:tc>
        <w:tc>
          <w:tcPr>
            <w:tcW w:w="1568" w:type="dxa"/>
          </w:tcPr>
          <w:p w:rsidR="00652808" w:rsidRPr="00652808" w:rsidRDefault="00652808" w:rsidP="00652808">
            <w:pPr>
              <w:jc w:val="center"/>
            </w:pPr>
            <w:r w:rsidRPr="00652808">
              <w:t>1500</w:t>
            </w:r>
          </w:p>
        </w:tc>
        <w:tc>
          <w:tcPr>
            <w:tcW w:w="177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 * 100=</w:t>
            </w:r>
            <w:r w:rsidR="00687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87,5</w:t>
            </w:r>
          </w:p>
        </w:tc>
        <w:tc>
          <w:tcPr>
            <w:tcW w:w="1810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 * 100=</w:t>
            </w:r>
            <w:r w:rsidR="00687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87,5</w:t>
            </w:r>
          </w:p>
        </w:tc>
        <w:tc>
          <w:tcPr>
            <w:tcW w:w="1705" w:type="dxa"/>
          </w:tcPr>
          <w:p w:rsidR="00652808" w:rsidRDefault="00652808" w:rsidP="00652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- 12,5</w:t>
            </w:r>
          </w:p>
        </w:tc>
        <w:tc>
          <w:tcPr>
            <w:tcW w:w="155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1715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- 215</w:t>
            </w:r>
          </w:p>
        </w:tc>
      </w:tr>
      <w:tr w:rsidR="00652808">
        <w:tc>
          <w:tcPr>
            <w:tcW w:w="832" w:type="dxa"/>
          </w:tcPr>
          <w:p w:rsidR="00652808" w:rsidRPr="00652808" w:rsidRDefault="00652808" w:rsidP="00652808">
            <w:pPr>
              <w:jc w:val="center"/>
            </w:pPr>
            <w:r w:rsidRPr="00652808">
              <w:t>2004</w:t>
            </w:r>
          </w:p>
        </w:tc>
        <w:tc>
          <w:tcPr>
            <w:tcW w:w="1568" w:type="dxa"/>
          </w:tcPr>
          <w:p w:rsidR="00652808" w:rsidRPr="00652808" w:rsidRDefault="00652808" w:rsidP="00652808">
            <w:pPr>
              <w:jc w:val="center"/>
            </w:pPr>
            <w:r w:rsidRPr="00652808">
              <w:t>2300</w:t>
            </w:r>
          </w:p>
        </w:tc>
        <w:tc>
          <w:tcPr>
            <w:tcW w:w="177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 * 100=</w:t>
            </w:r>
            <w:r w:rsidR="00687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134,1</w:t>
            </w:r>
          </w:p>
        </w:tc>
        <w:tc>
          <w:tcPr>
            <w:tcW w:w="1810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* 100=</w:t>
            </w:r>
            <w:r w:rsidR="00687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705" w:type="dxa"/>
          </w:tcPr>
          <w:p w:rsidR="00652808" w:rsidRDefault="00652808" w:rsidP="00652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55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 – 1500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800</w:t>
            </w:r>
          </w:p>
        </w:tc>
      </w:tr>
      <w:tr w:rsidR="00652808">
        <w:tc>
          <w:tcPr>
            <w:tcW w:w="832" w:type="dxa"/>
          </w:tcPr>
          <w:p w:rsidR="00652808" w:rsidRPr="00652808" w:rsidRDefault="00652808" w:rsidP="00652808">
            <w:pPr>
              <w:jc w:val="center"/>
            </w:pPr>
            <w:r w:rsidRPr="00652808">
              <w:t>2005</w:t>
            </w:r>
          </w:p>
        </w:tc>
        <w:tc>
          <w:tcPr>
            <w:tcW w:w="1568" w:type="dxa"/>
          </w:tcPr>
          <w:p w:rsidR="00652808" w:rsidRPr="00652808" w:rsidRDefault="00652808" w:rsidP="00652808">
            <w:pPr>
              <w:jc w:val="center"/>
            </w:pPr>
            <w:r w:rsidRPr="00652808">
              <w:t>6000</w:t>
            </w:r>
          </w:p>
        </w:tc>
        <w:tc>
          <w:tcPr>
            <w:tcW w:w="177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 * 100=</w:t>
            </w:r>
            <w:r w:rsidR="00687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349,9</w:t>
            </w:r>
          </w:p>
        </w:tc>
        <w:tc>
          <w:tcPr>
            <w:tcW w:w="1810" w:type="dxa"/>
          </w:tcPr>
          <w:p w:rsidR="00652808" w:rsidRDefault="005C1686" w:rsidP="00D862E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93" style="position:absolute;flip:x;z-index:251677184;mso-position-horizontal-relative:text;mso-position-vertical-relative:text" from="-36.2pt,-113.2pt" to="-27.15pt,91.1pt">
                  <v:stroke endarrow="block"/>
                </v:line>
              </w:pict>
            </w:r>
            <w:r w:rsidR="00652808">
              <w:rPr>
                <w:sz w:val="20"/>
                <w:szCs w:val="20"/>
              </w:rPr>
              <w:t>6000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 * 100=</w:t>
            </w:r>
            <w:r w:rsidR="00687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260,9</w:t>
            </w:r>
          </w:p>
        </w:tc>
        <w:tc>
          <w:tcPr>
            <w:tcW w:w="1705" w:type="dxa"/>
          </w:tcPr>
          <w:p w:rsidR="00652808" w:rsidRDefault="00652808" w:rsidP="00652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  <w:tc>
          <w:tcPr>
            <w:tcW w:w="1555" w:type="dxa"/>
          </w:tcPr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– 2300</w:t>
            </w:r>
          </w:p>
          <w:p w:rsidR="00652808" w:rsidRDefault="00652808" w:rsidP="00D8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3700</w:t>
            </w:r>
          </w:p>
        </w:tc>
      </w:tr>
    </w:tbl>
    <w:p w:rsidR="00687F60" w:rsidRDefault="005C1686" w:rsidP="00D862E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96" style="position:absolute;flip:x;z-index:251678208;mso-position-horizontal-relative:text;mso-position-vertical-relative:text" from="262.45pt,-68.1pt" to="271.5pt,102.15pt">
            <v:stroke endarrow="block"/>
          </v:line>
        </w:pict>
      </w:r>
    </w:p>
    <w:p w:rsidR="00687F60" w:rsidRPr="00687F60" w:rsidRDefault="00687F60" w:rsidP="00687F60">
      <w:pPr>
        <w:rPr>
          <w:sz w:val="20"/>
          <w:szCs w:val="20"/>
        </w:rPr>
      </w:pPr>
    </w:p>
    <w:p w:rsidR="00687F60" w:rsidRPr="00687F60" w:rsidRDefault="00687F60" w:rsidP="00687F60">
      <w:pPr>
        <w:rPr>
          <w:sz w:val="20"/>
          <w:szCs w:val="20"/>
        </w:rPr>
      </w:pPr>
    </w:p>
    <w:p w:rsidR="00687F60" w:rsidRPr="00687F60" w:rsidRDefault="00687F60" w:rsidP="00687F60">
      <w:pPr>
        <w:rPr>
          <w:sz w:val="20"/>
          <w:szCs w:val="20"/>
        </w:rPr>
      </w:pPr>
    </w:p>
    <w:p w:rsidR="00687F60" w:rsidRPr="00687F60" w:rsidRDefault="00687F60" w:rsidP="00687F60">
      <w:pPr>
        <w:rPr>
          <w:sz w:val="20"/>
          <w:szCs w:val="20"/>
        </w:rPr>
      </w:pPr>
    </w:p>
    <w:p w:rsidR="00687F60" w:rsidRDefault="00687F60" w:rsidP="00687F60">
      <w:pPr>
        <w:rPr>
          <w:sz w:val="20"/>
          <w:szCs w:val="20"/>
        </w:rPr>
      </w:pPr>
    </w:p>
    <w:p w:rsidR="00652808" w:rsidRDefault="00687F60" w:rsidP="00687F60">
      <w:pPr>
        <w:tabs>
          <w:tab w:val="left" w:pos="2760"/>
        </w:tabs>
        <w:rPr>
          <w:sz w:val="20"/>
          <w:szCs w:val="20"/>
        </w:rPr>
      </w:pPr>
      <w:r>
        <w:rPr>
          <w:sz w:val="20"/>
          <w:szCs w:val="20"/>
        </w:rPr>
        <w:tab/>
        <w:t>Pove, da je bilo slušateljev</w:t>
      </w:r>
    </w:p>
    <w:p w:rsidR="00687F60" w:rsidRDefault="00687F60" w:rsidP="00687F60">
      <w:pPr>
        <w:tabs>
          <w:tab w:val="left" w:pos="27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Leta 1999 za 11,8 % manj kot 2002</w:t>
      </w:r>
    </w:p>
    <w:p w:rsidR="00687F60" w:rsidRDefault="00687F60" w:rsidP="00687F60">
      <w:pPr>
        <w:rPr>
          <w:sz w:val="20"/>
          <w:szCs w:val="20"/>
        </w:rPr>
      </w:pPr>
    </w:p>
    <w:p w:rsidR="00687F60" w:rsidRDefault="00687F60" w:rsidP="00687F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Pove, da je bilo slušateljev leta 2002 </w:t>
      </w:r>
    </w:p>
    <w:p w:rsidR="00687F60" w:rsidRPr="00687F60" w:rsidRDefault="00687F60" w:rsidP="00687F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za 14,2% manj kot leta 2000</w:t>
      </w:r>
    </w:p>
    <w:sectPr w:rsidR="00687F60" w:rsidRPr="00687F60" w:rsidSect="00652808">
      <w:type w:val="continuous"/>
      <w:pgSz w:w="11906" w:h="16838"/>
      <w:pgMar w:top="90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22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26C"/>
    <w:rsid w:val="000378F4"/>
    <w:rsid w:val="000D6BDE"/>
    <w:rsid w:val="0012433F"/>
    <w:rsid w:val="00385C3E"/>
    <w:rsid w:val="003924B2"/>
    <w:rsid w:val="004B4AEF"/>
    <w:rsid w:val="005C1686"/>
    <w:rsid w:val="00652808"/>
    <w:rsid w:val="00675EA8"/>
    <w:rsid w:val="00687F60"/>
    <w:rsid w:val="00776CD3"/>
    <w:rsid w:val="009C6C48"/>
    <w:rsid w:val="00B3426C"/>
    <w:rsid w:val="00C800CE"/>
    <w:rsid w:val="00C82A9B"/>
    <w:rsid w:val="00D862E9"/>
    <w:rsid w:val="00D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>
      <o:colormenu v:ext="edit" fillcolor="#9cf" strokecolor="#9c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