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8B" w:rsidRDefault="00565BDB">
      <w:pPr>
        <w:jc w:val="center"/>
        <w:rPr>
          <w:sz w:val="28"/>
        </w:rPr>
      </w:pPr>
      <w:bookmarkStart w:id="0" w:name="_GoBack"/>
      <w:bookmarkEnd w:id="0"/>
      <w:r>
        <w:rPr>
          <w:sz w:val="28"/>
        </w:rPr>
        <w:t>VERIGA</w:t>
      </w:r>
    </w:p>
    <w:p w:rsidR="00B4658B" w:rsidRDefault="00B4658B">
      <w:pPr>
        <w:jc w:val="both"/>
      </w:pPr>
    </w:p>
    <w:p w:rsidR="00B4658B" w:rsidRDefault="00B4658B">
      <w:pPr>
        <w:jc w:val="both"/>
      </w:pPr>
    </w:p>
    <w:p w:rsidR="00B4658B" w:rsidRDefault="00565BDB">
      <w:pPr>
        <w:jc w:val="both"/>
      </w:pPr>
      <w: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567"/>
        <w:gridCol w:w="567"/>
      </w:tblGrid>
      <w:tr w:rsidR="00B4658B">
        <w:trPr>
          <w:trHeight w:hRule="exact" w:val="500"/>
        </w:trPr>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r>
    </w:tbl>
    <w:p w:rsidR="00B4658B" w:rsidRDefault="00B4658B">
      <w:pPr>
        <w:jc w:val="both"/>
      </w:pPr>
    </w:p>
    <w:p w:rsidR="00B4658B" w:rsidRDefault="00565BDB">
      <w:pPr>
        <w:jc w:val="both"/>
      </w:pPr>
      <w:r>
        <w:t>Najprej lep pozdrav. Naloga se mi je zdela hudo zakomplicirana, zato sem se s precejšnjim zanimanjem zagnal vanjo. Lotil sem se je takole:</w:t>
      </w:r>
    </w:p>
    <w:p w:rsidR="00B4658B" w:rsidRDefault="00565BDB">
      <w:pPr>
        <w:jc w:val="both"/>
      </w:pPr>
      <w:r>
        <w:t>Najprej sem vse 3 zmnožke razbil na prafaktorje:</w:t>
      </w:r>
    </w:p>
    <w:tbl>
      <w:tblPr>
        <w:tblW w:w="0" w:type="auto"/>
        <w:tblLayout w:type="fixed"/>
        <w:tblCellMar>
          <w:left w:w="70" w:type="dxa"/>
          <w:right w:w="70" w:type="dxa"/>
        </w:tblCellMar>
        <w:tblLook w:val="0000" w:firstRow="0" w:lastRow="0" w:firstColumn="0" w:lastColumn="0" w:noHBand="0" w:noVBand="0"/>
      </w:tblPr>
      <w:tblGrid>
        <w:gridCol w:w="3146"/>
        <w:gridCol w:w="3146"/>
        <w:gridCol w:w="3146"/>
      </w:tblGrid>
      <w:tr w:rsidR="00B4658B">
        <w:tc>
          <w:tcPr>
            <w:tcW w:w="3146" w:type="dxa"/>
          </w:tcPr>
          <w:p w:rsidR="00B4658B" w:rsidRDefault="00565BDB">
            <w:pPr>
              <w:jc w:val="center"/>
            </w:pPr>
            <w:r>
              <w:t>17160  2</w:t>
            </w:r>
          </w:p>
          <w:p w:rsidR="00B4658B" w:rsidRDefault="00565BDB">
            <w:pPr>
              <w:jc w:val="center"/>
            </w:pPr>
            <w:r>
              <w:t xml:space="preserve">  8580  2</w:t>
            </w:r>
          </w:p>
          <w:p w:rsidR="00B4658B" w:rsidRDefault="00565BDB">
            <w:pPr>
              <w:jc w:val="center"/>
            </w:pPr>
            <w:r>
              <w:t xml:space="preserve">  4290  2</w:t>
            </w:r>
          </w:p>
          <w:p w:rsidR="00B4658B" w:rsidRDefault="00565BDB">
            <w:pPr>
              <w:jc w:val="center"/>
            </w:pPr>
            <w:r>
              <w:t xml:space="preserve">  2145  3</w:t>
            </w:r>
          </w:p>
          <w:p w:rsidR="00B4658B" w:rsidRDefault="00565BDB">
            <w:pPr>
              <w:jc w:val="center"/>
            </w:pPr>
            <w:r>
              <w:t xml:space="preserve">    715  5</w:t>
            </w:r>
          </w:p>
          <w:p w:rsidR="00B4658B" w:rsidRDefault="00565BDB">
            <w:pPr>
              <w:jc w:val="center"/>
            </w:pPr>
            <w:r>
              <w:t xml:space="preserve">    143  11</w:t>
            </w:r>
          </w:p>
          <w:p w:rsidR="00B4658B" w:rsidRDefault="00565BDB">
            <w:pPr>
              <w:jc w:val="center"/>
            </w:pPr>
            <w:r>
              <w:t xml:space="preserve">      13  13</w:t>
            </w:r>
          </w:p>
          <w:p w:rsidR="00B4658B" w:rsidRDefault="00565BDB">
            <w:pPr>
              <w:jc w:val="center"/>
            </w:pPr>
            <w:r>
              <w:t xml:space="preserve">        1</w:t>
            </w:r>
          </w:p>
        </w:tc>
        <w:tc>
          <w:tcPr>
            <w:tcW w:w="3146" w:type="dxa"/>
          </w:tcPr>
          <w:p w:rsidR="00B4658B" w:rsidRDefault="00565BDB">
            <w:pPr>
              <w:jc w:val="center"/>
            </w:pPr>
            <w:r>
              <w:t>720  2</w:t>
            </w:r>
          </w:p>
          <w:p w:rsidR="00B4658B" w:rsidRDefault="00565BDB">
            <w:pPr>
              <w:jc w:val="center"/>
            </w:pPr>
            <w:r>
              <w:t>360  2</w:t>
            </w:r>
          </w:p>
          <w:p w:rsidR="00B4658B" w:rsidRDefault="00565BDB">
            <w:pPr>
              <w:jc w:val="center"/>
            </w:pPr>
            <w:r>
              <w:t>180  2</w:t>
            </w:r>
          </w:p>
          <w:p w:rsidR="00B4658B" w:rsidRDefault="00565BDB">
            <w:pPr>
              <w:jc w:val="center"/>
            </w:pPr>
            <w:r>
              <w:t xml:space="preserve">  90  2</w:t>
            </w:r>
          </w:p>
          <w:p w:rsidR="00B4658B" w:rsidRDefault="00565BDB">
            <w:pPr>
              <w:jc w:val="center"/>
            </w:pPr>
            <w:r>
              <w:t xml:space="preserve">  45  3</w:t>
            </w:r>
          </w:p>
          <w:p w:rsidR="00B4658B" w:rsidRDefault="00565BDB">
            <w:pPr>
              <w:jc w:val="center"/>
            </w:pPr>
            <w:r>
              <w:t xml:space="preserve">  15  3</w:t>
            </w:r>
          </w:p>
          <w:p w:rsidR="00B4658B" w:rsidRDefault="00565BDB">
            <w:pPr>
              <w:jc w:val="center"/>
            </w:pPr>
            <w:r>
              <w:t xml:space="preserve">    5  5 </w:t>
            </w:r>
          </w:p>
          <w:p w:rsidR="00B4658B" w:rsidRDefault="00565BDB">
            <w:pPr>
              <w:jc w:val="center"/>
            </w:pPr>
            <w:r>
              <w:t xml:space="preserve">    1</w:t>
            </w:r>
          </w:p>
        </w:tc>
        <w:tc>
          <w:tcPr>
            <w:tcW w:w="3146" w:type="dxa"/>
          </w:tcPr>
          <w:p w:rsidR="00B4658B" w:rsidRDefault="00565BDB">
            <w:pPr>
              <w:jc w:val="center"/>
            </w:pPr>
            <w:r>
              <w:t>160  2</w:t>
            </w:r>
          </w:p>
          <w:p w:rsidR="00B4658B" w:rsidRDefault="00565BDB">
            <w:pPr>
              <w:jc w:val="center"/>
            </w:pPr>
            <w:r>
              <w:t xml:space="preserve">  80  2</w:t>
            </w:r>
          </w:p>
          <w:p w:rsidR="00B4658B" w:rsidRDefault="00565BDB">
            <w:pPr>
              <w:jc w:val="center"/>
            </w:pPr>
            <w:r>
              <w:t xml:space="preserve">  40  2</w:t>
            </w:r>
          </w:p>
          <w:p w:rsidR="00B4658B" w:rsidRDefault="00565BDB">
            <w:pPr>
              <w:jc w:val="center"/>
            </w:pPr>
            <w:r>
              <w:t xml:space="preserve">  20  2</w:t>
            </w:r>
          </w:p>
          <w:p w:rsidR="00B4658B" w:rsidRDefault="00565BDB">
            <w:pPr>
              <w:jc w:val="center"/>
            </w:pPr>
            <w:r>
              <w:t xml:space="preserve">  10  2</w:t>
            </w:r>
          </w:p>
          <w:p w:rsidR="00B4658B" w:rsidRDefault="00565BDB">
            <w:pPr>
              <w:jc w:val="center"/>
            </w:pPr>
            <w:r>
              <w:t xml:space="preserve">    5  5 </w:t>
            </w:r>
          </w:p>
          <w:p w:rsidR="00B4658B" w:rsidRDefault="00565BDB">
            <w:pPr>
              <w:jc w:val="center"/>
            </w:pPr>
            <w:r>
              <w:t xml:space="preserve">    1</w:t>
            </w:r>
          </w:p>
        </w:tc>
      </w:tr>
    </w:tbl>
    <w:p w:rsidR="00B4658B" w:rsidRDefault="00565BDB">
      <w:pPr>
        <w:jc w:val="both"/>
      </w:pPr>
      <w:r>
        <w:t xml:space="preserve">To pa zato, da sem ugotovil vse delitelje teh števil. </w:t>
      </w:r>
    </w:p>
    <w:p w:rsidR="00B4658B" w:rsidRDefault="00565BDB">
      <w:pPr>
        <w:jc w:val="both"/>
      </w:pPr>
      <w:r>
        <w:t xml:space="preserve">Pojdimo h konkretnemu številu 17160, ki leži v kotu (to je pomemben podatek). 17160 mora biti sestavljeno iz vseh teh deliteljev. 13 in 11 sta lahko zastopana le v svoji  “naravni” obliki. Torej dve števili že imamo. 13x11=143 in 17160/143=120. Če 120 razbijemo na prafaktorje ugotovimo, da je zmnožek dveh števil (manjših od 16) 120 možen v dveh primerih - 8x15 in 12x10. V prvem primeru torej dobimo števila 8, 11, 13, 15. Ta števil pa odpadejo, ker niti dva nista med seboj sosednja, mi pa moramo v kvadratku imeti vsaj TRI sosednja števila. Torej že imamo vsa štiri števila: 10, 11, 12 in 13. Vrnimo se nazaj k številoma 11 in13. Ti dve števili morata biti med seboj v diagonali, saj skupaj ne moreta biti, ker nista sosednji, vmes pa tudi ne mora biti prostora, ker gledamo kotni kvadratek.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567"/>
        <w:gridCol w:w="567"/>
      </w:tblGrid>
      <w:tr w:rsidR="00B4658B">
        <w:trPr>
          <w:trHeight w:hRule="exact" w:val="500"/>
        </w:trPr>
        <w:tc>
          <w:tcPr>
            <w:tcW w:w="567" w:type="dxa"/>
          </w:tcPr>
          <w:p w:rsidR="00B4658B" w:rsidRDefault="00565BDB">
            <w:pPr>
              <w:jc w:val="both"/>
            </w:pPr>
            <w:r>
              <w:t>11 (13)</w:t>
            </w:r>
          </w:p>
        </w:tc>
        <w:tc>
          <w:tcPr>
            <w:tcW w:w="567" w:type="dxa"/>
          </w:tcPr>
          <w:p w:rsidR="00B4658B" w:rsidRDefault="00565BDB">
            <w:pPr>
              <w:jc w:val="both"/>
            </w:pPr>
            <w:r>
              <w:t>11</w:t>
            </w:r>
          </w:p>
          <w:p w:rsidR="00B4658B" w:rsidRDefault="00565BDB">
            <w:pPr>
              <w:jc w:val="both"/>
            </w:pPr>
            <w:r>
              <w:t>(13)</w:t>
            </w: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565BDB">
            <w:pPr>
              <w:jc w:val="both"/>
            </w:pPr>
            <w:r>
              <w:t>13</w:t>
            </w:r>
          </w:p>
          <w:p w:rsidR="00B4658B" w:rsidRDefault="00565BDB">
            <w:pPr>
              <w:jc w:val="both"/>
            </w:pPr>
            <w:r>
              <w:t>(11)</w:t>
            </w:r>
          </w:p>
        </w:tc>
        <w:tc>
          <w:tcPr>
            <w:tcW w:w="567" w:type="dxa"/>
          </w:tcPr>
          <w:p w:rsidR="00B4658B" w:rsidRDefault="00565BDB">
            <w:pPr>
              <w:jc w:val="both"/>
            </w:pPr>
            <w:r>
              <w:t>13</w:t>
            </w:r>
          </w:p>
          <w:p w:rsidR="00B4658B" w:rsidRDefault="00565BDB">
            <w:pPr>
              <w:jc w:val="both"/>
            </w:pPr>
            <w:r>
              <w:t>(11)</w:t>
            </w: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r>
    </w:tbl>
    <w:p w:rsidR="00B4658B" w:rsidRDefault="00B4658B">
      <w:pPr>
        <w:tabs>
          <w:tab w:val="left" w:pos="3402"/>
        </w:tabs>
        <w:jc w:val="both"/>
      </w:pPr>
    </w:p>
    <w:p w:rsidR="00B4658B" w:rsidRDefault="00565BDB">
      <w:pPr>
        <w:tabs>
          <w:tab w:val="left" w:pos="3402"/>
        </w:tabs>
        <w:jc w:val="both"/>
      </w:pPr>
      <w:r>
        <w:t xml:space="preserve">Kako pa sta postavljeni? Če je prava  digonala BD, mora biti ali 13 ali 11 delitelj števila 720 (b3 je del kvadrata EFGH, kjer je glavno število 720). Ker pa ni, ugotovimo, da je prava diagonala AC. Vidimo tudi, da je 12 v kotu, saj če bila v kotu 10, bi se veriga ne mogla nadaljevati. </w:t>
      </w:r>
    </w:p>
    <w:p w:rsidR="00B4658B" w:rsidRDefault="00565BDB">
      <w:pPr>
        <w:tabs>
          <w:tab w:val="left" w:pos="3402"/>
        </w:tabs>
        <w:jc w:val="both"/>
      </w:pPr>
      <w:r>
        <w:t xml:space="preserve">Potem moramo ugotoviti, ali je v a3 (b4) 11 ali 13. Pa recimo, da je v a3 11. Torej je v c4 14. 15 je lahko v d4 ali c3. Recimo, da je v d4. Potem je 16 v d3. Če gledamo sedaj kvadrat IJKL (delitelje 160), moramo dobiti iz treh števil 10. Ta števila so lahko le 5, 2 in1.  1 in 2 morata biti drug poleg drugega. 5 ne more biti v c3, ker se veriga potem “zapre”.  Če damo 5 v c2, nista 1 in 2 sosednja. Če jo damo v d2, mora biti v c1 3, v d1 pa 4. Potem se veriga zopet zapre. Torej je to </w:t>
      </w:r>
      <w:r>
        <w:lastRenderedPageBreak/>
        <w:t xml:space="preserve">nemogoče in zato ukinemo zgornjo predpostavko, ki govori, da je 15 d4 in poskusimo s c3. Potem je 16 ali v d3 ali c2. </w:t>
      </w:r>
    </w:p>
    <w:p w:rsidR="00B4658B" w:rsidRDefault="00565BDB">
      <w:pPr>
        <w:tabs>
          <w:tab w:val="left" w:pos="3402"/>
        </w:tabs>
        <w:jc w:val="both"/>
      </w:pPr>
      <w:r>
        <w:t>Ker pa sta obe polji in še tisti s 15 del kvadrata IJKL, kjer mora biti zmnožek vseh štirih števil 160, to odpade, ker je že 15x16 krepko čez 160. Torej ukinemo predpostavko, ki pravi, da je 11 v a3. Torej je 11 v b4, 13 pa v a3. Vidi se, da je 14 v a2.</w:t>
      </w:r>
    </w:p>
    <w:p w:rsidR="00B4658B" w:rsidRDefault="00565BDB">
      <w:pPr>
        <w:tabs>
          <w:tab w:val="left" w:pos="3402"/>
        </w:tabs>
        <w:jc w:val="both"/>
      </w:pPr>
      <w:r>
        <w:t>Torej vem že: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567"/>
        <w:gridCol w:w="567"/>
      </w:tblGrid>
      <w:tr w:rsidR="00B4658B">
        <w:trPr>
          <w:trHeight w:hRule="exact" w:val="500"/>
        </w:trPr>
        <w:tc>
          <w:tcPr>
            <w:tcW w:w="567" w:type="dxa"/>
          </w:tcPr>
          <w:p w:rsidR="00B4658B" w:rsidRDefault="00565BDB">
            <w:pPr>
              <w:jc w:val="both"/>
            </w:pPr>
            <w:r>
              <w:t>12</w:t>
            </w:r>
          </w:p>
        </w:tc>
        <w:tc>
          <w:tcPr>
            <w:tcW w:w="567" w:type="dxa"/>
          </w:tcPr>
          <w:p w:rsidR="00B4658B" w:rsidRDefault="00565BDB">
            <w:pPr>
              <w:jc w:val="both"/>
            </w:pPr>
            <w:r>
              <w:t>11</w:t>
            </w: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565BDB">
            <w:pPr>
              <w:jc w:val="both"/>
            </w:pPr>
            <w:r>
              <w:t>13</w:t>
            </w:r>
          </w:p>
        </w:tc>
        <w:tc>
          <w:tcPr>
            <w:tcW w:w="567" w:type="dxa"/>
          </w:tcPr>
          <w:p w:rsidR="00B4658B" w:rsidRDefault="00565BDB">
            <w:pPr>
              <w:jc w:val="both"/>
            </w:pPr>
            <w:r>
              <w:t>10</w:t>
            </w: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565BDB">
            <w:pPr>
              <w:jc w:val="both"/>
            </w:pPr>
            <w:r>
              <w:t>14</w:t>
            </w:r>
          </w:p>
        </w:tc>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c>
          <w:tcPr>
            <w:tcW w:w="567" w:type="dxa"/>
          </w:tcPr>
          <w:p w:rsidR="00B4658B" w:rsidRDefault="00B4658B">
            <w:pPr>
              <w:jc w:val="both"/>
            </w:pPr>
          </w:p>
        </w:tc>
      </w:tr>
    </w:tbl>
    <w:p w:rsidR="00B4658B" w:rsidRDefault="00B4658B">
      <w:pPr>
        <w:tabs>
          <w:tab w:val="left" w:pos="3402"/>
        </w:tabs>
        <w:jc w:val="both"/>
      </w:pPr>
    </w:p>
    <w:p w:rsidR="00B4658B" w:rsidRDefault="00565BDB">
      <w:pPr>
        <w:tabs>
          <w:tab w:val="left" w:pos="3402"/>
        </w:tabs>
        <w:jc w:val="both"/>
      </w:pPr>
      <w:r>
        <w:t xml:space="preserve">Gremo naprej! Posvetimo se kvadratu EFGH. Poleg 10 mora biti v njem nujno tudi 9 (v b2 ali c3). 10x9=90 in 720/90=8. 8 lahko dobimo kot 8x1 ali 4x2. Vidimo, da ne more biti par 4 in 2, ker sta kakorkoli jih postavimo v kvadrat EFGH poleg 10 sosednja. Le v primeru, da jih postavimo v b2 in c3, nista sosednji, vendar potem 9 ni poleg 10. Torej imamo v kvadratu EFGH števila 1, 8, 9 in 10. </w:t>
      </w:r>
    </w:p>
    <w:p w:rsidR="00B4658B" w:rsidRDefault="00565BDB">
      <w:pPr>
        <w:tabs>
          <w:tab w:val="left" w:pos="3402"/>
        </w:tabs>
        <w:jc w:val="both"/>
      </w:pPr>
      <w:r>
        <w:t xml:space="preserve">Vrnimo se nekoliko nazaj, saj sedaj lahko 15 z gotovostjo postavimo v a1, saj je b2 (druga alternativa) že zasedena z enim od števil, ki so v kvadratu EFGH. Iz tega sledi, da je 16 v b1. </w:t>
      </w:r>
    </w:p>
    <w:p w:rsidR="00B4658B" w:rsidRDefault="00565BDB">
      <w:pPr>
        <w:tabs>
          <w:tab w:val="left" w:pos="3402"/>
        </w:tabs>
        <w:jc w:val="both"/>
      </w:pPr>
      <w:r>
        <w:t xml:space="preserve">Ne vmo pa še razporeditve števil v EFGH. Pa recimo, da je 9 v c3. Potem mora biti 8 v c2 (drugače ni poleg 9), ena pa v b2. Vendar se veriga potem sploh ne bi začela, saj okrog enke ni nikjer dvojke.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567"/>
        <w:gridCol w:w="567"/>
      </w:tblGrid>
      <w:tr w:rsidR="00B4658B">
        <w:trPr>
          <w:trHeight w:hRule="exact" w:val="500"/>
        </w:trPr>
        <w:tc>
          <w:tcPr>
            <w:tcW w:w="567" w:type="dxa"/>
          </w:tcPr>
          <w:p w:rsidR="00B4658B" w:rsidRDefault="00565BDB">
            <w:pPr>
              <w:jc w:val="both"/>
            </w:pPr>
            <w:r>
              <w:t>12</w:t>
            </w:r>
          </w:p>
        </w:tc>
        <w:tc>
          <w:tcPr>
            <w:tcW w:w="567" w:type="dxa"/>
          </w:tcPr>
          <w:p w:rsidR="00B4658B" w:rsidRDefault="00565BDB">
            <w:pPr>
              <w:jc w:val="both"/>
            </w:pPr>
            <w:r>
              <w:t>11</w:t>
            </w: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565BDB">
            <w:pPr>
              <w:jc w:val="both"/>
            </w:pPr>
            <w:r>
              <w:t>13</w:t>
            </w:r>
          </w:p>
        </w:tc>
        <w:tc>
          <w:tcPr>
            <w:tcW w:w="567" w:type="dxa"/>
          </w:tcPr>
          <w:p w:rsidR="00B4658B" w:rsidRDefault="00565BDB">
            <w:pPr>
              <w:jc w:val="both"/>
            </w:pPr>
            <w:r>
              <w:t>10</w:t>
            </w:r>
          </w:p>
        </w:tc>
        <w:tc>
          <w:tcPr>
            <w:tcW w:w="567" w:type="dxa"/>
          </w:tcPr>
          <w:p w:rsidR="00B4658B" w:rsidRDefault="00565BDB">
            <w:pPr>
              <w:jc w:val="both"/>
            </w:pPr>
            <w:r>
              <w:t>9</w:t>
            </w:r>
          </w:p>
        </w:tc>
        <w:tc>
          <w:tcPr>
            <w:tcW w:w="567" w:type="dxa"/>
          </w:tcPr>
          <w:p w:rsidR="00B4658B" w:rsidRDefault="00B4658B">
            <w:pPr>
              <w:jc w:val="both"/>
            </w:pPr>
          </w:p>
        </w:tc>
      </w:tr>
      <w:tr w:rsidR="00B4658B">
        <w:trPr>
          <w:trHeight w:hRule="exact" w:val="500"/>
        </w:trPr>
        <w:tc>
          <w:tcPr>
            <w:tcW w:w="567" w:type="dxa"/>
          </w:tcPr>
          <w:p w:rsidR="00B4658B" w:rsidRDefault="00565BDB">
            <w:pPr>
              <w:jc w:val="both"/>
            </w:pPr>
            <w:r>
              <w:t>14</w:t>
            </w:r>
          </w:p>
        </w:tc>
        <w:tc>
          <w:tcPr>
            <w:tcW w:w="567" w:type="dxa"/>
          </w:tcPr>
          <w:p w:rsidR="00B4658B" w:rsidRDefault="00565BDB">
            <w:pPr>
              <w:jc w:val="both"/>
            </w:pPr>
            <w:r>
              <w:t>1</w:t>
            </w:r>
          </w:p>
        </w:tc>
        <w:tc>
          <w:tcPr>
            <w:tcW w:w="567" w:type="dxa"/>
          </w:tcPr>
          <w:p w:rsidR="00B4658B" w:rsidRDefault="00565BDB">
            <w:pPr>
              <w:jc w:val="both"/>
            </w:pPr>
            <w:r>
              <w:t>8</w:t>
            </w:r>
          </w:p>
        </w:tc>
        <w:tc>
          <w:tcPr>
            <w:tcW w:w="567" w:type="dxa"/>
          </w:tcPr>
          <w:p w:rsidR="00B4658B" w:rsidRDefault="00B4658B">
            <w:pPr>
              <w:jc w:val="both"/>
            </w:pPr>
          </w:p>
        </w:tc>
      </w:tr>
      <w:tr w:rsidR="00B4658B">
        <w:trPr>
          <w:trHeight w:hRule="exact" w:val="500"/>
        </w:trPr>
        <w:tc>
          <w:tcPr>
            <w:tcW w:w="567" w:type="dxa"/>
          </w:tcPr>
          <w:p w:rsidR="00B4658B" w:rsidRDefault="00565BDB">
            <w:pPr>
              <w:jc w:val="both"/>
            </w:pPr>
            <w:r>
              <w:t>15</w:t>
            </w:r>
          </w:p>
        </w:tc>
        <w:tc>
          <w:tcPr>
            <w:tcW w:w="567" w:type="dxa"/>
          </w:tcPr>
          <w:p w:rsidR="00B4658B" w:rsidRDefault="00565BDB">
            <w:pPr>
              <w:jc w:val="both"/>
            </w:pPr>
            <w:r>
              <w:t>16</w:t>
            </w:r>
          </w:p>
        </w:tc>
        <w:tc>
          <w:tcPr>
            <w:tcW w:w="567" w:type="dxa"/>
          </w:tcPr>
          <w:p w:rsidR="00B4658B" w:rsidRDefault="00B4658B">
            <w:pPr>
              <w:jc w:val="both"/>
            </w:pPr>
          </w:p>
        </w:tc>
        <w:tc>
          <w:tcPr>
            <w:tcW w:w="567" w:type="dxa"/>
          </w:tcPr>
          <w:p w:rsidR="00B4658B" w:rsidRDefault="00B4658B">
            <w:pPr>
              <w:jc w:val="both"/>
            </w:pPr>
          </w:p>
        </w:tc>
      </w:tr>
    </w:tbl>
    <w:p w:rsidR="00B4658B" w:rsidRDefault="00B4658B">
      <w:pPr>
        <w:tabs>
          <w:tab w:val="left" w:pos="3402"/>
        </w:tabs>
        <w:jc w:val="both"/>
      </w:pPr>
    </w:p>
    <w:p w:rsidR="00B4658B" w:rsidRDefault="00565BDB">
      <w:pPr>
        <w:tabs>
          <w:tab w:val="left" w:pos="3402"/>
        </w:tabs>
        <w:jc w:val="both"/>
      </w:pPr>
      <w:r>
        <w:t xml:space="preserve">Torej ukinemo predpostavko - torej je 9 v b2, 8 v c2 in 1 v c3.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567"/>
        <w:gridCol w:w="567"/>
      </w:tblGrid>
      <w:tr w:rsidR="00B4658B">
        <w:trPr>
          <w:trHeight w:hRule="exact" w:val="500"/>
        </w:trPr>
        <w:tc>
          <w:tcPr>
            <w:tcW w:w="567" w:type="dxa"/>
          </w:tcPr>
          <w:p w:rsidR="00B4658B" w:rsidRDefault="00565BDB">
            <w:pPr>
              <w:jc w:val="both"/>
            </w:pPr>
            <w:r>
              <w:t>12</w:t>
            </w:r>
          </w:p>
        </w:tc>
        <w:tc>
          <w:tcPr>
            <w:tcW w:w="567" w:type="dxa"/>
          </w:tcPr>
          <w:p w:rsidR="00B4658B" w:rsidRDefault="00565BDB">
            <w:pPr>
              <w:jc w:val="both"/>
            </w:pPr>
            <w:r>
              <w:t>11</w:t>
            </w:r>
          </w:p>
        </w:tc>
        <w:tc>
          <w:tcPr>
            <w:tcW w:w="567" w:type="dxa"/>
          </w:tcPr>
          <w:p w:rsidR="00B4658B" w:rsidRDefault="00B4658B">
            <w:pPr>
              <w:jc w:val="both"/>
            </w:pPr>
          </w:p>
        </w:tc>
        <w:tc>
          <w:tcPr>
            <w:tcW w:w="567" w:type="dxa"/>
          </w:tcPr>
          <w:p w:rsidR="00B4658B" w:rsidRDefault="00B4658B">
            <w:pPr>
              <w:jc w:val="both"/>
            </w:pPr>
          </w:p>
        </w:tc>
      </w:tr>
      <w:tr w:rsidR="00B4658B">
        <w:trPr>
          <w:trHeight w:hRule="exact" w:val="500"/>
        </w:trPr>
        <w:tc>
          <w:tcPr>
            <w:tcW w:w="567" w:type="dxa"/>
          </w:tcPr>
          <w:p w:rsidR="00B4658B" w:rsidRDefault="00565BDB">
            <w:pPr>
              <w:jc w:val="both"/>
            </w:pPr>
            <w:r>
              <w:t>14</w:t>
            </w:r>
          </w:p>
        </w:tc>
        <w:tc>
          <w:tcPr>
            <w:tcW w:w="567" w:type="dxa"/>
          </w:tcPr>
          <w:p w:rsidR="00B4658B" w:rsidRDefault="00565BDB">
            <w:pPr>
              <w:jc w:val="both"/>
            </w:pPr>
            <w:r>
              <w:t>10</w:t>
            </w:r>
          </w:p>
        </w:tc>
        <w:tc>
          <w:tcPr>
            <w:tcW w:w="567" w:type="dxa"/>
          </w:tcPr>
          <w:p w:rsidR="00B4658B" w:rsidRDefault="00565BDB">
            <w:pPr>
              <w:jc w:val="both"/>
            </w:pPr>
            <w:r>
              <w:t>1</w:t>
            </w:r>
          </w:p>
        </w:tc>
        <w:tc>
          <w:tcPr>
            <w:tcW w:w="567" w:type="dxa"/>
          </w:tcPr>
          <w:p w:rsidR="00B4658B" w:rsidRDefault="00B4658B">
            <w:pPr>
              <w:jc w:val="both"/>
            </w:pPr>
          </w:p>
        </w:tc>
      </w:tr>
      <w:tr w:rsidR="00B4658B">
        <w:trPr>
          <w:trHeight w:hRule="exact" w:val="500"/>
        </w:trPr>
        <w:tc>
          <w:tcPr>
            <w:tcW w:w="567" w:type="dxa"/>
          </w:tcPr>
          <w:p w:rsidR="00B4658B" w:rsidRDefault="00565BDB">
            <w:pPr>
              <w:jc w:val="both"/>
            </w:pPr>
            <w:r>
              <w:t>14</w:t>
            </w:r>
          </w:p>
        </w:tc>
        <w:tc>
          <w:tcPr>
            <w:tcW w:w="567" w:type="dxa"/>
          </w:tcPr>
          <w:p w:rsidR="00B4658B" w:rsidRDefault="00565BDB">
            <w:pPr>
              <w:jc w:val="both"/>
            </w:pPr>
            <w:r>
              <w:t>9</w:t>
            </w:r>
          </w:p>
        </w:tc>
        <w:tc>
          <w:tcPr>
            <w:tcW w:w="567" w:type="dxa"/>
          </w:tcPr>
          <w:p w:rsidR="00B4658B" w:rsidRDefault="00565BDB">
            <w:pPr>
              <w:jc w:val="both"/>
            </w:pPr>
            <w:r>
              <w:t>8</w:t>
            </w:r>
          </w:p>
        </w:tc>
        <w:tc>
          <w:tcPr>
            <w:tcW w:w="567" w:type="dxa"/>
          </w:tcPr>
          <w:p w:rsidR="00B4658B" w:rsidRDefault="00B4658B">
            <w:pPr>
              <w:jc w:val="both"/>
            </w:pPr>
          </w:p>
        </w:tc>
      </w:tr>
      <w:tr w:rsidR="00B4658B">
        <w:trPr>
          <w:trHeight w:hRule="exact" w:val="500"/>
        </w:trPr>
        <w:tc>
          <w:tcPr>
            <w:tcW w:w="567" w:type="dxa"/>
          </w:tcPr>
          <w:p w:rsidR="00B4658B" w:rsidRDefault="00565BDB">
            <w:pPr>
              <w:jc w:val="both"/>
            </w:pPr>
            <w:r>
              <w:t>15</w:t>
            </w:r>
          </w:p>
        </w:tc>
        <w:tc>
          <w:tcPr>
            <w:tcW w:w="567" w:type="dxa"/>
          </w:tcPr>
          <w:p w:rsidR="00B4658B" w:rsidRDefault="00565BDB">
            <w:pPr>
              <w:jc w:val="both"/>
            </w:pPr>
            <w:r>
              <w:t>16</w:t>
            </w:r>
          </w:p>
        </w:tc>
        <w:tc>
          <w:tcPr>
            <w:tcW w:w="567" w:type="dxa"/>
          </w:tcPr>
          <w:p w:rsidR="00B4658B" w:rsidRDefault="00B4658B">
            <w:pPr>
              <w:jc w:val="both"/>
            </w:pPr>
          </w:p>
        </w:tc>
        <w:tc>
          <w:tcPr>
            <w:tcW w:w="567" w:type="dxa"/>
          </w:tcPr>
          <w:p w:rsidR="00B4658B" w:rsidRDefault="00B4658B">
            <w:pPr>
              <w:jc w:val="both"/>
            </w:pPr>
          </w:p>
        </w:tc>
      </w:tr>
    </w:tbl>
    <w:p w:rsidR="00B4658B" w:rsidRDefault="00B4658B">
      <w:pPr>
        <w:tabs>
          <w:tab w:val="left" w:pos="3402"/>
        </w:tabs>
        <w:jc w:val="both"/>
      </w:pPr>
    </w:p>
    <w:p w:rsidR="00B4658B" w:rsidRDefault="00565BDB">
      <w:pPr>
        <w:tabs>
          <w:tab w:val="left" w:pos="3402"/>
        </w:tabs>
        <w:jc w:val="both"/>
      </w:pPr>
      <w:r>
        <w:t>Še zadnji korak. 2 je lahko v c4 ali pa d3. Če je v d3, je 3 v d2. Vendar to ne gre skupaj z zahtevo kvadrata IJKL: 1x2x3x8=160. Torej je 2 v c4, 3 v d4, 4 v d3, 5 v d2, 6 v d1 in 7 v c1.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567"/>
        <w:gridCol w:w="567"/>
      </w:tblGrid>
      <w:tr w:rsidR="00B4658B">
        <w:trPr>
          <w:trHeight w:hRule="exact" w:val="500"/>
        </w:trPr>
        <w:tc>
          <w:tcPr>
            <w:tcW w:w="567" w:type="dxa"/>
          </w:tcPr>
          <w:p w:rsidR="00B4658B" w:rsidRDefault="00565BDB">
            <w:pPr>
              <w:jc w:val="both"/>
            </w:pPr>
            <w:r>
              <w:t>12</w:t>
            </w:r>
          </w:p>
        </w:tc>
        <w:tc>
          <w:tcPr>
            <w:tcW w:w="567" w:type="dxa"/>
          </w:tcPr>
          <w:p w:rsidR="00B4658B" w:rsidRDefault="00565BDB">
            <w:pPr>
              <w:jc w:val="both"/>
            </w:pPr>
            <w:r>
              <w:t>11</w:t>
            </w:r>
          </w:p>
        </w:tc>
        <w:tc>
          <w:tcPr>
            <w:tcW w:w="567" w:type="dxa"/>
          </w:tcPr>
          <w:p w:rsidR="00B4658B" w:rsidRDefault="00565BDB">
            <w:pPr>
              <w:jc w:val="both"/>
            </w:pPr>
            <w:r>
              <w:t>2</w:t>
            </w:r>
          </w:p>
        </w:tc>
        <w:tc>
          <w:tcPr>
            <w:tcW w:w="567" w:type="dxa"/>
          </w:tcPr>
          <w:p w:rsidR="00B4658B" w:rsidRDefault="00565BDB">
            <w:pPr>
              <w:jc w:val="both"/>
            </w:pPr>
            <w:r>
              <w:t>3</w:t>
            </w:r>
          </w:p>
        </w:tc>
      </w:tr>
      <w:tr w:rsidR="00B4658B">
        <w:trPr>
          <w:trHeight w:hRule="exact" w:val="500"/>
        </w:trPr>
        <w:tc>
          <w:tcPr>
            <w:tcW w:w="567" w:type="dxa"/>
          </w:tcPr>
          <w:p w:rsidR="00B4658B" w:rsidRDefault="00565BDB">
            <w:pPr>
              <w:jc w:val="both"/>
            </w:pPr>
            <w:r>
              <w:t>13</w:t>
            </w:r>
          </w:p>
        </w:tc>
        <w:tc>
          <w:tcPr>
            <w:tcW w:w="567" w:type="dxa"/>
          </w:tcPr>
          <w:p w:rsidR="00B4658B" w:rsidRDefault="00565BDB">
            <w:pPr>
              <w:jc w:val="both"/>
            </w:pPr>
            <w:r>
              <w:t>10</w:t>
            </w:r>
          </w:p>
        </w:tc>
        <w:tc>
          <w:tcPr>
            <w:tcW w:w="567" w:type="dxa"/>
          </w:tcPr>
          <w:p w:rsidR="00B4658B" w:rsidRDefault="00565BDB">
            <w:pPr>
              <w:jc w:val="both"/>
            </w:pPr>
            <w:r>
              <w:t>1</w:t>
            </w:r>
          </w:p>
        </w:tc>
        <w:tc>
          <w:tcPr>
            <w:tcW w:w="567" w:type="dxa"/>
          </w:tcPr>
          <w:p w:rsidR="00B4658B" w:rsidRDefault="00565BDB">
            <w:pPr>
              <w:jc w:val="both"/>
            </w:pPr>
            <w:r>
              <w:t>4</w:t>
            </w:r>
          </w:p>
        </w:tc>
      </w:tr>
      <w:tr w:rsidR="00B4658B">
        <w:trPr>
          <w:trHeight w:hRule="exact" w:val="500"/>
        </w:trPr>
        <w:tc>
          <w:tcPr>
            <w:tcW w:w="567" w:type="dxa"/>
          </w:tcPr>
          <w:p w:rsidR="00B4658B" w:rsidRDefault="00565BDB">
            <w:pPr>
              <w:jc w:val="both"/>
            </w:pPr>
            <w:r>
              <w:t>14</w:t>
            </w:r>
          </w:p>
        </w:tc>
        <w:tc>
          <w:tcPr>
            <w:tcW w:w="567" w:type="dxa"/>
          </w:tcPr>
          <w:p w:rsidR="00B4658B" w:rsidRDefault="00565BDB">
            <w:pPr>
              <w:jc w:val="both"/>
            </w:pPr>
            <w:r>
              <w:t>9</w:t>
            </w:r>
          </w:p>
        </w:tc>
        <w:tc>
          <w:tcPr>
            <w:tcW w:w="567" w:type="dxa"/>
          </w:tcPr>
          <w:p w:rsidR="00B4658B" w:rsidRDefault="00565BDB">
            <w:pPr>
              <w:jc w:val="both"/>
            </w:pPr>
            <w:r>
              <w:t>8</w:t>
            </w:r>
          </w:p>
        </w:tc>
        <w:tc>
          <w:tcPr>
            <w:tcW w:w="567" w:type="dxa"/>
          </w:tcPr>
          <w:p w:rsidR="00B4658B" w:rsidRDefault="00565BDB">
            <w:pPr>
              <w:jc w:val="both"/>
            </w:pPr>
            <w:r>
              <w:t>5</w:t>
            </w:r>
          </w:p>
        </w:tc>
      </w:tr>
      <w:tr w:rsidR="00B4658B">
        <w:trPr>
          <w:trHeight w:hRule="exact" w:val="500"/>
        </w:trPr>
        <w:tc>
          <w:tcPr>
            <w:tcW w:w="567" w:type="dxa"/>
          </w:tcPr>
          <w:p w:rsidR="00B4658B" w:rsidRDefault="00565BDB">
            <w:pPr>
              <w:jc w:val="both"/>
            </w:pPr>
            <w:r>
              <w:lastRenderedPageBreak/>
              <w:t>14</w:t>
            </w:r>
          </w:p>
        </w:tc>
        <w:tc>
          <w:tcPr>
            <w:tcW w:w="567" w:type="dxa"/>
          </w:tcPr>
          <w:p w:rsidR="00B4658B" w:rsidRDefault="00565BDB">
            <w:pPr>
              <w:jc w:val="both"/>
            </w:pPr>
            <w:r>
              <w:t>16</w:t>
            </w:r>
          </w:p>
        </w:tc>
        <w:tc>
          <w:tcPr>
            <w:tcW w:w="567" w:type="dxa"/>
          </w:tcPr>
          <w:p w:rsidR="00B4658B" w:rsidRDefault="00565BDB">
            <w:pPr>
              <w:jc w:val="both"/>
            </w:pPr>
            <w:r>
              <w:t>7</w:t>
            </w:r>
          </w:p>
        </w:tc>
        <w:tc>
          <w:tcPr>
            <w:tcW w:w="567" w:type="dxa"/>
          </w:tcPr>
          <w:p w:rsidR="00B4658B" w:rsidRDefault="00565BDB">
            <w:pPr>
              <w:jc w:val="both"/>
            </w:pPr>
            <w:r>
              <w:t>6</w:t>
            </w:r>
          </w:p>
        </w:tc>
      </w:tr>
    </w:tbl>
    <w:p w:rsidR="00B4658B" w:rsidRDefault="00B4658B">
      <w:pPr>
        <w:tabs>
          <w:tab w:val="left" w:pos="3402"/>
        </w:tabs>
        <w:jc w:val="both"/>
      </w:pPr>
    </w:p>
    <w:p w:rsidR="00B4658B" w:rsidRDefault="00B4658B">
      <w:pPr>
        <w:tabs>
          <w:tab w:val="left" w:pos="3402"/>
        </w:tabs>
        <w:jc w:val="both"/>
      </w:pPr>
    </w:p>
    <w:p w:rsidR="00B4658B" w:rsidRDefault="00565BDB">
      <w:pPr>
        <w:tabs>
          <w:tab w:val="left" w:pos="3402"/>
        </w:tabs>
        <w:jc w:val="both"/>
      </w:pPr>
      <w:r>
        <w:t>3.)</w:t>
      </w:r>
    </w:p>
    <w:p w:rsidR="00B4658B" w:rsidRDefault="00565BDB">
      <w:pPr>
        <w:tabs>
          <w:tab w:val="left" w:pos="3402"/>
        </w:tabs>
        <w:jc w:val="both"/>
      </w:pPr>
      <w:r>
        <w:t xml:space="preserve">Jaz mislim, da nasprotni igralec z gotovostjo NE more napovedati verige že v tretji potezi. </w:t>
      </w:r>
    </w:p>
    <w:p w:rsidR="00B4658B" w:rsidRDefault="00565BDB">
      <w:pPr>
        <w:tabs>
          <w:tab w:val="left" w:pos="3402"/>
        </w:tabs>
        <w:jc w:val="both"/>
      </w:pPr>
      <w:r>
        <w:t>Zame je najpreprostejša spiralasta veriga. Najboljši podatek, ki ga lahko nasprotnik dobi je ali največji ali najmanjši zmnožek. Tako z gotovostjo ve, da so v tem kvadratu števila ali 1, 2, 3 in 4 ali pa 13, 14, 15, in 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567"/>
        <w:gridCol w:w="567"/>
      </w:tblGrid>
      <w:tr w:rsidR="00B4658B">
        <w:trPr>
          <w:trHeight w:hRule="exact" w:val="500"/>
        </w:trPr>
        <w:tc>
          <w:tcPr>
            <w:tcW w:w="567" w:type="dxa"/>
          </w:tcPr>
          <w:p w:rsidR="00B4658B" w:rsidRDefault="00565BDB">
            <w:pPr>
              <w:jc w:val="both"/>
            </w:pPr>
            <w:r>
              <w:t>7</w:t>
            </w:r>
          </w:p>
        </w:tc>
        <w:tc>
          <w:tcPr>
            <w:tcW w:w="567" w:type="dxa"/>
          </w:tcPr>
          <w:p w:rsidR="00B4658B" w:rsidRDefault="00565BDB">
            <w:pPr>
              <w:jc w:val="both"/>
            </w:pPr>
            <w:r>
              <w:t>8</w:t>
            </w:r>
          </w:p>
        </w:tc>
        <w:tc>
          <w:tcPr>
            <w:tcW w:w="567" w:type="dxa"/>
          </w:tcPr>
          <w:p w:rsidR="00B4658B" w:rsidRDefault="00565BDB">
            <w:pPr>
              <w:jc w:val="both"/>
            </w:pPr>
            <w:r>
              <w:t>9</w:t>
            </w:r>
          </w:p>
        </w:tc>
        <w:tc>
          <w:tcPr>
            <w:tcW w:w="567" w:type="dxa"/>
          </w:tcPr>
          <w:p w:rsidR="00B4658B" w:rsidRDefault="00565BDB">
            <w:pPr>
              <w:jc w:val="both"/>
            </w:pPr>
            <w:r>
              <w:t>10</w:t>
            </w:r>
          </w:p>
        </w:tc>
      </w:tr>
      <w:tr w:rsidR="00B4658B">
        <w:trPr>
          <w:trHeight w:hRule="exact" w:val="500"/>
        </w:trPr>
        <w:tc>
          <w:tcPr>
            <w:tcW w:w="567" w:type="dxa"/>
          </w:tcPr>
          <w:p w:rsidR="00B4658B" w:rsidRDefault="00565BDB">
            <w:pPr>
              <w:jc w:val="both"/>
            </w:pPr>
            <w:r>
              <w:t>6</w:t>
            </w:r>
          </w:p>
        </w:tc>
        <w:tc>
          <w:tcPr>
            <w:tcW w:w="567" w:type="dxa"/>
          </w:tcPr>
          <w:p w:rsidR="00B4658B" w:rsidRDefault="00565BDB">
            <w:pPr>
              <w:jc w:val="both"/>
            </w:pPr>
            <w:r>
              <w:t>1</w:t>
            </w:r>
          </w:p>
        </w:tc>
        <w:tc>
          <w:tcPr>
            <w:tcW w:w="567" w:type="dxa"/>
          </w:tcPr>
          <w:p w:rsidR="00B4658B" w:rsidRDefault="00565BDB">
            <w:pPr>
              <w:jc w:val="both"/>
            </w:pPr>
            <w:r>
              <w:t>2</w:t>
            </w:r>
          </w:p>
        </w:tc>
        <w:tc>
          <w:tcPr>
            <w:tcW w:w="567" w:type="dxa"/>
          </w:tcPr>
          <w:p w:rsidR="00B4658B" w:rsidRDefault="00565BDB">
            <w:pPr>
              <w:jc w:val="both"/>
            </w:pPr>
            <w:r>
              <w:t>11</w:t>
            </w:r>
          </w:p>
        </w:tc>
      </w:tr>
      <w:tr w:rsidR="00B4658B">
        <w:trPr>
          <w:trHeight w:hRule="exact" w:val="500"/>
        </w:trPr>
        <w:tc>
          <w:tcPr>
            <w:tcW w:w="567" w:type="dxa"/>
          </w:tcPr>
          <w:p w:rsidR="00B4658B" w:rsidRDefault="00565BDB">
            <w:pPr>
              <w:jc w:val="both"/>
            </w:pPr>
            <w:r>
              <w:t>5</w:t>
            </w:r>
          </w:p>
        </w:tc>
        <w:tc>
          <w:tcPr>
            <w:tcW w:w="567" w:type="dxa"/>
          </w:tcPr>
          <w:p w:rsidR="00B4658B" w:rsidRDefault="00565BDB">
            <w:pPr>
              <w:jc w:val="both"/>
            </w:pPr>
            <w:r>
              <w:t>4</w:t>
            </w:r>
          </w:p>
        </w:tc>
        <w:tc>
          <w:tcPr>
            <w:tcW w:w="567" w:type="dxa"/>
          </w:tcPr>
          <w:p w:rsidR="00B4658B" w:rsidRDefault="00565BDB">
            <w:pPr>
              <w:jc w:val="both"/>
            </w:pPr>
            <w:r>
              <w:t>3</w:t>
            </w:r>
          </w:p>
        </w:tc>
        <w:tc>
          <w:tcPr>
            <w:tcW w:w="567" w:type="dxa"/>
          </w:tcPr>
          <w:p w:rsidR="00B4658B" w:rsidRDefault="00565BDB">
            <w:pPr>
              <w:jc w:val="both"/>
            </w:pPr>
            <w:r>
              <w:t>12</w:t>
            </w:r>
          </w:p>
        </w:tc>
      </w:tr>
      <w:tr w:rsidR="00B4658B">
        <w:trPr>
          <w:trHeight w:hRule="exact" w:val="500"/>
        </w:trPr>
        <w:tc>
          <w:tcPr>
            <w:tcW w:w="567" w:type="dxa"/>
          </w:tcPr>
          <w:p w:rsidR="00B4658B" w:rsidRDefault="00565BDB">
            <w:pPr>
              <w:jc w:val="both"/>
            </w:pPr>
            <w:r>
              <w:t>16</w:t>
            </w:r>
          </w:p>
        </w:tc>
        <w:tc>
          <w:tcPr>
            <w:tcW w:w="567" w:type="dxa"/>
          </w:tcPr>
          <w:p w:rsidR="00B4658B" w:rsidRDefault="00565BDB">
            <w:pPr>
              <w:jc w:val="both"/>
            </w:pPr>
            <w:r>
              <w:t>15</w:t>
            </w:r>
          </w:p>
        </w:tc>
        <w:tc>
          <w:tcPr>
            <w:tcW w:w="567" w:type="dxa"/>
          </w:tcPr>
          <w:p w:rsidR="00B4658B" w:rsidRDefault="00565BDB">
            <w:pPr>
              <w:jc w:val="both"/>
            </w:pPr>
            <w:r>
              <w:t>14</w:t>
            </w:r>
          </w:p>
        </w:tc>
        <w:tc>
          <w:tcPr>
            <w:tcW w:w="567" w:type="dxa"/>
          </w:tcPr>
          <w:p w:rsidR="00B4658B" w:rsidRDefault="00565BDB">
            <w:pPr>
              <w:jc w:val="both"/>
            </w:pPr>
            <w:r>
              <w:t>13</w:t>
            </w:r>
          </w:p>
        </w:tc>
      </w:tr>
    </w:tbl>
    <w:p w:rsidR="00B4658B" w:rsidRDefault="00B4658B">
      <w:pPr>
        <w:tabs>
          <w:tab w:val="left" w:pos="3402"/>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567"/>
        <w:gridCol w:w="567"/>
      </w:tblGrid>
      <w:tr w:rsidR="00B4658B">
        <w:trPr>
          <w:trHeight w:hRule="exact" w:val="500"/>
        </w:trPr>
        <w:tc>
          <w:tcPr>
            <w:tcW w:w="567" w:type="dxa"/>
          </w:tcPr>
          <w:p w:rsidR="00B4658B" w:rsidRDefault="00565BDB">
            <w:pPr>
              <w:jc w:val="both"/>
            </w:pPr>
            <w:r>
              <w:t>4</w:t>
            </w:r>
          </w:p>
        </w:tc>
        <w:tc>
          <w:tcPr>
            <w:tcW w:w="567" w:type="dxa"/>
          </w:tcPr>
          <w:p w:rsidR="00B4658B" w:rsidRDefault="00565BDB">
            <w:pPr>
              <w:jc w:val="both"/>
            </w:pPr>
            <w:r>
              <w:t>5</w:t>
            </w:r>
          </w:p>
        </w:tc>
        <w:tc>
          <w:tcPr>
            <w:tcW w:w="567" w:type="dxa"/>
          </w:tcPr>
          <w:p w:rsidR="00B4658B" w:rsidRDefault="00565BDB">
            <w:pPr>
              <w:jc w:val="both"/>
            </w:pPr>
            <w:r>
              <w:t>6</w:t>
            </w:r>
          </w:p>
        </w:tc>
        <w:tc>
          <w:tcPr>
            <w:tcW w:w="567" w:type="dxa"/>
          </w:tcPr>
          <w:p w:rsidR="00B4658B" w:rsidRDefault="00565BDB">
            <w:pPr>
              <w:jc w:val="both"/>
            </w:pPr>
            <w:r>
              <w:t>7</w:t>
            </w:r>
          </w:p>
        </w:tc>
      </w:tr>
      <w:tr w:rsidR="00B4658B">
        <w:trPr>
          <w:trHeight w:hRule="exact" w:val="500"/>
        </w:trPr>
        <w:tc>
          <w:tcPr>
            <w:tcW w:w="567" w:type="dxa"/>
          </w:tcPr>
          <w:p w:rsidR="00B4658B" w:rsidRDefault="00565BDB">
            <w:pPr>
              <w:jc w:val="both"/>
            </w:pPr>
            <w:r>
              <w:t>3</w:t>
            </w:r>
          </w:p>
        </w:tc>
        <w:tc>
          <w:tcPr>
            <w:tcW w:w="567" w:type="dxa"/>
          </w:tcPr>
          <w:p w:rsidR="00B4658B" w:rsidRDefault="00565BDB">
            <w:pPr>
              <w:jc w:val="both"/>
            </w:pPr>
            <w:r>
              <w:t>14</w:t>
            </w:r>
          </w:p>
        </w:tc>
        <w:tc>
          <w:tcPr>
            <w:tcW w:w="567" w:type="dxa"/>
          </w:tcPr>
          <w:p w:rsidR="00B4658B" w:rsidRDefault="00565BDB">
            <w:pPr>
              <w:jc w:val="both"/>
            </w:pPr>
            <w:r>
              <w:t>15</w:t>
            </w:r>
          </w:p>
        </w:tc>
        <w:tc>
          <w:tcPr>
            <w:tcW w:w="567" w:type="dxa"/>
          </w:tcPr>
          <w:p w:rsidR="00B4658B" w:rsidRDefault="00565BDB">
            <w:pPr>
              <w:jc w:val="both"/>
            </w:pPr>
            <w:r>
              <w:t>8</w:t>
            </w:r>
          </w:p>
        </w:tc>
      </w:tr>
      <w:tr w:rsidR="00B4658B">
        <w:trPr>
          <w:trHeight w:hRule="exact" w:val="500"/>
        </w:trPr>
        <w:tc>
          <w:tcPr>
            <w:tcW w:w="567" w:type="dxa"/>
          </w:tcPr>
          <w:p w:rsidR="00B4658B" w:rsidRDefault="00565BDB">
            <w:pPr>
              <w:jc w:val="both"/>
            </w:pPr>
            <w:r>
              <w:t>2</w:t>
            </w:r>
          </w:p>
        </w:tc>
        <w:tc>
          <w:tcPr>
            <w:tcW w:w="567" w:type="dxa"/>
          </w:tcPr>
          <w:p w:rsidR="00B4658B" w:rsidRDefault="00565BDB">
            <w:pPr>
              <w:jc w:val="both"/>
            </w:pPr>
            <w:r>
              <w:t>13</w:t>
            </w:r>
          </w:p>
        </w:tc>
        <w:tc>
          <w:tcPr>
            <w:tcW w:w="567" w:type="dxa"/>
          </w:tcPr>
          <w:p w:rsidR="00B4658B" w:rsidRDefault="00565BDB">
            <w:pPr>
              <w:jc w:val="both"/>
            </w:pPr>
            <w:r>
              <w:t>16</w:t>
            </w:r>
          </w:p>
        </w:tc>
        <w:tc>
          <w:tcPr>
            <w:tcW w:w="567" w:type="dxa"/>
          </w:tcPr>
          <w:p w:rsidR="00B4658B" w:rsidRDefault="00565BDB">
            <w:pPr>
              <w:jc w:val="both"/>
            </w:pPr>
            <w:r>
              <w:t>9</w:t>
            </w:r>
          </w:p>
        </w:tc>
      </w:tr>
      <w:tr w:rsidR="00B4658B">
        <w:trPr>
          <w:trHeight w:hRule="exact" w:val="500"/>
        </w:trPr>
        <w:tc>
          <w:tcPr>
            <w:tcW w:w="567" w:type="dxa"/>
          </w:tcPr>
          <w:p w:rsidR="00B4658B" w:rsidRDefault="00565BDB">
            <w:pPr>
              <w:jc w:val="both"/>
            </w:pPr>
            <w:r>
              <w:t>1</w:t>
            </w:r>
          </w:p>
        </w:tc>
        <w:tc>
          <w:tcPr>
            <w:tcW w:w="567" w:type="dxa"/>
          </w:tcPr>
          <w:p w:rsidR="00B4658B" w:rsidRDefault="00565BDB">
            <w:pPr>
              <w:jc w:val="both"/>
            </w:pPr>
            <w:r>
              <w:t>12</w:t>
            </w:r>
          </w:p>
        </w:tc>
        <w:tc>
          <w:tcPr>
            <w:tcW w:w="567" w:type="dxa"/>
          </w:tcPr>
          <w:p w:rsidR="00B4658B" w:rsidRDefault="00565BDB">
            <w:pPr>
              <w:jc w:val="both"/>
            </w:pPr>
            <w:r>
              <w:t>11</w:t>
            </w:r>
          </w:p>
        </w:tc>
        <w:tc>
          <w:tcPr>
            <w:tcW w:w="567" w:type="dxa"/>
          </w:tcPr>
          <w:p w:rsidR="00B4658B" w:rsidRDefault="00565BDB">
            <w:pPr>
              <w:jc w:val="both"/>
            </w:pPr>
            <w:r>
              <w:t>10</w:t>
            </w:r>
          </w:p>
        </w:tc>
      </w:tr>
    </w:tbl>
    <w:p w:rsidR="00B4658B" w:rsidRDefault="00B4658B">
      <w:pPr>
        <w:tabs>
          <w:tab w:val="left" w:pos="3402"/>
        </w:tabs>
        <w:jc w:val="both"/>
      </w:pPr>
    </w:p>
    <w:p w:rsidR="00B4658B" w:rsidRDefault="00565BDB">
      <w:pPr>
        <w:tabs>
          <w:tab w:val="left" w:pos="3402"/>
        </w:tabs>
        <w:jc w:val="both"/>
      </w:pPr>
      <w:r>
        <w:t xml:space="preserve">Drugi najpomembnejši podatek pa je zmnožek 4 polj, katerih 2 polji sta skupni s “posebnim” (maksimalnim ali minimalnim zmnožkom) kvadratom. Tako lahko z gotovostjo izve vse številke. Vendar na podlagi teh podatkov še vedno ne more ugotoviti vrstnega reda števil. </w:t>
      </w:r>
    </w:p>
    <w:p w:rsidR="00B4658B" w:rsidRDefault="00565BDB">
      <w:pPr>
        <w:tabs>
          <w:tab w:val="left" w:pos="3402"/>
        </w:tabs>
        <w:jc w:val="both"/>
      </w:pPr>
      <w:r>
        <w:t>Na primer vzamemo kvadrata QWER in TZUI. Kvadrat TZUI sem izbral tako, da bi bilo kar najlažje ugotoviti števila, saj se praštevilo 11 lahko pojavi le v svoji “naravni” obliki. Zmnožek prvega je najmanjši možni, torej 24. Zmnožek drugega je 792. Če 792 razbijemo na prafaktorje dobimo, da je sigurno deljiv z 11, zaradi oblike verige pa mora biti deljiv tudi ali z 10 ali 12. Ker ne dobimo nobenega možnega zmnožka vseh prafaktorjev, ki bi bil enak, je zadnje število 12. Vendar se na podlagi vseh teh rezultatov ne da ugotoviti natančne postavitve števil. Situacija je lahko tudi naslednja, vendar vse zgoraj navedene trditve, ki smo jih dobili iz zmnožkov, pravilne: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567"/>
        <w:gridCol w:w="567"/>
      </w:tblGrid>
      <w:tr w:rsidR="00B4658B">
        <w:trPr>
          <w:trHeight w:hRule="exact" w:val="500"/>
        </w:trPr>
        <w:tc>
          <w:tcPr>
            <w:tcW w:w="567" w:type="dxa"/>
          </w:tcPr>
          <w:p w:rsidR="00B4658B" w:rsidRDefault="00565BDB">
            <w:pPr>
              <w:jc w:val="both"/>
            </w:pPr>
            <w:r>
              <w:t>16</w:t>
            </w:r>
          </w:p>
        </w:tc>
        <w:tc>
          <w:tcPr>
            <w:tcW w:w="567" w:type="dxa"/>
          </w:tcPr>
          <w:p w:rsidR="00B4658B" w:rsidRDefault="00565BDB">
            <w:pPr>
              <w:jc w:val="both"/>
            </w:pPr>
            <w:r>
              <w:t>15</w:t>
            </w:r>
          </w:p>
        </w:tc>
        <w:tc>
          <w:tcPr>
            <w:tcW w:w="567" w:type="dxa"/>
          </w:tcPr>
          <w:p w:rsidR="00B4658B" w:rsidRDefault="00565BDB">
            <w:pPr>
              <w:jc w:val="both"/>
            </w:pPr>
            <w:r>
              <w:t>14</w:t>
            </w:r>
          </w:p>
        </w:tc>
        <w:tc>
          <w:tcPr>
            <w:tcW w:w="567" w:type="dxa"/>
          </w:tcPr>
          <w:p w:rsidR="00B4658B" w:rsidRDefault="00565BDB">
            <w:pPr>
              <w:jc w:val="both"/>
            </w:pPr>
            <w:r>
              <w:t>13</w:t>
            </w:r>
          </w:p>
        </w:tc>
      </w:tr>
      <w:tr w:rsidR="00B4658B">
        <w:trPr>
          <w:trHeight w:hRule="exact" w:val="500"/>
        </w:trPr>
        <w:tc>
          <w:tcPr>
            <w:tcW w:w="567" w:type="dxa"/>
          </w:tcPr>
          <w:p w:rsidR="00B4658B" w:rsidRDefault="00565BDB">
            <w:pPr>
              <w:jc w:val="both"/>
            </w:pPr>
            <w:r>
              <w:t>5</w:t>
            </w:r>
          </w:p>
        </w:tc>
        <w:tc>
          <w:tcPr>
            <w:tcW w:w="567" w:type="dxa"/>
          </w:tcPr>
          <w:p w:rsidR="00B4658B" w:rsidRDefault="00565BDB">
            <w:pPr>
              <w:jc w:val="both"/>
            </w:pPr>
            <w:r>
              <w:t>4</w:t>
            </w:r>
          </w:p>
        </w:tc>
        <w:tc>
          <w:tcPr>
            <w:tcW w:w="567" w:type="dxa"/>
          </w:tcPr>
          <w:p w:rsidR="00B4658B" w:rsidRDefault="00565BDB">
            <w:pPr>
              <w:jc w:val="both"/>
            </w:pPr>
            <w:r>
              <w:t>3</w:t>
            </w:r>
          </w:p>
        </w:tc>
        <w:tc>
          <w:tcPr>
            <w:tcW w:w="567" w:type="dxa"/>
          </w:tcPr>
          <w:p w:rsidR="00B4658B" w:rsidRDefault="00565BDB">
            <w:pPr>
              <w:jc w:val="both"/>
            </w:pPr>
            <w:r>
              <w:t>12</w:t>
            </w:r>
          </w:p>
        </w:tc>
      </w:tr>
      <w:tr w:rsidR="00B4658B">
        <w:trPr>
          <w:trHeight w:hRule="exact" w:val="500"/>
        </w:trPr>
        <w:tc>
          <w:tcPr>
            <w:tcW w:w="567" w:type="dxa"/>
          </w:tcPr>
          <w:p w:rsidR="00B4658B" w:rsidRDefault="00565BDB">
            <w:pPr>
              <w:jc w:val="both"/>
            </w:pPr>
            <w:r>
              <w:t>6</w:t>
            </w:r>
          </w:p>
        </w:tc>
        <w:tc>
          <w:tcPr>
            <w:tcW w:w="567" w:type="dxa"/>
          </w:tcPr>
          <w:p w:rsidR="00B4658B" w:rsidRDefault="00565BDB">
            <w:pPr>
              <w:jc w:val="both"/>
            </w:pPr>
            <w:r>
              <w:t>1</w:t>
            </w:r>
          </w:p>
        </w:tc>
        <w:tc>
          <w:tcPr>
            <w:tcW w:w="567" w:type="dxa"/>
          </w:tcPr>
          <w:p w:rsidR="00B4658B" w:rsidRDefault="00565BDB">
            <w:pPr>
              <w:jc w:val="both"/>
            </w:pPr>
            <w:r>
              <w:t>2</w:t>
            </w:r>
          </w:p>
        </w:tc>
        <w:tc>
          <w:tcPr>
            <w:tcW w:w="567" w:type="dxa"/>
          </w:tcPr>
          <w:p w:rsidR="00B4658B" w:rsidRDefault="00565BDB">
            <w:pPr>
              <w:jc w:val="both"/>
            </w:pPr>
            <w:r>
              <w:t>11</w:t>
            </w:r>
          </w:p>
        </w:tc>
      </w:tr>
      <w:tr w:rsidR="00B4658B">
        <w:trPr>
          <w:trHeight w:hRule="exact" w:val="500"/>
        </w:trPr>
        <w:tc>
          <w:tcPr>
            <w:tcW w:w="567" w:type="dxa"/>
          </w:tcPr>
          <w:p w:rsidR="00B4658B" w:rsidRDefault="00565BDB">
            <w:pPr>
              <w:jc w:val="both"/>
            </w:pPr>
            <w:r>
              <w:t>7</w:t>
            </w:r>
          </w:p>
        </w:tc>
        <w:tc>
          <w:tcPr>
            <w:tcW w:w="567" w:type="dxa"/>
          </w:tcPr>
          <w:p w:rsidR="00B4658B" w:rsidRDefault="00565BDB">
            <w:pPr>
              <w:jc w:val="both"/>
            </w:pPr>
            <w:r>
              <w:t>8</w:t>
            </w:r>
          </w:p>
        </w:tc>
        <w:tc>
          <w:tcPr>
            <w:tcW w:w="567" w:type="dxa"/>
          </w:tcPr>
          <w:p w:rsidR="00B4658B" w:rsidRDefault="00565BDB">
            <w:pPr>
              <w:jc w:val="both"/>
            </w:pPr>
            <w:r>
              <w:t>9</w:t>
            </w:r>
          </w:p>
        </w:tc>
        <w:tc>
          <w:tcPr>
            <w:tcW w:w="567" w:type="dxa"/>
          </w:tcPr>
          <w:p w:rsidR="00B4658B" w:rsidRDefault="00565BDB">
            <w:pPr>
              <w:jc w:val="both"/>
            </w:pPr>
            <w:r>
              <w:t>10</w:t>
            </w:r>
          </w:p>
        </w:tc>
      </w:tr>
    </w:tbl>
    <w:p w:rsidR="00B4658B" w:rsidRDefault="00565BDB">
      <w:pPr>
        <w:tabs>
          <w:tab w:val="left" w:pos="3402"/>
        </w:tabs>
        <w:jc w:val="both"/>
      </w:pPr>
      <w:r>
        <w:t xml:space="preserve"> </w:t>
      </w:r>
    </w:p>
    <w:p w:rsidR="00B4658B" w:rsidRDefault="00565BDB">
      <w:pPr>
        <w:tabs>
          <w:tab w:val="left" w:pos="3402"/>
        </w:tabs>
        <w:jc w:val="both"/>
      </w:pPr>
      <w:r>
        <w:t>Iz tega vidimo, da ima nasprotnik po dveh takih potezah 50% možnosti za zmago. Če ima srečo, je igre konec. Vendar - sreča je opoteča!</w:t>
      </w:r>
    </w:p>
    <w:p w:rsidR="00B4658B" w:rsidRDefault="00B4658B">
      <w:pPr>
        <w:tabs>
          <w:tab w:val="left" w:pos="3402"/>
        </w:tabs>
        <w:jc w:val="both"/>
      </w:pPr>
    </w:p>
    <w:p w:rsidR="00B4658B" w:rsidRDefault="00B4658B">
      <w:pPr>
        <w:tabs>
          <w:tab w:val="left" w:pos="3402"/>
        </w:tabs>
        <w:jc w:val="both"/>
      </w:pPr>
    </w:p>
    <w:p w:rsidR="00B4658B" w:rsidRDefault="00B4658B">
      <w:pPr>
        <w:tabs>
          <w:tab w:val="left" w:pos="3402"/>
        </w:tabs>
        <w:jc w:val="both"/>
      </w:pPr>
    </w:p>
    <w:p w:rsidR="00B4658B" w:rsidRDefault="00B4658B">
      <w:pPr>
        <w:tabs>
          <w:tab w:val="left" w:pos="3402"/>
        </w:tabs>
        <w:jc w:val="both"/>
      </w:pPr>
    </w:p>
    <w:p w:rsidR="00B4658B" w:rsidRDefault="00B4658B">
      <w:pPr>
        <w:tabs>
          <w:tab w:val="left" w:pos="3402"/>
        </w:tabs>
        <w:jc w:val="both"/>
      </w:pPr>
    </w:p>
    <w:p w:rsidR="00B4658B" w:rsidRDefault="00B4658B">
      <w:pPr>
        <w:tabs>
          <w:tab w:val="left" w:pos="3402"/>
        </w:tabs>
        <w:jc w:val="both"/>
      </w:pPr>
    </w:p>
    <w:p w:rsidR="00B4658B" w:rsidRDefault="00B4658B">
      <w:pPr>
        <w:tabs>
          <w:tab w:val="left" w:pos="3402"/>
        </w:tabs>
        <w:jc w:val="both"/>
      </w:pPr>
    </w:p>
    <w:p w:rsidR="00B4658B" w:rsidRDefault="00B4658B">
      <w:pPr>
        <w:tabs>
          <w:tab w:val="left" w:pos="3402"/>
        </w:tabs>
        <w:jc w:val="both"/>
      </w:pPr>
    </w:p>
    <w:p w:rsidR="00B4658B" w:rsidRDefault="00B4658B">
      <w:pPr>
        <w:tabs>
          <w:tab w:val="left" w:pos="3402"/>
        </w:tabs>
        <w:jc w:val="both"/>
      </w:pPr>
    </w:p>
    <w:p w:rsidR="00B4658B" w:rsidRDefault="00565BDB">
      <w:pPr>
        <w:tabs>
          <w:tab w:val="left" w:pos="3402"/>
        </w:tabs>
        <w:jc w:val="both"/>
      </w:pPr>
      <w:r>
        <w:t>2.) Še najdlje sem se zafrkaval s tem vprašanjem. Moje štetje je hudo primitivno in kljub hudim naporom mi ni uspelo “iznajti” kakšne formule, ki bi mi preštela vse možne verige. Dejstvo je, da ima vsaka slika verige lahko dve verigi - ena gre “naprej”, druga pa “nazaj”. Ugotovil pa sem tudi, da če je slika verige sklenjena (npr. Slika B), se lahko začne in konča v katerem koli polju, torej ima taka slika verige vedno 16 možnosti. Zato sem najprej začel s štetjem “preprostih” verig.</w:t>
      </w:r>
    </w:p>
    <w:p w:rsidR="00B4658B" w:rsidRDefault="00565BDB">
      <w:pPr>
        <w:tabs>
          <w:tab w:val="left" w:pos="3402"/>
        </w:tabs>
        <w:jc w:val="both"/>
      </w:pPr>
      <w:r>
        <w:t xml:space="preserve">              A                                     B                                     C                                      Č</w:t>
      </w:r>
    </w:p>
    <w:tbl>
      <w:tblPr>
        <w:tblW w:w="0" w:type="auto"/>
        <w:tblLayout w:type="fixed"/>
        <w:tblCellMar>
          <w:left w:w="71" w:type="dxa"/>
          <w:right w:w="71" w:type="dxa"/>
        </w:tblCellMar>
        <w:tblLook w:val="0000" w:firstRow="0" w:lastRow="0" w:firstColumn="0" w:lastColumn="0" w:noHBand="0" w:noVBand="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B4658B">
        <w:trPr>
          <w:trHeight w:val="500"/>
        </w:trPr>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r>
      <w:tr w:rsidR="00B4658B">
        <w:trPr>
          <w:trHeight w:val="500"/>
        </w:trPr>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r>
      <w:tr w:rsidR="00B4658B">
        <w:trPr>
          <w:trHeight w:val="500"/>
        </w:trPr>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r>
      <w:tr w:rsidR="00B4658B">
        <w:trPr>
          <w:trHeight w:val="500"/>
        </w:trPr>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left w:val="nil"/>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c>
          <w:tcPr>
            <w:tcW w:w="510" w:type="dxa"/>
            <w:tcBorders>
              <w:top w:val="single" w:sz="6" w:space="0" w:color="auto"/>
              <w:left w:val="single" w:sz="6" w:space="0" w:color="auto"/>
              <w:bottom w:val="single" w:sz="6" w:space="0" w:color="auto"/>
              <w:right w:val="single" w:sz="6" w:space="0" w:color="auto"/>
            </w:tcBorders>
          </w:tcPr>
          <w:p w:rsidR="00B4658B" w:rsidRDefault="00B4658B">
            <w:pPr>
              <w:tabs>
                <w:tab w:val="left" w:pos="3402"/>
              </w:tabs>
              <w:jc w:val="both"/>
            </w:pPr>
          </w:p>
        </w:tc>
      </w:tr>
    </w:tbl>
    <w:p w:rsidR="00B4658B" w:rsidRDefault="00B4658B">
      <w:pPr>
        <w:tabs>
          <w:tab w:val="left" w:pos="3402"/>
        </w:tabs>
        <w:jc w:val="both"/>
      </w:pPr>
    </w:p>
    <w:p w:rsidR="00B4658B" w:rsidRDefault="00565BDB">
      <w:pPr>
        <w:tabs>
          <w:tab w:val="left" w:pos="3402"/>
        </w:tabs>
        <w:jc w:val="both"/>
      </w:pPr>
      <w:r>
        <w:t>Slika A ima lahko 2x4=8 verig. Lahko gre v dve smeri, zato 2, 4 pa, ker lahko začnemo oz. končamo v vseh štirih kotih.</w:t>
      </w:r>
    </w:p>
    <w:p w:rsidR="00B4658B" w:rsidRDefault="00565BDB">
      <w:pPr>
        <w:tabs>
          <w:tab w:val="left" w:pos="3402"/>
        </w:tabs>
        <w:jc w:val="both"/>
      </w:pPr>
      <w:r>
        <w:t>Slika B ima lahko 16x4x2=128 verig. Lahko teče v obeh smereh, lahko se začne kjer koli in jo lahko 4x zavrtimo za 90 .</w:t>
      </w:r>
    </w:p>
    <w:p w:rsidR="00B4658B" w:rsidRDefault="00565BDB">
      <w:pPr>
        <w:tabs>
          <w:tab w:val="left" w:pos="3402"/>
        </w:tabs>
        <w:jc w:val="both"/>
      </w:pPr>
      <w:r>
        <w:t>Slika C ima lahko 2x4=8 verig. Lahko teče v obe smeri in se lahko konča oz. začne v vseh štirih kotih.</w:t>
      </w:r>
    </w:p>
    <w:p w:rsidR="00B4658B" w:rsidRDefault="00565BDB">
      <w:pPr>
        <w:tabs>
          <w:tab w:val="left" w:pos="3402"/>
        </w:tabs>
        <w:jc w:val="both"/>
      </w:pPr>
      <w:r>
        <w:t>Slika Č ima lahko 16x4x2=128 verig. Lahko teče v obe smeri, lahko se začne kjer koli in jo lahko 4x zavrtimo za 90 .</w:t>
      </w:r>
    </w:p>
    <w:p w:rsidR="00B4658B" w:rsidRDefault="00565BDB">
      <w:pPr>
        <w:tabs>
          <w:tab w:val="left" w:pos="3402"/>
        </w:tabs>
        <w:jc w:val="both"/>
      </w:pPr>
      <w:r>
        <w:t xml:space="preserve">Obstaja pa tudi ogromno število zamotanih verig, katerih se pa res ne da tako hitro prešteti. </w:t>
      </w:r>
    </w:p>
    <w:sectPr w:rsidR="00B4658B">
      <w:pgSz w:w="11907" w:h="16840"/>
      <w:pgMar w:top="1304" w:right="1304" w:bottom="1304" w:left="13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BDB"/>
    <w:rsid w:val="001B4ADB"/>
    <w:rsid w:val="00565BDB"/>
    <w:rsid w:val="00B46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