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49180" w14:textId="77777777" w:rsidR="00F52A86" w:rsidRDefault="002664E0">
      <w:pPr>
        <w:rPr>
          <w:sz w:val="14"/>
          <w:lang w:val="sl-SI"/>
        </w:rPr>
      </w:pPr>
      <w:bookmarkStart w:id="0" w:name="_GoBack"/>
      <w:bookmarkEnd w:id="0"/>
      <w:r>
        <w:rPr>
          <w:sz w:val="14"/>
          <w:lang w:val="sl-SI"/>
        </w:rPr>
        <w:t>auf jeden Fall-na vsak način</w:t>
      </w:r>
    </w:p>
    <w:p w14:paraId="2DEECFB7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der Bescheid-odgovor, pojasnilo</w:t>
      </w:r>
    </w:p>
    <w:p w14:paraId="3DA36ED4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der Diebstahl-tatvina</w:t>
      </w:r>
    </w:p>
    <w:p w14:paraId="41DFA291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erkennen-spoznati</w:t>
      </w:r>
    </w:p>
    <w:p w14:paraId="3B6C6F90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der Fischgräten-kostnica</w:t>
      </w:r>
    </w:p>
    <w:p w14:paraId="4A00CDD0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der Gästgeber-gostitelj</w:t>
      </w:r>
    </w:p>
    <w:p w14:paraId="1BE490FC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kennen-spoznati</w:t>
      </w:r>
    </w:p>
    <w:p w14:paraId="2A9AE705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lockig-kodrast (-es Haar)</w:t>
      </w:r>
    </w:p>
    <w:p w14:paraId="139D6BA2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das Muster-vzorec</w:t>
      </w:r>
    </w:p>
    <w:p w14:paraId="1936DDE7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quergestreift-progast</w:t>
      </w:r>
    </w:p>
    <w:p w14:paraId="68EB954C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die Perle-biser</w:t>
      </w:r>
    </w:p>
    <w:p w14:paraId="30CB6F29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der Rundgang-obhod</w:t>
      </w:r>
    </w:p>
    <w:p w14:paraId="0774369D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der Schmuck-okras, nakit</w:t>
      </w:r>
    </w:p>
    <w:p w14:paraId="105FD9CA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der Schnurrbart-brki</w:t>
      </w:r>
    </w:p>
    <w:p w14:paraId="4832C910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spannend-napet, mikaven</w:t>
      </w:r>
    </w:p>
    <w:p w14:paraId="5F584ADE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umsonst-zastonj</w:t>
      </w:r>
    </w:p>
    <w:p w14:paraId="593D219B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unbemerkt-neopazen</w:t>
      </w:r>
    </w:p>
    <w:p w14:paraId="193F13EC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unterhalten-kratkočasiti, zabavati</w:t>
      </w:r>
    </w:p>
    <w:p w14:paraId="23EC0BB2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 xml:space="preserve">   vzdrževati, skrbeti za koga</w:t>
      </w:r>
    </w:p>
    <w:p w14:paraId="31895FAA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der Unsinn-neumnost</w:t>
      </w:r>
    </w:p>
    <w:p w14:paraId="7E27D8D7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wenig-malo</w:t>
      </w:r>
    </w:p>
    <w:p w14:paraId="59B6B95F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der Zauberkünstler-čarovništvo</w:t>
      </w:r>
    </w:p>
    <w:p w14:paraId="51F268B9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der Zettel-osnutek</w:t>
      </w:r>
    </w:p>
    <w:p w14:paraId="5BA85AAC" w14:textId="77777777" w:rsidR="00F52A86" w:rsidRDefault="002664E0">
      <w:pPr>
        <w:spacing w:line="60" w:lineRule="exact"/>
        <w:rPr>
          <w:sz w:val="14"/>
          <w:lang w:val="sl-SI"/>
        </w:rPr>
      </w:pPr>
      <w:r>
        <w:rPr>
          <w:sz w:val="14"/>
          <w:lang w:val="sl-SI"/>
        </w:rPr>
        <w:t>------------------------------------------------</w:t>
      </w:r>
    </w:p>
    <w:p w14:paraId="64AB4DAD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aufheitern-razjasniti (Aufheiterungen)</w:t>
      </w:r>
    </w:p>
    <w:p w14:paraId="1ACFD3D8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die Aussage-napoved, izjava</w:t>
      </w:r>
    </w:p>
    <w:p w14:paraId="31FED1D2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darüber-nad tem, o tem, nad to</w:t>
      </w:r>
    </w:p>
    <w:p w14:paraId="17C442A7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bedeckt-der Himmel ist grau, schwarz</w:t>
      </w:r>
    </w:p>
    <w:p w14:paraId="5F3DC095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die Bewölkung-oblačnost (Bewölkt)</w:t>
      </w:r>
    </w:p>
    <w:p w14:paraId="5F11EBA5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bieten-nuditi, ponujati</w:t>
      </w:r>
    </w:p>
    <w:p w14:paraId="4D89F8C6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blitzen-bliskati se</w:t>
      </w:r>
    </w:p>
    <w:p w14:paraId="4119A9FB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böig-viharen, sunkovit</w:t>
      </w:r>
    </w:p>
    <w:p w14:paraId="109AEB29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decken-pokriti, zgrabiti, zagovarjati</w:t>
      </w:r>
    </w:p>
    <w:p w14:paraId="223C49BB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donnern-grmeti</w:t>
      </w:r>
    </w:p>
    <w:p w14:paraId="7DE5497F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der Durchzug-prehod, prepih</w:t>
      </w:r>
    </w:p>
    <w:p w14:paraId="604180AD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der Einzelne-posameznik</w:t>
      </w:r>
    </w:p>
    <w:p w14:paraId="4BF24A48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erkalten-ohladiti se (sich-prehladiti)</w:t>
      </w:r>
    </w:p>
    <w:p w14:paraId="29189967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das Gewitter-neurje, nevihta</w:t>
      </w:r>
    </w:p>
    <w:p w14:paraId="2FC1D7D1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das Glatteis-poledica</w:t>
      </w:r>
    </w:p>
    <w:p w14:paraId="3A8126C5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der Grad-stopinja</w:t>
      </w:r>
    </w:p>
    <w:p w14:paraId="07B9361A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heiter-jasen, veder</w:t>
      </w:r>
    </w:p>
    <w:p w14:paraId="675D3173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kaum-manjše, komaj, s težavo</w:t>
      </w:r>
    </w:p>
    <w:p w14:paraId="7D3EF6D8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die Küste-obala, breg</w:t>
      </w:r>
    </w:p>
    <w:p w14:paraId="7390B626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mäßig-zmeren</w:t>
      </w:r>
    </w:p>
    <w:p w14:paraId="11A8CF69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meist-večinoma, pretežno, najbolj</w:t>
      </w:r>
    </w:p>
    <w:p w14:paraId="1429AF83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der Nebel-megla</w:t>
      </w:r>
    </w:p>
    <w:p w14:paraId="1E3EE931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 xml:space="preserve">das Niederschläge-padavine, potolči </w:t>
      </w:r>
    </w:p>
    <w:p w14:paraId="6E84C3E8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 xml:space="preserve">   potlačiti, zadušiti</w:t>
      </w:r>
    </w:p>
    <w:p w14:paraId="765C8394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örtlich-krajeven, lokalen</w:t>
      </w:r>
    </w:p>
    <w:p w14:paraId="5630BEF9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rasch-hiter</w:t>
      </w:r>
    </w:p>
    <w:p w14:paraId="271B3A30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ratlos-ki si ne ve pomoči</w:t>
      </w:r>
    </w:p>
    <w:p w14:paraId="5A941435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rechnen-računati</w:t>
      </w:r>
    </w:p>
    <w:p w14:paraId="7DD82E1C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der Regen-dež</w:t>
      </w:r>
    </w:p>
    <w:p w14:paraId="696DE7D9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das Regengebiet-deževno območje</w:t>
      </w:r>
    </w:p>
    <w:p w14:paraId="38645D74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der Schauer-naliv, ploha</w:t>
      </w:r>
    </w:p>
    <w:p w14:paraId="7D61FB03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steigen-iti, stopati, rasti, plezati</w:t>
      </w:r>
    </w:p>
    <w:p w14:paraId="32E7940F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veränderlich-spremenljiv</w:t>
      </w:r>
    </w:p>
    <w:p w14:paraId="7927C190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wechselnde-spremenljivo</w:t>
      </w:r>
    </w:p>
    <w:p w14:paraId="0539A169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wehen-pihati</w:t>
      </w:r>
    </w:p>
    <w:p w14:paraId="0EF1E26F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das Wetter-vreme</w:t>
      </w:r>
    </w:p>
    <w:p w14:paraId="70887305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der Wetterbericht-vremensko poroč.</w:t>
      </w:r>
    </w:p>
    <w:p w14:paraId="3DB17795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wölkig-oblačen (bewölkung)</w:t>
      </w:r>
    </w:p>
    <w:p w14:paraId="5C457734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zeitweise-včasih (machmal)</w:t>
      </w:r>
    </w:p>
    <w:p w14:paraId="6FFAEB31" w14:textId="77777777" w:rsidR="00F52A86" w:rsidRDefault="002664E0">
      <w:pPr>
        <w:rPr>
          <w:sz w:val="14"/>
          <w:lang w:val="sl-SI"/>
        </w:rPr>
      </w:pPr>
      <w:r>
        <w:rPr>
          <w:sz w:val="14"/>
          <w:lang w:val="sl-SI"/>
        </w:rPr>
        <w:t>zunehmen-rasti, množiti se</w:t>
      </w:r>
    </w:p>
    <w:p w14:paraId="081DA6D3" w14:textId="77777777" w:rsidR="00F52A86" w:rsidRDefault="00F52A86">
      <w:pPr>
        <w:rPr>
          <w:sz w:val="14"/>
          <w:u w:val="single"/>
          <w:lang w:val="sl-SI"/>
        </w:rPr>
      </w:pPr>
    </w:p>
    <w:p w14:paraId="74958F0B" w14:textId="77777777" w:rsidR="00F52A86" w:rsidRDefault="002664E0">
      <w:pPr>
        <w:rPr>
          <w:sz w:val="14"/>
          <w:lang w:val="sl-SI"/>
        </w:rPr>
      </w:pPr>
      <w:r>
        <w:rPr>
          <w:sz w:val="14"/>
          <w:u w:val="single"/>
          <w:lang w:val="sl-SI"/>
        </w:rPr>
        <w:t>Futur I</w:t>
      </w:r>
      <w:r>
        <w:rPr>
          <w:sz w:val="14"/>
          <w:lang w:val="sl-SI"/>
        </w:rPr>
        <w:t>: werden+inf. präsens</w:t>
      </w:r>
    </w:p>
    <w:p w14:paraId="289D8126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werde</w:t>
      </w:r>
      <w:r>
        <w:rPr>
          <w:sz w:val="14"/>
          <w:lang w:val="sl-SI"/>
        </w:rPr>
        <w:tab/>
        <w:t>werden</w:t>
      </w:r>
      <w:r>
        <w:rPr>
          <w:sz w:val="14"/>
          <w:lang w:val="sl-SI"/>
        </w:rPr>
        <w:tab/>
        <w:t>kommen</w:t>
      </w:r>
    </w:p>
    <w:p w14:paraId="3D7054DD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wirst</w:t>
      </w:r>
      <w:r>
        <w:rPr>
          <w:sz w:val="14"/>
          <w:lang w:val="sl-SI"/>
        </w:rPr>
        <w:tab/>
        <w:t>werdet</w:t>
      </w:r>
      <w:r>
        <w:rPr>
          <w:sz w:val="14"/>
          <w:lang w:val="sl-SI"/>
        </w:rPr>
        <w:tab/>
        <w:t>verlieren</w:t>
      </w:r>
    </w:p>
    <w:p w14:paraId="197475C2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wird</w:t>
      </w:r>
      <w:r>
        <w:rPr>
          <w:sz w:val="14"/>
          <w:lang w:val="sl-SI"/>
        </w:rPr>
        <w:tab/>
        <w:t>werden</w:t>
      </w:r>
    </w:p>
    <w:p w14:paraId="23D6544B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prognose, vermutung (zukunft, gegenwart), versprechen, befehl</w:t>
      </w:r>
    </w:p>
    <w:p w14:paraId="706C794A" w14:textId="77777777" w:rsidR="00F52A86" w:rsidRDefault="002664E0">
      <w:pPr>
        <w:tabs>
          <w:tab w:val="left" w:pos="450"/>
          <w:tab w:val="left" w:pos="1260"/>
        </w:tabs>
        <w:rPr>
          <w:sz w:val="12"/>
          <w:lang w:val="sl-SI"/>
        </w:rPr>
      </w:pPr>
      <w:r>
        <w:rPr>
          <w:sz w:val="12"/>
          <w:lang w:val="sl-SI"/>
        </w:rPr>
        <w:t>Die Einwohnerzahl wird bis zum Jahr 2030 abnehmen. Er wird keine zeit haben.</w:t>
      </w:r>
    </w:p>
    <w:p w14:paraId="0C7606FE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u w:val="single"/>
          <w:lang w:val="sl-SI"/>
        </w:rPr>
        <w:t>Futur II</w:t>
      </w:r>
      <w:r>
        <w:rPr>
          <w:sz w:val="14"/>
          <w:lang w:val="sl-SI"/>
        </w:rPr>
        <w:t>: werden+inf. perfekt</w:t>
      </w:r>
    </w:p>
    <w:p w14:paraId="26F70289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gekommen sein, verloren haben</w:t>
      </w:r>
    </w:p>
    <w:p w14:paraId="6D290773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prognose, vermutung (vergangenheit)</w:t>
      </w:r>
    </w:p>
    <w:p w14:paraId="5A0FC422" w14:textId="77777777" w:rsidR="00F52A86" w:rsidRDefault="002664E0">
      <w:pPr>
        <w:tabs>
          <w:tab w:val="left" w:pos="450"/>
          <w:tab w:val="left" w:pos="1260"/>
        </w:tabs>
        <w:rPr>
          <w:sz w:val="12"/>
          <w:lang w:val="sl-SI"/>
        </w:rPr>
      </w:pPr>
      <w:r>
        <w:rPr>
          <w:sz w:val="12"/>
          <w:lang w:val="sl-SI"/>
        </w:rPr>
        <w:t>Die Ein. wird in Jahr 2030 abgenommen werden. Die Kette wird in den Ausschnitt gerutscht sein. Er wird gestern keine Zeit gehabt haben.</w:t>
      </w:r>
    </w:p>
    <w:p w14:paraId="29E421D9" w14:textId="77777777" w:rsidR="00F52A86" w:rsidRDefault="002664E0">
      <w:pPr>
        <w:tabs>
          <w:tab w:val="left" w:pos="450"/>
          <w:tab w:val="left" w:pos="1260"/>
        </w:tabs>
        <w:spacing w:line="40" w:lineRule="exact"/>
        <w:rPr>
          <w:sz w:val="14"/>
          <w:lang w:val="sl-SI"/>
        </w:rPr>
      </w:pPr>
      <w:r>
        <w:rPr>
          <w:sz w:val="14"/>
          <w:lang w:val="sl-SI"/>
        </w:rPr>
        <w:t>------------------------------------------------</w:t>
      </w:r>
    </w:p>
    <w:p w14:paraId="2FF33EFA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u w:val="single"/>
          <w:lang w:val="sl-SI"/>
        </w:rPr>
        <w:t>Refleksivpronommen</w:t>
      </w:r>
      <w:r>
        <w:rPr>
          <w:sz w:val="14"/>
          <w:lang w:val="sl-SI"/>
        </w:rPr>
        <w:t>: (sich+)</w:t>
      </w:r>
    </w:p>
    <w:p w14:paraId="21C3B8B1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anziehen-obleči</w:t>
      </w:r>
    </w:p>
    <w:p w14:paraId="6C9116CB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ärgern (über)-jeziti</w:t>
      </w:r>
    </w:p>
    <w:p w14:paraId="1524684E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beschäftigen (mit)-zaposliti</w:t>
      </w:r>
    </w:p>
    <w:p w14:paraId="30C223DF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entscheiden-odločiti</w:t>
      </w:r>
    </w:p>
    <w:p w14:paraId="22E6E9F2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errinern-spomniti</w:t>
      </w:r>
    </w:p>
    <w:p w14:paraId="0FA9AAC8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ernähren-odločiti</w:t>
      </w:r>
    </w:p>
    <w:p w14:paraId="7B09612B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freuen (über)-veseliti</w:t>
      </w:r>
    </w:p>
    <w:p w14:paraId="31E19666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fürchten-bati</w:t>
      </w:r>
    </w:p>
    <w:p w14:paraId="3653908F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interresieren (für)-zanimati</w:t>
      </w:r>
    </w:p>
    <w:p w14:paraId="3EDD9F0F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irren-motiti</w:t>
      </w:r>
    </w:p>
    <w:p w14:paraId="572BC582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kümmern-brigati</w:t>
      </w:r>
    </w:p>
    <w:p w14:paraId="4544FBDF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langweilen-dolgočasiti</w:t>
      </w:r>
    </w:p>
    <w:p w14:paraId="027F6638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melden-oglasiti</w:t>
      </w:r>
    </w:p>
    <w:p w14:paraId="6C811B67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plagen-mučiti</w:t>
      </w:r>
    </w:p>
    <w:p w14:paraId="30052CF1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schämen-sramovati</w:t>
      </w:r>
    </w:p>
    <w:p w14:paraId="5199E0F5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lastRenderedPageBreak/>
        <w:t>setzen-usesti</w:t>
      </w:r>
    </w:p>
    <w:p w14:paraId="1757F4D1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unterhalten (über)-zabavati</w:t>
      </w:r>
    </w:p>
    <w:p w14:paraId="2457B94A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verhalten=benehmen-obnašati</w:t>
      </w:r>
    </w:p>
    <w:p w14:paraId="546C0AAC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verabredem (mit)-zmeniti</w:t>
      </w:r>
    </w:p>
    <w:p w14:paraId="4FE24A91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verabschieden-polsoviti</w:t>
      </w:r>
    </w:p>
    <w:p w14:paraId="37536D99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(mich, dich, sich, uns, euch, sich)</w:t>
      </w:r>
    </w:p>
    <w:p w14:paraId="16A06705" w14:textId="77777777" w:rsidR="00F52A86" w:rsidRDefault="002664E0">
      <w:pPr>
        <w:tabs>
          <w:tab w:val="left" w:pos="450"/>
          <w:tab w:val="left" w:pos="1260"/>
        </w:tabs>
        <w:spacing w:line="40" w:lineRule="exact"/>
        <w:rPr>
          <w:sz w:val="14"/>
          <w:lang w:val="sl-SI"/>
        </w:rPr>
      </w:pPr>
      <w:r>
        <w:rPr>
          <w:sz w:val="14"/>
          <w:lang w:val="sl-SI"/>
        </w:rPr>
        <w:t>------------------------------------------------</w:t>
      </w:r>
    </w:p>
    <w:p w14:paraId="229CD587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angenehm-prijeten, prijazen</w:t>
      </w:r>
    </w:p>
    <w:p w14:paraId="75B8640C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aufmerksam-pozoren, pazljiv</w:t>
      </w:r>
    </w:p>
    <w:p w14:paraId="3DE30F8E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beliebt-priljubljen</w:t>
      </w:r>
    </w:p>
    <w:p w14:paraId="4AD88357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dick-debel</w:t>
      </w:r>
    </w:p>
    <w:p w14:paraId="6F3388C1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dünn-tanek, suh</w:t>
      </w:r>
    </w:p>
    <w:p w14:paraId="27124063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egozentrisch-egocentričen</w:t>
      </w:r>
    </w:p>
    <w:p w14:paraId="023CDB94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ehrlich-pošten</w:t>
      </w:r>
    </w:p>
    <w:p w14:paraId="73C0666C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einsam-osamljen</w:t>
      </w:r>
    </w:p>
    <w:p w14:paraId="37263D24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feucht-vlažen</w:t>
      </w:r>
    </w:p>
    <w:p w14:paraId="51045AE1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fit-v dobri kondiciji</w:t>
      </w:r>
    </w:p>
    <w:p w14:paraId="2F1F4A8C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freundlich-prijazen</w:t>
      </w:r>
    </w:p>
    <w:p w14:paraId="5E7BAA69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frohlich-dobre volje</w:t>
      </w:r>
    </w:p>
    <w:p w14:paraId="494557E9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komisch-komičen</w:t>
      </w:r>
    </w:p>
    <w:p w14:paraId="044A505A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lästig-nadležen</w:t>
      </w:r>
    </w:p>
    <w:p w14:paraId="31F943D8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nervös-nervozen</w:t>
      </w:r>
    </w:p>
    <w:p w14:paraId="42AC8352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nett-prijeten</w:t>
      </w:r>
    </w:p>
    <w:p w14:paraId="6F36B010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rühig-miren</w:t>
      </w:r>
    </w:p>
    <w:p w14:paraId="200D3666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schlank-vitek</w:t>
      </w:r>
    </w:p>
    <w:p w14:paraId="35EC9FC7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sparsam-varčen</w:t>
      </w:r>
    </w:p>
    <w:p w14:paraId="51BA5C06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stolz-ponosen</w:t>
      </w:r>
    </w:p>
    <w:p w14:paraId="75693E00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stumm-nem</w:t>
      </w:r>
    </w:p>
    <w:p w14:paraId="617C6E73" w14:textId="77777777" w:rsidR="00F52A86" w:rsidRDefault="002664E0">
      <w:pPr>
        <w:tabs>
          <w:tab w:val="left" w:pos="450"/>
          <w:tab w:val="left" w:pos="1260"/>
        </w:tabs>
        <w:rPr>
          <w:sz w:val="14"/>
          <w:lang w:val="sl-SI"/>
        </w:rPr>
      </w:pPr>
      <w:r>
        <w:rPr>
          <w:sz w:val="14"/>
          <w:lang w:val="sl-SI"/>
        </w:rPr>
        <w:t>vorsichtig-previden</w:t>
      </w:r>
    </w:p>
    <w:p w14:paraId="7DA613B5" w14:textId="768DD543" w:rsidR="00F52A86" w:rsidRDefault="002664E0">
      <w:pPr>
        <w:tabs>
          <w:tab w:val="left" w:pos="450"/>
          <w:tab w:val="left" w:pos="1260"/>
        </w:tabs>
        <w:rPr>
          <w:b/>
          <w:sz w:val="14"/>
          <w:lang w:val="sl-SI"/>
        </w:rPr>
      </w:pPr>
      <w:r>
        <w:rPr>
          <w:b/>
          <w:sz w:val="14"/>
          <w:lang w:val="sl-SI"/>
        </w:rPr>
        <w:t xml:space="preserve">                              </w:t>
      </w:r>
    </w:p>
    <w:sectPr w:rsidR="00F52A86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64E0"/>
    <w:rsid w:val="002664E0"/>
    <w:rsid w:val="007049C1"/>
    <w:rsid w:val="007E1A4F"/>
    <w:rsid w:val="00F5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FE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