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7B" w:rsidRDefault="00EE42F5">
      <w:pPr>
        <w:jc w:val="both"/>
        <w:rPr>
          <w:b/>
          <w:i/>
          <w:sz w:val="12"/>
        </w:rPr>
      </w:pPr>
      <w:bookmarkStart w:id="0" w:name="_GoBack"/>
      <w:bookmarkEnd w:id="0"/>
      <w:r>
        <w:rPr>
          <w:b/>
          <w:i/>
          <w:sz w:val="12"/>
        </w:rPr>
        <w:t>Umgangssprache und Redensarten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Feuer und Flame- von jemanden sehr begeisten sein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die Kalte Schulter zeigen-unfreundlich zu jemanden sein und ihn nicht beachten (ne meniti se zanj)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ab Ball bleiben-eine Tätigkeit, eine Beschäftigung sehr energisch (vztrajati)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an die Nase rumführen-jemand mit abricht (namerno) täuschen (varati)-potegniti za nos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eine Theater machen-eine Szene machen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eine lange Leitung haben-etwas langsam begreifen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die Schuld in die Schuhe schieben-für etwas geben, was er nicht getan hat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in anderen Umständen-schwange sein (noseča biti)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aus der Haut fahren-sehr wutend sein (besneti)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in der Tinte sitzen-in unangenehme Lage sein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im Stich lassen-jemanden in einer schweriger Situazion nicht helfen</w:t>
      </w:r>
    </w:p>
    <w:p w:rsidR="0068627B" w:rsidRDefault="00EE42F5">
      <w:pPr>
        <w:jc w:val="both"/>
        <w:rPr>
          <w:b/>
          <w:i/>
          <w:sz w:val="12"/>
        </w:rPr>
      </w:pPr>
      <w:r>
        <w:rPr>
          <w:b/>
          <w:i/>
          <w:sz w:val="12"/>
        </w:rPr>
        <w:t>Sprichwörter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Der Stärkere hat immer recht.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Blinder Eifer schadet nur-slepa vnema je škodljiva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Der Mensch denkt, Gott lenkt-človek misli, bog odloča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Kleine Kleider-Kleine Sorgen, große Kinder-große Sorgen (majhni otroci-majhne skrbi, veliki-velike)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Es kommt oft anders als man denkt (večkrat se zgodi drugače, kot človek misli)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Wer anderen eine Grube gräbt, fällt selbst hinein (kdor drugemu jamo koplje, tam dlako pusti)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Wenn zwei dasselbe tun, so ist es nicht dasselbe (100 ljudi, 100 okusov)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Ende gut, alles gut.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Ohne Fleiß, kein Preis.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Keine Antwort ist auch eine Antwort.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Du sollst deinen Nächsten lieben wie dich selbst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Wer die Wahl hat, hat die Qual (izbira dela probleme)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Den wahren Freund erkennt man in der Not. (pravi prijatelj se izkaže v stiski)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Durch Schaden wird man klug (na napakah se učimo)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Hunde, die bellen, beißen nicht (pes, ki laja, ne grize)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Der Ton macht die Musik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Kleine Ursache, große Wirkung (majhni vzroki, velik pomen).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Wer wagt, gewinnt (kdor riskira, profitira)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Wo eine Wille ist, ist auch ein Weg-kjer je volja-rešitev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Wenn zwei sich streiten, freut sich der Dritte (kjer se prepirata dva, zlata ura)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Wer fragt, der lernt.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Liebe macht blind.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Übung macht den Meister.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Vorsicht isr besser als Nachsicht.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Probieren geht über studieren.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Ausnahmen bestätigen die Regel (izjema potrjuje prav.)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Je später der Abend, desto schöner die Gäste (kasneje so gosti lepši)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Kommt zeit, kommt Rat (vse ob svojem času)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Wer langsam geht, kommt auch ans Ziel.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Wer zulect lacht, lacht am besten (kdor se zadnji smeje)</w:t>
      </w:r>
    </w:p>
    <w:p w:rsidR="0068627B" w:rsidRDefault="00EE42F5">
      <w:pPr>
        <w:jc w:val="both"/>
        <w:rPr>
          <w:sz w:val="12"/>
        </w:rPr>
      </w:pPr>
      <w:r>
        <w:rPr>
          <w:sz w:val="12"/>
        </w:rPr>
        <w:t>Auge um Auge, Zahn um Zahn-oko za oko, zub za zub</w:t>
      </w:r>
    </w:p>
    <w:sectPr w:rsidR="0068627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2F5"/>
    <w:rsid w:val="00002D75"/>
    <w:rsid w:val="0068627B"/>
    <w:rsid w:val="00E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