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99" w:rsidRDefault="00323DC1">
      <w:pPr>
        <w:rPr>
          <w:sz w:val="8"/>
          <w:lang w:val="sl-SI"/>
        </w:rPr>
      </w:pPr>
      <w:bookmarkStart w:id="0" w:name="_GoBack"/>
      <w:bookmarkEnd w:id="0"/>
      <w:r>
        <w:rPr>
          <w:sz w:val="8"/>
          <w:lang w:val="sl-SI"/>
        </w:rPr>
        <w:t xml:space="preserve">abhängig sein-von; </w:t>
      </w:r>
      <w:r>
        <w:rPr>
          <w:sz w:val="8"/>
          <w:u w:val="single"/>
          <w:lang w:val="sl-SI"/>
        </w:rPr>
        <w:t>achten-auf+4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anfangen-mit+3</w:t>
      </w:r>
      <w:r>
        <w:rPr>
          <w:sz w:val="8"/>
          <w:lang w:val="sl-SI"/>
        </w:rPr>
        <w:t xml:space="preserve">; arbeiten-an+3; </w:t>
      </w:r>
      <w:r>
        <w:rPr>
          <w:sz w:val="8"/>
          <w:u w:val="single"/>
          <w:lang w:val="sl-SI"/>
        </w:rPr>
        <w:t>ärgern sich-über+4.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aufhören-mit+3</w:t>
      </w:r>
      <w:r>
        <w:rPr>
          <w:sz w:val="8"/>
          <w:lang w:val="sl-SI"/>
        </w:rPr>
        <w:t xml:space="preserve">; aufpassen-auf+4; </w:t>
      </w:r>
      <w:r>
        <w:rPr>
          <w:sz w:val="8"/>
          <w:u w:val="single"/>
          <w:lang w:val="sl-SI"/>
        </w:rPr>
        <w:t>aufregen-über+4</w:t>
      </w:r>
      <w:r>
        <w:rPr>
          <w:sz w:val="8"/>
          <w:lang w:val="sl-SI"/>
        </w:rPr>
        <w:t xml:space="preserve">; bedanken sich-bei+3; beginnen-mit+3; bemühen-um+4; </w:t>
      </w:r>
      <w:r>
        <w:rPr>
          <w:sz w:val="8"/>
          <w:u w:val="single"/>
          <w:lang w:val="sl-SI"/>
        </w:rPr>
        <w:t>berrichten-von+3;</w:t>
      </w:r>
      <w:r>
        <w:rPr>
          <w:sz w:val="8"/>
          <w:lang w:val="sl-SI"/>
        </w:rPr>
        <w:t xml:space="preserve"> beschäftigen sich-mit+3;</w:t>
      </w:r>
      <w:r>
        <w:rPr>
          <w:sz w:val="8"/>
          <w:u w:val="single"/>
          <w:lang w:val="sl-SI"/>
        </w:rPr>
        <w:t xml:space="preserve"> beschweren sich-über+4; bewerben sich-um+4; bitten-um+4;</w:t>
      </w:r>
      <w:r>
        <w:rPr>
          <w:sz w:val="8"/>
          <w:lang w:val="sl-SI"/>
        </w:rPr>
        <w:t xml:space="preserve"> </w:t>
      </w:r>
      <w:r>
        <w:rPr>
          <w:sz w:val="8"/>
          <w:u w:val="single"/>
          <w:lang w:val="sl-SI"/>
        </w:rPr>
        <w:t>danken jn.-für+4</w:t>
      </w:r>
      <w:r>
        <w:rPr>
          <w:sz w:val="8"/>
          <w:lang w:val="sl-SI"/>
        </w:rPr>
        <w:t xml:space="preserve">; denken-an,über+4; einladen jn.-zu+3; entschuldigen sich-bei,für; </w:t>
      </w:r>
      <w:r>
        <w:rPr>
          <w:sz w:val="8"/>
          <w:u w:val="single"/>
          <w:lang w:val="sl-SI"/>
        </w:rPr>
        <w:t>erinnern jn. sich-an+4</w:t>
      </w:r>
      <w:r>
        <w:rPr>
          <w:sz w:val="8"/>
          <w:lang w:val="sl-SI"/>
        </w:rPr>
        <w:t>;</w:t>
      </w:r>
      <w:r>
        <w:rPr>
          <w:sz w:val="8"/>
          <w:u w:val="single"/>
          <w:lang w:val="sl-SI"/>
        </w:rPr>
        <w:t xml:space="preserve"> erkundingen sich-nach+3;</w:t>
      </w:r>
      <w:r>
        <w:rPr>
          <w:sz w:val="8"/>
          <w:lang w:val="sl-SI"/>
        </w:rPr>
        <w:t xml:space="preserve"> </w:t>
      </w:r>
      <w:r>
        <w:rPr>
          <w:sz w:val="8"/>
          <w:u w:val="single"/>
          <w:lang w:val="sl-SI"/>
        </w:rPr>
        <w:t>erzähln-von+3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fragen jn. nach+3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freuen sich-auf,uber+4</w:t>
      </w:r>
      <w:r>
        <w:rPr>
          <w:sz w:val="8"/>
          <w:lang w:val="sl-SI"/>
        </w:rPr>
        <w:t>;</w:t>
      </w:r>
      <w:r>
        <w:rPr>
          <w:sz w:val="8"/>
          <w:u w:val="single"/>
          <w:lang w:val="sl-SI"/>
        </w:rPr>
        <w:t xml:space="preserve"> fürchten sich-vor+3;</w:t>
      </w:r>
      <w:r>
        <w:rPr>
          <w:sz w:val="8"/>
          <w:lang w:val="sl-SI"/>
        </w:rPr>
        <w:t xml:space="preserve"> </w:t>
      </w:r>
      <w:r>
        <w:rPr>
          <w:sz w:val="8"/>
          <w:u w:val="single"/>
          <w:lang w:val="sl-SI"/>
        </w:rPr>
        <w:t>gewöhnen sich-an4</w:t>
      </w:r>
      <w:r>
        <w:rPr>
          <w:sz w:val="8"/>
          <w:lang w:val="sl-SI"/>
        </w:rPr>
        <w:t xml:space="preserve">; gratuliren-zu+3; </w:t>
      </w:r>
      <w:r>
        <w:rPr>
          <w:sz w:val="8"/>
          <w:u w:val="single"/>
          <w:lang w:val="sl-SI"/>
        </w:rPr>
        <w:t>hoffen-auf+4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interessieren sich-für+4</w:t>
      </w:r>
      <w:r>
        <w:rPr>
          <w:sz w:val="8"/>
          <w:lang w:val="sl-SI"/>
        </w:rPr>
        <w:t xml:space="preserve">; konzentrieren sich-auf+4; </w:t>
      </w:r>
      <w:r>
        <w:rPr>
          <w:sz w:val="8"/>
          <w:u w:val="single"/>
          <w:lang w:val="sl-SI"/>
        </w:rPr>
        <w:t>kümmern sich-um+4</w:t>
      </w:r>
      <w:r>
        <w:rPr>
          <w:sz w:val="8"/>
          <w:lang w:val="sl-SI"/>
        </w:rPr>
        <w:t xml:space="preserve">; lachen-über+4; </w:t>
      </w:r>
      <w:r>
        <w:rPr>
          <w:sz w:val="8"/>
          <w:u w:val="single"/>
          <w:lang w:val="sl-SI"/>
        </w:rPr>
        <w:t xml:space="preserve">leiden-an+3; </w:t>
      </w:r>
      <w:r>
        <w:rPr>
          <w:sz w:val="8"/>
          <w:lang w:val="sl-SI"/>
        </w:rPr>
        <w:t xml:space="preserve"> </w:t>
      </w:r>
      <w:r>
        <w:rPr>
          <w:sz w:val="8"/>
          <w:u w:val="single"/>
          <w:lang w:val="sl-SI"/>
        </w:rPr>
        <w:t>nachdenken-über+4</w:t>
      </w:r>
      <w:r>
        <w:rPr>
          <w:sz w:val="8"/>
          <w:lang w:val="sl-SI"/>
        </w:rPr>
        <w:t xml:space="preserve">; protestieren-gegen+4; schmecken-nach+3; schützen sich-vor+3; </w:t>
      </w:r>
      <w:r>
        <w:rPr>
          <w:sz w:val="8"/>
          <w:u w:val="single"/>
          <w:lang w:val="sl-SI"/>
        </w:rPr>
        <w:t>sorgen-für+4</w:t>
      </w:r>
      <w:r>
        <w:rPr>
          <w:sz w:val="8"/>
          <w:lang w:val="sl-SI"/>
        </w:rPr>
        <w:t xml:space="preserve">; </w:t>
      </w:r>
      <w:r>
        <w:rPr>
          <w:sz w:val="8"/>
          <w:u w:val="single"/>
          <w:lang w:val="sl-SI"/>
        </w:rPr>
        <w:t>sprechen-von+3, über+4</w:t>
      </w:r>
      <w:r>
        <w:rPr>
          <w:sz w:val="8"/>
          <w:lang w:val="sl-SI"/>
        </w:rPr>
        <w:t xml:space="preserve">; sterben-an+3; streiten-mit+3; </w:t>
      </w:r>
      <w:r>
        <w:rPr>
          <w:sz w:val="8"/>
          <w:u w:val="single"/>
          <w:lang w:val="sl-SI"/>
        </w:rPr>
        <w:t>streiten sich-um,über+4</w:t>
      </w:r>
      <w:r>
        <w:rPr>
          <w:sz w:val="8"/>
          <w:lang w:val="sl-SI"/>
        </w:rPr>
        <w:t>;</w:t>
      </w:r>
      <w:r>
        <w:rPr>
          <w:sz w:val="8"/>
          <w:u w:val="single"/>
          <w:lang w:val="sl-SI"/>
        </w:rPr>
        <w:t xml:space="preserve"> suchen-nach+3;</w:t>
      </w:r>
      <w:r>
        <w:rPr>
          <w:sz w:val="8"/>
          <w:lang w:val="sl-SI"/>
        </w:rPr>
        <w:t xml:space="preserve"> </w:t>
      </w:r>
      <w:r>
        <w:rPr>
          <w:sz w:val="8"/>
          <w:u w:val="single"/>
          <w:lang w:val="sl-SI"/>
        </w:rPr>
        <w:t>teilnehmen-an+3</w:t>
      </w:r>
      <w:r>
        <w:rPr>
          <w:sz w:val="8"/>
          <w:lang w:val="sl-SI"/>
        </w:rPr>
        <w:t>; träumen-von+3;</w:t>
      </w:r>
      <w:r>
        <w:rPr>
          <w:sz w:val="8"/>
          <w:u w:val="single"/>
          <w:lang w:val="sl-SI"/>
        </w:rPr>
        <w:t xml:space="preserve"> überzeugt-von+3;</w:t>
      </w:r>
      <w:r>
        <w:rPr>
          <w:sz w:val="8"/>
          <w:lang w:val="sl-SI"/>
        </w:rPr>
        <w:t xml:space="preserve"> unterhalten sich-mit,über+3; verabreden sich-mit+3</w:t>
      </w:r>
      <w:r>
        <w:rPr>
          <w:sz w:val="8"/>
          <w:u w:val="single"/>
          <w:lang w:val="sl-SI"/>
        </w:rPr>
        <w:t>; vergleichen-mit+3; verlassen sich-auf+4</w:t>
      </w:r>
      <w:r>
        <w:rPr>
          <w:sz w:val="8"/>
          <w:lang w:val="sl-SI"/>
        </w:rPr>
        <w:t xml:space="preserve">; verlieben sich-in+4; vorbereiten sich-auf+4; </w:t>
      </w:r>
      <w:r>
        <w:rPr>
          <w:sz w:val="8"/>
          <w:u w:val="single"/>
          <w:lang w:val="sl-SI"/>
        </w:rPr>
        <w:t>warten-auf+4</w:t>
      </w:r>
      <w:r>
        <w:rPr>
          <w:sz w:val="8"/>
          <w:lang w:val="sl-SI"/>
        </w:rPr>
        <w:t xml:space="preserve">;   </w:t>
      </w:r>
    </w:p>
    <w:sectPr w:rsidR="00493999">
      <w:pgSz w:w="11906" w:h="16838"/>
      <w:pgMar w:top="1417" w:right="61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C1"/>
    <w:rsid w:val="00323DC1"/>
    <w:rsid w:val="00493999"/>
    <w:rsid w:val="006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