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661" w:rsidRPr="00BA2661" w:rsidRDefault="00BA2661" w:rsidP="00BA2661">
      <w:pPr>
        <w:spacing w:before="100" w:beforeAutospacing="1" w:after="100" w:afterAutospacing="1" w:line="240" w:lineRule="auto"/>
        <w:jc w:val="center"/>
        <w:outlineLvl w:val="2"/>
        <w:rPr>
          <w:rFonts w:ascii="Times New Roman" w:eastAsia="Times New Roman" w:hAnsi="Times New Roman"/>
          <w:b/>
          <w:bCs/>
          <w:color w:val="000000"/>
          <w:sz w:val="32"/>
          <w:szCs w:val="32"/>
          <w:lang w:eastAsia="sl-SI"/>
        </w:rPr>
      </w:pPr>
      <w:bookmarkStart w:id="0" w:name="_GoBack"/>
      <w:bookmarkEnd w:id="0"/>
      <w:r w:rsidRPr="00BA2661">
        <w:rPr>
          <w:rFonts w:ascii="Times New Roman" w:eastAsia="Times New Roman" w:hAnsi="Times New Roman"/>
          <w:b/>
          <w:bCs/>
          <w:color w:val="0000FF"/>
          <w:sz w:val="32"/>
          <w:szCs w:val="32"/>
          <w:lang w:eastAsia="sl-SI"/>
        </w:rPr>
        <w:t>Alternative Energiequellen</w:t>
      </w:r>
    </w:p>
    <w:p w:rsidR="00BA2661" w:rsidRPr="00BA2661" w:rsidRDefault="00BA2661" w:rsidP="00BA2661">
      <w:pPr>
        <w:spacing w:after="0" w:line="240" w:lineRule="auto"/>
        <w:rPr>
          <w:rFonts w:ascii="Times New Roman" w:eastAsia="Times New Roman" w:hAnsi="Times New Roman"/>
          <w:color w:val="000000"/>
          <w:sz w:val="24"/>
          <w:szCs w:val="24"/>
          <w:lang w:eastAsia="sl-SI"/>
        </w:rPr>
      </w:pPr>
      <w:r w:rsidRPr="00BA2661">
        <w:rPr>
          <w:rFonts w:ascii="Times New Roman" w:eastAsia="Times New Roman" w:hAnsi="Times New Roman"/>
          <w:color w:val="000000"/>
          <w:sz w:val="24"/>
          <w:szCs w:val="24"/>
          <w:lang w:eastAsia="sl-SI"/>
        </w:rPr>
        <w:t>I</w:t>
      </w:r>
      <w:r w:rsidRPr="00BA2661">
        <w:rPr>
          <w:rFonts w:ascii="Times New Roman" w:eastAsia="Times New Roman" w:hAnsi="Times New Roman"/>
          <w:b/>
          <w:bCs/>
          <w:color w:val="000000"/>
          <w:sz w:val="24"/>
          <w:szCs w:val="24"/>
          <w:lang w:eastAsia="sl-SI"/>
        </w:rPr>
        <w:t>n Zukunft sollen viel mehr alternative Energiequellen eingesetzt werden. Alternative Energiequellen sind immer</w:t>
      </w:r>
      <w:r w:rsidRPr="00BA2661">
        <w:rPr>
          <w:rFonts w:ascii="Times New Roman" w:eastAsia="Times New Roman" w:hAnsi="Times New Roman"/>
          <w:b/>
          <w:bCs/>
          <w:color w:val="FF0000"/>
          <w:sz w:val="24"/>
          <w:szCs w:val="24"/>
          <w:lang w:eastAsia="sl-SI"/>
        </w:rPr>
        <w:t>erneuerbare Energien</w:t>
      </w:r>
      <w:r w:rsidRPr="00BA2661">
        <w:rPr>
          <w:rFonts w:ascii="Times New Roman" w:eastAsia="Times New Roman" w:hAnsi="Times New Roman"/>
          <w:b/>
          <w:bCs/>
          <w:color w:val="000000"/>
          <w:sz w:val="24"/>
          <w:szCs w:val="24"/>
          <w:lang w:eastAsia="sl-SI"/>
        </w:rPr>
        <w:t>, die nicht zu Ende gehen. Im Gegensatz zu Kohle oder Erdöl, die irgendwann aufgebraucht sind.</w:t>
      </w:r>
    </w:p>
    <w:p w:rsidR="00BA2661" w:rsidRPr="00BA2661" w:rsidRDefault="00BA2661" w:rsidP="00BA2661">
      <w:pPr>
        <w:spacing w:after="0" w:line="240" w:lineRule="auto"/>
        <w:rPr>
          <w:rFonts w:ascii="Times New Roman" w:eastAsia="Times New Roman" w:hAnsi="Times New Roman"/>
          <w:b/>
          <w:bCs/>
          <w:color w:val="000000"/>
          <w:sz w:val="24"/>
          <w:szCs w:val="24"/>
          <w:lang w:eastAsia="sl-SI"/>
        </w:rPr>
      </w:pPr>
    </w:p>
    <w:p w:rsidR="00BA2661" w:rsidRPr="00BA2661" w:rsidRDefault="00BA2661" w:rsidP="00BA2661">
      <w:pPr>
        <w:spacing w:after="0" w:line="240" w:lineRule="auto"/>
        <w:jc w:val="center"/>
        <w:rPr>
          <w:rFonts w:ascii="Times New Roman" w:eastAsia="Times New Roman" w:hAnsi="Times New Roman"/>
          <w:b/>
          <w:bCs/>
          <w:color w:val="1F497D"/>
          <w:sz w:val="32"/>
          <w:szCs w:val="32"/>
          <w:lang w:eastAsia="sl-SI"/>
        </w:rPr>
      </w:pPr>
      <w:r w:rsidRPr="00BA2661">
        <w:rPr>
          <w:rFonts w:ascii="Times New Roman" w:eastAsia="Times New Roman" w:hAnsi="Times New Roman"/>
          <w:b/>
          <w:bCs/>
          <w:color w:val="1F497D"/>
          <w:sz w:val="32"/>
          <w:szCs w:val="32"/>
          <w:lang w:eastAsia="sl-SI"/>
        </w:rPr>
        <w:t>Erneuerbare Energien sind:</w:t>
      </w:r>
    </w:p>
    <w:tbl>
      <w:tblPr>
        <w:tblW w:w="2646" w:type="dxa"/>
        <w:tblCellSpacing w:w="15" w:type="dxa"/>
        <w:tblInd w:w="4249" w:type="dxa"/>
        <w:tblCellMar>
          <w:left w:w="0" w:type="dxa"/>
          <w:right w:w="0" w:type="dxa"/>
        </w:tblCellMar>
        <w:tblLook w:val="04A0" w:firstRow="1" w:lastRow="0" w:firstColumn="1" w:lastColumn="0" w:noHBand="0" w:noVBand="1"/>
      </w:tblPr>
      <w:tblGrid>
        <w:gridCol w:w="2646"/>
      </w:tblGrid>
      <w:tr w:rsidR="00BA2661" w:rsidRPr="0060271F" w:rsidTr="00BA2661">
        <w:trPr>
          <w:trHeight w:val="324"/>
          <w:tblCellSpacing w:w="15" w:type="dxa"/>
        </w:trPr>
        <w:tc>
          <w:tcPr>
            <w:tcW w:w="4887" w:type="pct"/>
            <w:vAlign w:val="center"/>
            <w:hideMark/>
          </w:tcPr>
          <w:p w:rsidR="00BA2661" w:rsidRPr="00BA2661" w:rsidRDefault="00BA2661" w:rsidP="00BA2661">
            <w:pPr>
              <w:spacing w:after="0" w:line="240" w:lineRule="auto"/>
              <w:jc w:val="center"/>
              <w:rPr>
                <w:rFonts w:ascii="Times New Roman" w:eastAsia="Times New Roman" w:hAnsi="Times New Roman"/>
                <w:b/>
                <w:bCs/>
                <w:color w:val="FF0000"/>
                <w:sz w:val="24"/>
                <w:szCs w:val="24"/>
                <w:lang w:eastAsia="sl-SI"/>
              </w:rPr>
            </w:pPr>
            <w:r w:rsidRPr="00BA2661">
              <w:rPr>
                <w:rFonts w:ascii="Times New Roman" w:eastAsia="Times New Roman" w:hAnsi="Times New Roman"/>
                <w:b/>
                <w:bCs/>
                <w:color w:val="FF0000"/>
                <w:sz w:val="24"/>
                <w:szCs w:val="24"/>
                <w:lang w:eastAsia="sl-SI"/>
              </w:rPr>
              <w:t>Sonnenenergie</w:t>
            </w:r>
          </w:p>
          <w:p w:rsidR="00BA2661" w:rsidRPr="00BA2661" w:rsidRDefault="00BA2661" w:rsidP="00BA2661">
            <w:pPr>
              <w:spacing w:after="0" w:line="240" w:lineRule="auto"/>
              <w:jc w:val="center"/>
              <w:rPr>
                <w:rFonts w:ascii="Times New Roman" w:eastAsia="Times New Roman" w:hAnsi="Times New Roman"/>
                <w:sz w:val="24"/>
                <w:szCs w:val="24"/>
                <w:lang w:eastAsia="sl-SI"/>
              </w:rPr>
            </w:pPr>
            <w:r w:rsidRPr="00BA2661">
              <w:rPr>
                <w:rFonts w:ascii="Times New Roman" w:eastAsia="Times New Roman" w:hAnsi="Times New Roman"/>
                <w:b/>
                <w:bCs/>
                <w:color w:val="FF0000"/>
                <w:sz w:val="24"/>
                <w:szCs w:val="24"/>
                <w:lang w:eastAsia="sl-SI"/>
              </w:rPr>
              <w:t>(Solarenergie)</w:t>
            </w:r>
          </w:p>
        </w:tc>
      </w:tr>
      <w:tr w:rsidR="00BA2661" w:rsidRPr="0060271F" w:rsidTr="00BA2661">
        <w:trPr>
          <w:trHeight w:val="340"/>
          <w:tblCellSpacing w:w="15" w:type="dxa"/>
        </w:trPr>
        <w:tc>
          <w:tcPr>
            <w:tcW w:w="4887" w:type="pct"/>
            <w:vAlign w:val="center"/>
            <w:hideMark/>
          </w:tcPr>
          <w:p w:rsidR="00BA2661" w:rsidRPr="00BA2661" w:rsidRDefault="00BA2661" w:rsidP="00BA2661">
            <w:pPr>
              <w:spacing w:after="0" w:line="240" w:lineRule="auto"/>
              <w:jc w:val="center"/>
              <w:rPr>
                <w:rFonts w:ascii="Times New Roman" w:eastAsia="Times New Roman" w:hAnsi="Times New Roman"/>
                <w:sz w:val="24"/>
                <w:szCs w:val="24"/>
                <w:lang w:eastAsia="sl-SI"/>
              </w:rPr>
            </w:pPr>
            <w:r w:rsidRPr="00BA2661">
              <w:rPr>
                <w:rFonts w:ascii="Times New Roman" w:eastAsia="Times New Roman" w:hAnsi="Times New Roman"/>
                <w:b/>
                <w:bCs/>
                <w:color w:val="FF0000"/>
                <w:sz w:val="24"/>
                <w:szCs w:val="24"/>
                <w:lang w:eastAsia="sl-SI"/>
              </w:rPr>
              <w:t>Windenergie</w:t>
            </w:r>
          </w:p>
        </w:tc>
      </w:tr>
      <w:tr w:rsidR="00BA2661" w:rsidRPr="0060271F" w:rsidTr="00BA2661">
        <w:trPr>
          <w:trHeight w:val="340"/>
          <w:tblCellSpacing w:w="15" w:type="dxa"/>
        </w:trPr>
        <w:tc>
          <w:tcPr>
            <w:tcW w:w="4887" w:type="pct"/>
            <w:vAlign w:val="center"/>
            <w:hideMark/>
          </w:tcPr>
          <w:p w:rsidR="00BA2661" w:rsidRPr="00BA2661" w:rsidRDefault="00BA2661" w:rsidP="00BA2661">
            <w:pPr>
              <w:spacing w:after="0" w:line="240" w:lineRule="auto"/>
              <w:jc w:val="center"/>
              <w:rPr>
                <w:rFonts w:ascii="Times New Roman" w:eastAsia="Times New Roman" w:hAnsi="Times New Roman"/>
                <w:sz w:val="24"/>
                <w:szCs w:val="24"/>
                <w:lang w:eastAsia="sl-SI"/>
              </w:rPr>
            </w:pPr>
            <w:r w:rsidRPr="00BA2661">
              <w:rPr>
                <w:rFonts w:ascii="Times New Roman" w:eastAsia="Times New Roman" w:hAnsi="Times New Roman"/>
                <w:b/>
                <w:bCs/>
                <w:color w:val="FF0000"/>
                <w:sz w:val="24"/>
                <w:szCs w:val="24"/>
                <w:lang w:eastAsia="sl-SI"/>
              </w:rPr>
              <w:t>Wasserkraft</w:t>
            </w:r>
          </w:p>
        </w:tc>
      </w:tr>
      <w:tr w:rsidR="00BA2661" w:rsidRPr="0060271F" w:rsidTr="00BA2661">
        <w:trPr>
          <w:trHeight w:val="340"/>
          <w:tblCellSpacing w:w="15" w:type="dxa"/>
        </w:trPr>
        <w:tc>
          <w:tcPr>
            <w:tcW w:w="4887" w:type="pct"/>
            <w:vAlign w:val="center"/>
            <w:hideMark/>
          </w:tcPr>
          <w:p w:rsidR="00BA2661" w:rsidRPr="00BA2661" w:rsidRDefault="00BA2661" w:rsidP="00BA2661">
            <w:pPr>
              <w:spacing w:after="0" w:line="240" w:lineRule="auto"/>
              <w:jc w:val="center"/>
              <w:rPr>
                <w:rFonts w:ascii="Times New Roman" w:eastAsia="Times New Roman" w:hAnsi="Times New Roman"/>
                <w:sz w:val="24"/>
                <w:szCs w:val="24"/>
                <w:lang w:eastAsia="sl-SI"/>
              </w:rPr>
            </w:pPr>
            <w:r w:rsidRPr="00BA2661">
              <w:rPr>
                <w:rFonts w:ascii="Times New Roman" w:eastAsia="Times New Roman" w:hAnsi="Times New Roman"/>
                <w:b/>
                <w:bCs/>
                <w:color w:val="FF0000"/>
                <w:sz w:val="24"/>
                <w:szCs w:val="24"/>
                <w:lang w:eastAsia="sl-SI"/>
              </w:rPr>
              <w:t>Biomasse</w:t>
            </w:r>
          </w:p>
        </w:tc>
      </w:tr>
      <w:tr w:rsidR="00BA2661" w:rsidRPr="0060271F" w:rsidTr="00BA2661">
        <w:trPr>
          <w:trHeight w:val="324"/>
          <w:tblCellSpacing w:w="15" w:type="dxa"/>
        </w:trPr>
        <w:tc>
          <w:tcPr>
            <w:tcW w:w="4887" w:type="pct"/>
            <w:vAlign w:val="center"/>
            <w:hideMark/>
          </w:tcPr>
          <w:p w:rsidR="00BA2661" w:rsidRPr="00BA2661" w:rsidRDefault="00BA2661" w:rsidP="00BA2661">
            <w:pPr>
              <w:spacing w:after="0" w:line="240" w:lineRule="auto"/>
              <w:jc w:val="center"/>
              <w:rPr>
                <w:rFonts w:ascii="Times New Roman" w:eastAsia="Times New Roman" w:hAnsi="Times New Roman"/>
                <w:sz w:val="24"/>
                <w:szCs w:val="24"/>
                <w:lang w:eastAsia="sl-SI"/>
              </w:rPr>
            </w:pPr>
            <w:r w:rsidRPr="00BA2661">
              <w:rPr>
                <w:rFonts w:ascii="Times New Roman" w:eastAsia="Times New Roman" w:hAnsi="Times New Roman"/>
                <w:b/>
                <w:bCs/>
                <w:color w:val="FF0000"/>
                <w:sz w:val="24"/>
                <w:szCs w:val="24"/>
                <w:lang w:eastAsia="sl-SI"/>
              </w:rPr>
              <w:t>Erdwärme</w:t>
            </w:r>
          </w:p>
        </w:tc>
      </w:tr>
    </w:tbl>
    <w:p w:rsidR="00BA2661" w:rsidRPr="00BA2661" w:rsidRDefault="00BA2661" w:rsidP="00BA2661">
      <w:pPr>
        <w:tabs>
          <w:tab w:val="left" w:pos="1086"/>
        </w:tabs>
        <w:spacing w:after="0" w:line="240" w:lineRule="auto"/>
        <w:rPr>
          <w:rFonts w:ascii="Times New Roman" w:eastAsia="Times New Roman" w:hAnsi="Times New Roman"/>
          <w:color w:val="000000"/>
          <w:sz w:val="24"/>
          <w:szCs w:val="24"/>
          <w:lang w:eastAsia="sl-SI"/>
        </w:rPr>
      </w:pPr>
    </w:p>
    <w:p w:rsidR="00BA2661" w:rsidRDefault="00BA2661" w:rsidP="00BA2661">
      <w:pPr>
        <w:spacing w:after="0" w:line="240" w:lineRule="auto"/>
        <w:jc w:val="center"/>
        <w:outlineLvl w:val="3"/>
        <w:rPr>
          <w:rFonts w:ascii="Times New Roman" w:eastAsia="Times New Roman" w:hAnsi="Times New Roman"/>
          <w:b/>
          <w:bCs/>
          <w:color w:val="F8C107"/>
          <w:sz w:val="32"/>
          <w:szCs w:val="32"/>
          <w:lang w:eastAsia="sl-SI"/>
        </w:rPr>
      </w:pPr>
      <w:r w:rsidRPr="00BA2661">
        <w:rPr>
          <w:rFonts w:ascii="Times New Roman" w:eastAsia="Times New Roman" w:hAnsi="Times New Roman"/>
          <w:b/>
          <w:bCs/>
          <w:color w:val="F8C107"/>
          <w:sz w:val="32"/>
          <w:szCs w:val="32"/>
          <w:lang w:eastAsia="sl-SI"/>
        </w:rPr>
        <w:t>Sonnenenergie</w:t>
      </w:r>
    </w:p>
    <w:p w:rsidR="00BA2661" w:rsidRPr="00BA2661" w:rsidRDefault="00BA2661" w:rsidP="00BA2661">
      <w:pPr>
        <w:spacing w:after="0" w:line="240" w:lineRule="auto"/>
        <w:outlineLvl w:val="3"/>
        <w:rPr>
          <w:rFonts w:ascii="Times New Roman" w:eastAsia="Times New Roman" w:hAnsi="Times New Roman"/>
          <w:b/>
          <w:bCs/>
          <w:color w:val="000000"/>
          <w:sz w:val="32"/>
          <w:szCs w:val="32"/>
          <w:lang w:eastAsia="sl-SI"/>
        </w:rPr>
      </w:pPr>
      <w:r w:rsidRPr="00BA2661">
        <w:rPr>
          <w:rFonts w:ascii="Times New Roman" w:eastAsia="Times New Roman" w:hAnsi="Times New Roman"/>
          <w:b/>
          <w:bCs/>
          <w:color w:val="0000FF"/>
          <w:sz w:val="32"/>
          <w:szCs w:val="32"/>
          <w:lang w:eastAsia="sl-SI"/>
        </w:rPr>
        <w:t> </w:t>
      </w:r>
    </w:p>
    <w:p w:rsidR="00BA2661" w:rsidRPr="00BA2661" w:rsidRDefault="00BA2661" w:rsidP="00BA2661">
      <w:pPr>
        <w:spacing w:after="0" w:line="240" w:lineRule="auto"/>
        <w:rPr>
          <w:rFonts w:ascii="Times New Roman" w:eastAsia="Times New Roman" w:hAnsi="Times New Roman"/>
          <w:color w:val="000000"/>
          <w:sz w:val="24"/>
          <w:szCs w:val="24"/>
          <w:lang w:eastAsia="sl-SI"/>
        </w:rPr>
      </w:pPr>
      <w:r w:rsidRPr="00BA2661">
        <w:rPr>
          <w:rFonts w:ascii="Times New Roman" w:eastAsia="Times New Roman" w:hAnsi="Times New Roman"/>
          <w:b/>
          <w:bCs/>
          <w:color w:val="000000"/>
          <w:sz w:val="24"/>
          <w:szCs w:val="24"/>
          <w:lang w:eastAsia="sl-SI"/>
        </w:rPr>
        <w:t>Die wichtigste Enenergiequelle ist die Sonne. Ohne sie gäbe es kein Leben auf unserer Erde. Die Sonnen- oder Solarenergie muss man aber "einfangen", um sie nutzen zu können.</w:t>
      </w:r>
    </w:p>
    <w:p w:rsidR="00BA2661" w:rsidRPr="00BA2661" w:rsidRDefault="00BA2661" w:rsidP="00BA2661">
      <w:pPr>
        <w:spacing w:after="0" w:line="240" w:lineRule="auto"/>
        <w:rPr>
          <w:rFonts w:ascii="Times New Roman" w:eastAsia="Times New Roman" w:hAnsi="Times New Roman"/>
          <w:color w:val="000000"/>
          <w:sz w:val="24"/>
          <w:szCs w:val="24"/>
          <w:lang w:eastAsia="sl-SI"/>
        </w:rPr>
      </w:pPr>
      <w:r w:rsidRPr="00BA2661">
        <w:rPr>
          <w:rFonts w:ascii="Times New Roman" w:eastAsia="Times New Roman" w:hAnsi="Times New Roman"/>
          <w:b/>
          <w:bCs/>
          <w:color w:val="000000"/>
          <w:sz w:val="24"/>
          <w:szCs w:val="24"/>
          <w:lang w:eastAsia="sl-SI"/>
        </w:rPr>
        <w:t>Dies ist möglich über </w:t>
      </w:r>
      <w:r w:rsidRPr="00BA2661">
        <w:rPr>
          <w:rFonts w:ascii="Times New Roman" w:eastAsia="Times New Roman" w:hAnsi="Times New Roman"/>
          <w:b/>
          <w:bCs/>
          <w:color w:val="FF0000"/>
          <w:sz w:val="24"/>
          <w:szCs w:val="24"/>
          <w:lang w:eastAsia="sl-SI"/>
        </w:rPr>
        <w:t>Sonnenkollektoren</w:t>
      </w:r>
      <w:r w:rsidRPr="00BA2661">
        <w:rPr>
          <w:rFonts w:ascii="Times New Roman" w:eastAsia="Times New Roman" w:hAnsi="Times New Roman"/>
          <w:b/>
          <w:bCs/>
          <w:color w:val="000000"/>
          <w:sz w:val="24"/>
          <w:szCs w:val="24"/>
          <w:lang w:eastAsia="sl-SI"/>
        </w:rPr>
        <w:t> und </w:t>
      </w:r>
      <w:r w:rsidRPr="00BA2661">
        <w:rPr>
          <w:rFonts w:ascii="Times New Roman" w:eastAsia="Times New Roman" w:hAnsi="Times New Roman"/>
          <w:b/>
          <w:bCs/>
          <w:color w:val="FF0000"/>
          <w:sz w:val="24"/>
          <w:szCs w:val="24"/>
          <w:lang w:eastAsia="sl-SI"/>
        </w:rPr>
        <w:t>Solarzellen,</w:t>
      </w:r>
      <w:r w:rsidRPr="00BA2661">
        <w:rPr>
          <w:rFonts w:ascii="Times New Roman" w:eastAsia="Times New Roman" w:hAnsi="Times New Roman"/>
          <w:b/>
          <w:bCs/>
          <w:color w:val="000000"/>
          <w:sz w:val="24"/>
          <w:szCs w:val="24"/>
          <w:lang w:eastAsia="sl-SI"/>
        </w:rPr>
        <w:t>die auf den Dächern der Häuser liegen.</w:t>
      </w:r>
    </w:p>
    <w:p w:rsidR="00BA2661" w:rsidRPr="00BA2661" w:rsidRDefault="00BA2661" w:rsidP="00BA2661">
      <w:pPr>
        <w:spacing w:after="0" w:line="240" w:lineRule="auto"/>
        <w:rPr>
          <w:rFonts w:ascii="Times New Roman" w:eastAsia="Times New Roman" w:hAnsi="Times New Roman"/>
          <w:color w:val="000000"/>
          <w:sz w:val="24"/>
          <w:szCs w:val="24"/>
          <w:lang w:eastAsia="sl-SI"/>
        </w:rPr>
      </w:pPr>
      <w:r w:rsidRPr="00BA2661">
        <w:rPr>
          <w:rFonts w:ascii="Times New Roman" w:eastAsia="Times New Roman" w:hAnsi="Times New Roman"/>
          <w:b/>
          <w:bCs/>
          <w:color w:val="FF0000"/>
          <w:sz w:val="24"/>
          <w:szCs w:val="24"/>
          <w:lang w:eastAsia="sl-SI"/>
        </w:rPr>
        <w:t>Sonnenkollektoren </w:t>
      </w:r>
      <w:r w:rsidRPr="00BA2661">
        <w:rPr>
          <w:rFonts w:ascii="Times New Roman" w:eastAsia="Times New Roman" w:hAnsi="Times New Roman"/>
          <w:b/>
          <w:bCs/>
          <w:color w:val="000000"/>
          <w:sz w:val="24"/>
          <w:szCs w:val="24"/>
          <w:lang w:eastAsia="sl-SI"/>
        </w:rPr>
        <w:t>sind eckige, flache Metallkästen, die wie aneinandergereihte Dachfenster aussehen. </w:t>
      </w:r>
    </w:p>
    <w:p w:rsidR="00BA2661" w:rsidRPr="00BA2661" w:rsidRDefault="00BA2661" w:rsidP="00BA2661">
      <w:pPr>
        <w:spacing w:after="0" w:line="240" w:lineRule="auto"/>
        <w:rPr>
          <w:rFonts w:ascii="Times New Roman" w:eastAsia="Times New Roman" w:hAnsi="Times New Roman"/>
          <w:color w:val="000000"/>
          <w:sz w:val="24"/>
          <w:szCs w:val="24"/>
          <w:lang w:eastAsia="sl-SI"/>
        </w:rPr>
      </w:pPr>
    </w:p>
    <w:p w:rsidR="00BA2661" w:rsidRPr="00BA2661" w:rsidRDefault="00BA2661" w:rsidP="00BA2661">
      <w:pPr>
        <w:spacing w:after="0" w:line="240" w:lineRule="auto"/>
        <w:rPr>
          <w:rFonts w:ascii="Times New Roman" w:eastAsia="Times New Roman" w:hAnsi="Times New Roman"/>
          <w:color w:val="000000"/>
          <w:sz w:val="24"/>
          <w:szCs w:val="24"/>
          <w:lang w:eastAsia="sl-SI"/>
        </w:rPr>
      </w:pPr>
      <w:r w:rsidRPr="00BA2661">
        <w:rPr>
          <w:rFonts w:ascii="Times New Roman" w:eastAsia="Times New Roman" w:hAnsi="Times New Roman"/>
          <w:b/>
          <w:bCs/>
          <w:color w:val="000000"/>
          <w:sz w:val="24"/>
          <w:szCs w:val="24"/>
          <w:lang w:eastAsia="sl-SI"/>
        </w:rPr>
        <w:t>In den Metallkästen liegen auf einer schwarzen Platte gebogene Rohre, in denen Wasser fließt. Die Metallkästen sind mit Glasscheiben abgedeckt. Wenn die Sonne darauf scheint, erwärmt sich die schwarze Platte sehr schnell, da Schwarz die Sonne besonders gut anzieht. Ist die Platte dann heiß, gibt sie die Wärme an die Rohre ab und das Wasser darin heizt sich auf. Das heiße Wasser wird dann in einen Speicherbehälter gepumpt und kann von dort aus z.B. zum Duschen verwendet werden.</w:t>
      </w:r>
    </w:p>
    <w:p w:rsidR="00BA2661" w:rsidRPr="00BA2661" w:rsidRDefault="00BA2661" w:rsidP="00BA2661">
      <w:pPr>
        <w:spacing w:after="0" w:line="240" w:lineRule="auto"/>
        <w:rPr>
          <w:rFonts w:ascii="Times New Roman" w:eastAsia="Times New Roman" w:hAnsi="Times New Roman"/>
          <w:color w:val="000000"/>
          <w:sz w:val="24"/>
          <w:szCs w:val="24"/>
          <w:lang w:eastAsia="sl-SI"/>
        </w:rPr>
      </w:pPr>
      <w:r w:rsidRPr="00BA2661">
        <w:rPr>
          <w:rFonts w:ascii="Times New Roman" w:eastAsia="Times New Roman" w:hAnsi="Times New Roman"/>
          <w:b/>
          <w:bCs/>
          <w:color w:val="FF0000"/>
          <w:sz w:val="24"/>
          <w:szCs w:val="24"/>
          <w:lang w:eastAsia="sl-SI"/>
        </w:rPr>
        <w:t>Solarzellen </w:t>
      </w:r>
      <w:r w:rsidRPr="00BA2661">
        <w:rPr>
          <w:rFonts w:ascii="Times New Roman" w:eastAsia="Times New Roman" w:hAnsi="Times New Roman"/>
          <w:b/>
          <w:bCs/>
          <w:color w:val="000000"/>
          <w:sz w:val="24"/>
          <w:szCs w:val="24"/>
          <w:lang w:eastAsia="sl-SI"/>
        </w:rPr>
        <w:t>auf den Dächern der Häuser ziehen Sonnenlicht wie Spiegel an und wandeln es in einem komplizierten Vorgang in Strom um.</w:t>
      </w:r>
    </w:p>
    <w:p w:rsidR="00383420" w:rsidRPr="00BA2661" w:rsidRDefault="00383420" w:rsidP="00BA2661">
      <w:pPr>
        <w:spacing w:after="0"/>
        <w:rPr>
          <w:sz w:val="24"/>
          <w:szCs w:val="24"/>
        </w:rPr>
      </w:pPr>
    </w:p>
    <w:p w:rsidR="00BA2661" w:rsidRPr="00BA2661" w:rsidRDefault="00BA2661" w:rsidP="00BA2661">
      <w:pPr>
        <w:spacing w:before="100" w:beforeAutospacing="1" w:after="100" w:afterAutospacing="1" w:line="240" w:lineRule="auto"/>
        <w:jc w:val="center"/>
        <w:outlineLvl w:val="3"/>
        <w:rPr>
          <w:rFonts w:ascii="Times New Roman" w:eastAsia="Times New Roman" w:hAnsi="Times New Roman"/>
          <w:b/>
          <w:bCs/>
          <w:color w:val="5F497A"/>
          <w:sz w:val="32"/>
          <w:szCs w:val="32"/>
          <w:lang w:eastAsia="sl-SI"/>
        </w:rPr>
      </w:pPr>
      <w:r w:rsidRPr="00BA2661">
        <w:rPr>
          <w:rFonts w:ascii="Times New Roman" w:eastAsia="Times New Roman" w:hAnsi="Times New Roman"/>
          <w:b/>
          <w:bCs/>
          <w:color w:val="5F497A"/>
          <w:sz w:val="32"/>
          <w:szCs w:val="32"/>
          <w:lang w:eastAsia="sl-SI"/>
        </w:rPr>
        <w:t>Windenergie</w:t>
      </w:r>
    </w:p>
    <w:p w:rsidR="00BA2661" w:rsidRPr="00BA2661" w:rsidRDefault="00BA2661" w:rsidP="00BA2661">
      <w:pPr>
        <w:spacing w:before="100" w:beforeAutospacing="1" w:after="100" w:afterAutospacing="1" w:line="240" w:lineRule="auto"/>
        <w:rPr>
          <w:rFonts w:ascii="Times New Roman" w:eastAsia="Times New Roman" w:hAnsi="Times New Roman"/>
          <w:color w:val="000000"/>
          <w:sz w:val="24"/>
          <w:szCs w:val="24"/>
          <w:lang w:eastAsia="sl-SI"/>
        </w:rPr>
      </w:pPr>
      <w:r w:rsidRPr="00BA2661">
        <w:rPr>
          <w:rFonts w:ascii="Times New Roman" w:eastAsia="Times New Roman" w:hAnsi="Times New Roman"/>
          <w:b/>
          <w:bCs/>
          <w:color w:val="000000"/>
          <w:sz w:val="24"/>
          <w:szCs w:val="24"/>
          <w:lang w:eastAsia="sl-SI"/>
        </w:rPr>
        <w:t>Eine weitere sehr wichtige Energiequelle aus der Natur ist der Wind. Schon früher haben die Menschen die</w:t>
      </w:r>
      <w:r w:rsidRPr="00BA2661">
        <w:rPr>
          <w:rFonts w:ascii="Times New Roman" w:eastAsia="Times New Roman" w:hAnsi="Times New Roman"/>
          <w:b/>
          <w:bCs/>
          <w:color w:val="FF0000"/>
          <w:sz w:val="24"/>
          <w:szCs w:val="24"/>
          <w:lang w:eastAsia="sl-SI"/>
        </w:rPr>
        <w:t>Windenergie</w:t>
      </w:r>
      <w:r w:rsidRPr="00BA2661">
        <w:rPr>
          <w:rFonts w:ascii="Times New Roman" w:eastAsia="Times New Roman" w:hAnsi="Times New Roman"/>
          <w:b/>
          <w:bCs/>
          <w:color w:val="000000"/>
          <w:sz w:val="24"/>
          <w:szCs w:val="24"/>
          <w:lang w:eastAsia="sl-SI"/>
        </w:rPr>
        <w:t> genutzt, am häufigsten zum Getreidemahlen. Sicherlich hast du schon alte Windmühlen gesehen.</w:t>
      </w:r>
    </w:p>
    <w:p w:rsidR="00BA2661" w:rsidRPr="00BA2661" w:rsidRDefault="00BA2661" w:rsidP="00BA2661">
      <w:pPr>
        <w:spacing w:before="100" w:beforeAutospacing="1" w:after="100" w:afterAutospacing="1" w:line="240" w:lineRule="auto"/>
        <w:rPr>
          <w:rFonts w:ascii="Times New Roman" w:eastAsia="Times New Roman" w:hAnsi="Times New Roman"/>
          <w:color w:val="000000"/>
          <w:sz w:val="24"/>
          <w:szCs w:val="24"/>
          <w:lang w:eastAsia="sl-SI"/>
        </w:rPr>
      </w:pPr>
      <w:r w:rsidRPr="00BA2661">
        <w:rPr>
          <w:rFonts w:ascii="Times New Roman" w:eastAsia="Times New Roman" w:hAnsi="Times New Roman"/>
          <w:b/>
          <w:bCs/>
          <w:color w:val="000000"/>
          <w:sz w:val="24"/>
          <w:szCs w:val="24"/>
          <w:lang w:eastAsia="sl-SI"/>
        </w:rPr>
        <w:t>Die modernen Windmühlen sind riesige silberne Säulen, die Windmühlenflügel haben. Die Umwandlung von Wind in Strom funktioniert nach dem Prinzip eines Fahrraddynamos.</w:t>
      </w:r>
    </w:p>
    <w:p w:rsidR="00BA2661" w:rsidRPr="00BA2661" w:rsidRDefault="00BA2661" w:rsidP="00BA2661">
      <w:pPr>
        <w:spacing w:before="100" w:beforeAutospacing="1" w:after="100" w:afterAutospacing="1" w:line="240" w:lineRule="auto"/>
        <w:rPr>
          <w:rFonts w:ascii="Times New Roman" w:eastAsia="Times New Roman" w:hAnsi="Times New Roman"/>
          <w:color w:val="000000"/>
          <w:sz w:val="24"/>
          <w:szCs w:val="24"/>
          <w:lang w:eastAsia="sl-SI"/>
        </w:rPr>
      </w:pPr>
      <w:r w:rsidRPr="00BA2661">
        <w:rPr>
          <w:rFonts w:ascii="Times New Roman" w:eastAsia="Times New Roman" w:hAnsi="Times New Roman"/>
          <w:b/>
          <w:bCs/>
          <w:color w:val="000000"/>
          <w:sz w:val="24"/>
          <w:szCs w:val="24"/>
          <w:lang w:eastAsia="sl-SI"/>
        </w:rPr>
        <w:t>Weil der Platz für Windenergieanlagen in Deutschland sehr begrenzt ist, soll es in Zukunft mehr Windfarmen geben, die auf dem Meer sind. Sie werden "Offshore-Anlagen" genannt. Dies hat außerdem den Vorteil, dass auf dem Meer immer viel Wind weht und Menschen und Tiere durch den Lärm der sich drehenden Windräder nicht gestört werden.</w:t>
      </w:r>
    </w:p>
    <w:p w:rsidR="00BA2661" w:rsidRPr="00BA2661" w:rsidRDefault="00BA2661" w:rsidP="00BA2661">
      <w:pPr>
        <w:spacing w:before="100" w:beforeAutospacing="1" w:after="100" w:afterAutospacing="1" w:line="240" w:lineRule="auto"/>
        <w:rPr>
          <w:rFonts w:ascii="Times New Roman" w:eastAsia="Times New Roman" w:hAnsi="Times New Roman"/>
          <w:color w:val="000000"/>
          <w:sz w:val="24"/>
          <w:szCs w:val="24"/>
          <w:lang w:eastAsia="sl-SI"/>
        </w:rPr>
      </w:pPr>
      <w:r w:rsidRPr="00BA2661">
        <w:rPr>
          <w:rFonts w:ascii="Times New Roman" w:eastAsia="Times New Roman" w:hAnsi="Times New Roman"/>
          <w:b/>
          <w:bCs/>
          <w:color w:val="000000"/>
          <w:sz w:val="24"/>
          <w:szCs w:val="24"/>
          <w:lang w:eastAsia="sl-SI"/>
        </w:rPr>
        <w:t>1/3 des Windstroms der Welt wird in Deutschland hergestellt, vor allem in Norddeutschland.</w:t>
      </w:r>
    </w:p>
    <w:p w:rsidR="00BA2661" w:rsidRPr="00BA2661" w:rsidRDefault="00BA2661" w:rsidP="00BA2661">
      <w:pPr>
        <w:spacing w:before="100" w:beforeAutospacing="1" w:after="100" w:afterAutospacing="1" w:line="240" w:lineRule="auto"/>
        <w:jc w:val="center"/>
        <w:rPr>
          <w:rFonts w:ascii="Times New Roman" w:eastAsia="Times New Roman" w:hAnsi="Times New Roman"/>
          <w:color w:val="000000"/>
          <w:sz w:val="32"/>
          <w:szCs w:val="32"/>
          <w:lang w:eastAsia="sl-SI"/>
        </w:rPr>
      </w:pPr>
      <w:r w:rsidRPr="00BA2661">
        <w:rPr>
          <w:rFonts w:ascii="Times New Roman" w:eastAsia="Times New Roman" w:hAnsi="Times New Roman"/>
          <w:b/>
          <w:bCs/>
          <w:color w:val="0000FF"/>
          <w:sz w:val="32"/>
          <w:szCs w:val="32"/>
          <w:lang w:eastAsia="sl-SI"/>
        </w:rPr>
        <w:t>Wasserkraft</w:t>
      </w:r>
    </w:p>
    <w:p w:rsidR="00BA2661" w:rsidRPr="00BA2661" w:rsidRDefault="00BA2661" w:rsidP="00BA2661">
      <w:pPr>
        <w:spacing w:before="100" w:beforeAutospacing="1" w:after="100" w:afterAutospacing="1" w:line="240" w:lineRule="auto"/>
        <w:rPr>
          <w:rFonts w:ascii="Times New Roman" w:eastAsia="Times New Roman" w:hAnsi="Times New Roman"/>
          <w:color w:val="000000"/>
          <w:sz w:val="24"/>
          <w:szCs w:val="24"/>
          <w:lang w:eastAsia="sl-SI"/>
        </w:rPr>
      </w:pPr>
      <w:r w:rsidRPr="00BA2661">
        <w:rPr>
          <w:rFonts w:ascii="Times New Roman" w:eastAsia="Times New Roman" w:hAnsi="Times New Roman"/>
          <w:b/>
          <w:bCs/>
          <w:color w:val="000000"/>
          <w:sz w:val="24"/>
          <w:szCs w:val="24"/>
          <w:lang w:eastAsia="sl-SI"/>
        </w:rPr>
        <w:t>Neben Sonne und Wind ist das Wasser eine der stärksten Energiequellen unserer Erde. Auch die </w:t>
      </w:r>
      <w:r w:rsidRPr="00BA2661">
        <w:rPr>
          <w:rFonts w:ascii="Times New Roman" w:eastAsia="Times New Roman" w:hAnsi="Times New Roman"/>
          <w:b/>
          <w:bCs/>
          <w:color w:val="FF0000"/>
          <w:sz w:val="24"/>
          <w:szCs w:val="24"/>
          <w:lang w:eastAsia="sl-SI"/>
        </w:rPr>
        <w:t>Wasserkraft </w:t>
      </w:r>
      <w:r w:rsidRPr="00BA2661">
        <w:rPr>
          <w:rFonts w:ascii="Times New Roman" w:eastAsia="Times New Roman" w:hAnsi="Times New Roman"/>
          <w:b/>
          <w:bCs/>
          <w:color w:val="000000"/>
          <w:sz w:val="24"/>
          <w:szCs w:val="24"/>
          <w:lang w:eastAsia="sl-SI"/>
        </w:rPr>
        <w:t>haben die Menschen schon früher genutzt. Die Wassermühlen wurden genauso wie die Windmühlen zum Getreidemahlen verwendet.</w:t>
      </w:r>
    </w:p>
    <w:p w:rsidR="00BA2661" w:rsidRPr="00BA2661" w:rsidRDefault="00BA2661" w:rsidP="00BA2661">
      <w:pPr>
        <w:spacing w:after="0" w:line="240" w:lineRule="auto"/>
        <w:jc w:val="center"/>
        <w:rPr>
          <w:rFonts w:ascii="Times New Roman" w:eastAsia="Times New Roman" w:hAnsi="Times New Roman"/>
          <w:color w:val="000000"/>
          <w:sz w:val="24"/>
          <w:szCs w:val="24"/>
          <w:lang w:eastAsia="sl-SI"/>
        </w:rPr>
      </w:pPr>
    </w:p>
    <w:p w:rsidR="00BA2661" w:rsidRPr="00BA2661" w:rsidRDefault="00BA2661" w:rsidP="00BA2661">
      <w:pPr>
        <w:spacing w:before="100" w:beforeAutospacing="1" w:after="100" w:afterAutospacing="1" w:line="240" w:lineRule="auto"/>
        <w:rPr>
          <w:rFonts w:ascii="Times New Roman" w:eastAsia="Times New Roman" w:hAnsi="Times New Roman"/>
          <w:color w:val="000000"/>
          <w:sz w:val="24"/>
          <w:szCs w:val="24"/>
          <w:lang w:eastAsia="sl-SI"/>
        </w:rPr>
      </w:pPr>
      <w:r w:rsidRPr="00BA2661">
        <w:rPr>
          <w:rFonts w:ascii="Times New Roman" w:eastAsia="Times New Roman" w:hAnsi="Times New Roman"/>
          <w:b/>
          <w:bCs/>
          <w:color w:val="000000"/>
          <w:sz w:val="24"/>
          <w:szCs w:val="24"/>
          <w:lang w:eastAsia="sl-SI"/>
        </w:rPr>
        <w:lastRenderedPageBreak/>
        <w:t>Heute gibt es kaum noch Wassermühlen, die in Betrieb sind. Die </w:t>
      </w:r>
      <w:r w:rsidRPr="00BA2661">
        <w:rPr>
          <w:rFonts w:ascii="Times New Roman" w:eastAsia="Times New Roman" w:hAnsi="Times New Roman"/>
          <w:b/>
          <w:bCs/>
          <w:color w:val="FF0000"/>
          <w:sz w:val="24"/>
          <w:szCs w:val="24"/>
          <w:lang w:eastAsia="sl-SI"/>
        </w:rPr>
        <w:t>Wasserkraft</w:t>
      </w:r>
      <w:r w:rsidRPr="00BA2661">
        <w:rPr>
          <w:rFonts w:ascii="Times New Roman" w:eastAsia="Times New Roman" w:hAnsi="Times New Roman"/>
          <w:b/>
          <w:bCs/>
          <w:color w:val="000000"/>
          <w:sz w:val="24"/>
          <w:szCs w:val="24"/>
          <w:lang w:eastAsia="sl-SI"/>
        </w:rPr>
        <w:t> wird heute genutzt, indem die Bewegungsenergie des Wassers mit Hilfe von Turbinen in elektrische Energie umgewandelt wird. Dies ist nur dort möglich, wo es schnell fließende, wasserreiche Flüße gibt oder wo man Staudämme bauen kann.</w:t>
      </w:r>
    </w:p>
    <w:p w:rsidR="00BA2661" w:rsidRPr="00BA2661" w:rsidRDefault="00BA2661" w:rsidP="00BA2661">
      <w:pPr>
        <w:spacing w:before="100" w:beforeAutospacing="1" w:after="100" w:afterAutospacing="1" w:line="240" w:lineRule="auto"/>
        <w:jc w:val="center"/>
        <w:outlineLvl w:val="3"/>
        <w:rPr>
          <w:rFonts w:ascii="Times New Roman" w:eastAsia="Times New Roman" w:hAnsi="Times New Roman"/>
          <w:b/>
          <w:bCs/>
          <w:color w:val="000000"/>
          <w:sz w:val="32"/>
          <w:szCs w:val="32"/>
          <w:lang w:eastAsia="sl-SI"/>
        </w:rPr>
      </w:pPr>
      <w:r w:rsidRPr="00BA2661">
        <w:rPr>
          <w:rFonts w:ascii="Times New Roman" w:eastAsia="Times New Roman" w:hAnsi="Times New Roman"/>
          <w:b/>
          <w:bCs/>
          <w:color w:val="008000"/>
          <w:sz w:val="32"/>
          <w:szCs w:val="32"/>
          <w:lang w:eastAsia="sl-SI"/>
        </w:rPr>
        <w:t>Biomasse</w:t>
      </w:r>
    </w:p>
    <w:p w:rsidR="00BA2661" w:rsidRPr="00BA2661" w:rsidRDefault="00BA2661" w:rsidP="00BA2661">
      <w:pPr>
        <w:spacing w:before="100" w:beforeAutospacing="1" w:after="100" w:afterAutospacing="1" w:line="240" w:lineRule="auto"/>
        <w:rPr>
          <w:rFonts w:ascii="Times New Roman" w:eastAsia="Times New Roman" w:hAnsi="Times New Roman"/>
          <w:color w:val="000000"/>
          <w:sz w:val="24"/>
          <w:szCs w:val="24"/>
          <w:lang w:eastAsia="sl-SI"/>
        </w:rPr>
      </w:pPr>
      <w:r w:rsidRPr="00BA2661">
        <w:rPr>
          <w:rFonts w:ascii="Times New Roman" w:eastAsia="Times New Roman" w:hAnsi="Times New Roman"/>
          <w:b/>
          <w:bCs/>
          <w:color w:val="008000"/>
          <w:sz w:val="24"/>
          <w:szCs w:val="24"/>
          <w:lang w:eastAsia="sl-SI"/>
        </w:rPr>
        <w:t>Zur</w:t>
      </w:r>
      <w:r w:rsidRPr="00BA2661">
        <w:rPr>
          <w:rFonts w:ascii="Times New Roman" w:eastAsia="Times New Roman" w:hAnsi="Times New Roman"/>
          <w:b/>
          <w:bCs/>
          <w:color w:val="000000"/>
          <w:sz w:val="24"/>
          <w:szCs w:val="24"/>
          <w:lang w:eastAsia="sl-SI"/>
        </w:rPr>
        <w:t> </w:t>
      </w:r>
      <w:r w:rsidRPr="00BA2661">
        <w:rPr>
          <w:rFonts w:ascii="Times New Roman" w:eastAsia="Times New Roman" w:hAnsi="Times New Roman"/>
          <w:b/>
          <w:bCs/>
          <w:color w:val="FF0000"/>
          <w:sz w:val="24"/>
          <w:szCs w:val="24"/>
          <w:lang w:eastAsia="sl-SI"/>
        </w:rPr>
        <w:t>Biomasse</w:t>
      </w:r>
      <w:r w:rsidRPr="00BA2661">
        <w:rPr>
          <w:rFonts w:ascii="Times New Roman" w:eastAsia="Times New Roman" w:hAnsi="Times New Roman"/>
          <w:b/>
          <w:bCs/>
          <w:color w:val="000000"/>
          <w:sz w:val="24"/>
          <w:szCs w:val="24"/>
          <w:lang w:eastAsia="sl-SI"/>
        </w:rPr>
        <w:t> </w:t>
      </w:r>
      <w:r w:rsidRPr="00BA2661">
        <w:rPr>
          <w:rFonts w:ascii="Times New Roman" w:eastAsia="Times New Roman" w:hAnsi="Times New Roman"/>
          <w:b/>
          <w:bCs/>
          <w:color w:val="008000"/>
          <w:sz w:val="24"/>
          <w:szCs w:val="24"/>
          <w:lang w:eastAsia="sl-SI"/>
        </w:rPr>
        <w:t>gehören z.B. Holz und Pflanzenabfälle, aber auch Gülle, die Ausscheidungen von Tieren aus Bauernhöfen. </w:t>
      </w:r>
      <w:r w:rsidRPr="00BA2661">
        <w:rPr>
          <w:rFonts w:ascii="Times New Roman" w:eastAsia="Times New Roman" w:hAnsi="Times New Roman"/>
          <w:b/>
          <w:bCs/>
          <w:color w:val="FF0000"/>
          <w:sz w:val="24"/>
          <w:szCs w:val="24"/>
          <w:lang w:eastAsia="sl-SI"/>
        </w:rPr>
        <w:t>Biomasse</w:t>
      </w:r>
      <w:r w:rsidRPr="00BA2661">
        <w:rPr>
          <w:rFonts w:ascii="Times New Roman" w:eastAsia="Times New Roman" w:hAnsi="Times New Roman"/>
          <w:b/>
          <w:bCs/>
          <w:color w:val="008000"/>
          <w:sz w:val="24"/>
          <w:szCs w:val="24"/>
          <w:lang w:eastAsia="sl-SI"/>
        </w:rPr>
        <w:t> entsteht auch in der Industrie (z.B. Sägespäne in der Möbelfabrik) und im Haushalt (z.B. Biomüll)</w:t>
      </w:r>
    </w:p>
    <w:p w:rsidR="00BA2661" w:rsidRPr="00BA2661" w:rsidRDefault="00BA2661" w:rsidP="00BA2661">
      <w:pPr>
        <w:spacing w:before="100" w:beforeAutospacing="1" w:after="100" w:afterAutospacing="1" w:line="240" w:lineRule="auto"/>
        <w:rPr>
          <w:rFonts w:ascii="Times New Roman" w:eastAsia="Times New Roman" w:hAnsi="Times New Roman"/>
          <w:color w:val="000000"/>
          <w:sz w:val="24"/>
          <w:szCs w:val="24"/>
          <w:lang w:eastAsia="sl-SI"/>
        </w:rPr>
      </w:pPr>
      <w:r w:rsidRPr="00BA2661">
        <w:rPr>
          <w:rFonts w:ascii="Times New Roman" w:eastAsia="Times New Roman" w:hAnsi="Times New Roman"/>
          <w:b/>
          <w:bCs/>
          <w:color w:val="008000"/>
          <w:sz w:val="24"/>
          <w:szCs w:val="24"/>
          <w:lang w:eastAsia="sl-SI"/>
        </w:rPr>
        <w:t>Durch das </w:t>
      </w:r>
      <w:r w:rsidRPr="00BA2661">
        <w:rPr>
          <w:rFonts w:ascii="Times New Roman" w:eastAsia="Times New Roman" w:hAnsi="Times New Roman"/>
          <w:b/>
          <w:bCs/>
          <w:color w:val="FF0000"/>
          <w:sz w:val="24"/>
          <w:szCs w:val="24"/>
          <w:lang w:eastAsia="sl-SI"/>
        </w:rPr>
        <w:t>Verbrennen von Biomasse</w:t>
      </w:r>
      <w:r w:rsidRPr="00BA2661">
        <w:rPr>
          <w:rFonts w:ascii="Times New Roman" w:eastAsia="Times New Roman" w:hAnsi="Times New Roman"/>
          <w:b/>
          <w:bCs/>
          <w:color w:val="008000"/>
          <w:sz w:val="24"/>
          <w:szCs w:val="24"/>
          <w:lang w:eastAsia="sl-SI"/>
        </w:rPr>
        <w:t> kann </w:t>
      </w:r>
      <w:r w:rsidRPr="00BA2661">
        <w:rPr>
          <w:rFonts w:ascii="Times New Roman" w:eastAsia="Times New Roman" w:hAnsi="Times New Roman"/>
          <w:b/>
          <w:bCs/>
          <w:color w:val="FF0000"/>
          <w:sz w:val="24"/>
          <w:szCs w:val="24"/>
          <w:lang w:eastAsia="sl-SI"/>
        </w:rPr>
        <w:t>Energie</w:t>
      </w:r>
      <w:r w:rsidRPr="00BA2661">
        <w:rPr>
          <w:rFonts w:ascii="Times New Roman" w:eastAsia="Times New Roman" w:hAnsi="Times New Roman"/>
          <w:b/>
          <w:bCs/>
          <w:color w:val="008000"/>
          <w:sz w:val="24"/>
          <w:szCs w:val="24"/>
          <w:lang w:eastAsia="sl-SI"/>
        </w:rPr>
        <w:t>erzeugt werden. Die Stromerzeugung aus Biomasse ist eine wichtige, umweltfreundliche Energiequelle, die genauso wie die Sonnenenergie, die Wind- und die Wasserkraft, zu den erneuerbaren Energien gehört.</w:t>
      </w:r>
    </w:p>
    <w:p w:rsidR="00BA2661" w:rsidRPr="00BA2661" w:rsidRDefault="00BA2661" w:rsidP="00BA2661">
      <w:pPr>
        <w:spacing w:before="100" w:beforeAutospacing="1" w:after="100" w:afterAutospacing="1" w:line="240" w:lineRule="auto"/>
        <w:jc w:val="center"/>
        <w:rPr>
          <w:rFonts w:ascii="Times New Roman" w:eastAsia="Times New Roman" w:hAnsi="Times New Roman"/>
          <w:color w:val="000000"/>
          <w:sz w:val="24"/>
          <w:szCs w:val="24"/>
          <w:lang w:eastAsia="sl-SI"/>
        </w:rPr>
      </w:pPr>
      <w:r w:rsidRPr="00BA2661">
        <w:rPr>
          <w:rFonts w:ascii="Times New Roman" w:eastAsia="Times New Roman" w:hAnsi="Times New Roman"/>
          <w:b/>
          <w:bCs/>
          <w:color w:val="FF8040"/>
          <w:sz w:val="32"/>
          <w:szCs w:val="32"/>
          <w:lang w:eastAsia="sl-SI"/>
        </w:rPr>
        <w:t>Erdwärme</w:t>
      </w:r>
    </w:p>
    <w:p w:rsidR="00BA2661" w:rsidRPr="00BA2661" w:rsidRDefault="00BA2661" w:rsidP="00BA2661">
      <w:pPr>
        <w:spacing w:before="100" w:beforeAutospacing="1" w:after="100" w:afterAutospacing="1" w:line="240" w:lineRule="auto"/>
        <w:outlineLvl w:val="3"/>
        <w:rPr>
          <w:rFonts w:ascii="Times New Roman" w:eastAsia="Times New Roman" w:hAnsi="Times New Roman"/>
          <w:b/>
          <w:bCs/>
          <w:color w:val="000000"/>
          <w:sz w:val="24"/>
          <w:szCs w:val="24"/>
          <w:lang w:eastAsia="sl-SI"/>
        </w:rPr>
      </w:pPr>
      <w:r w:rsidRPr="00BA2661">
        <w:rPr>
          <w:rFonts w:ascii="Times New Roman" w:eastAsia="Times New Roman" w:hAnsi="Times New Roman"/>
          <w:b/>
          <w:bCs/>
          <w:color w:val="000000"/>
          <w:sz w:val="24"/>
          <w:szCs w:val="24"/>
          <w:lang w:eastAsia="sl-SI"/>
        </w:rPr>
        <w:t>Die Erde war früher einmal ein glühender Feuerball. Inzwischen ist ihre Oberfläche abgekühlt, aber ihr </w:t>
      </w:r>
      <w:r w:rsidRPr="00BA2661">
        <w:rPr>
          <w:rFonts w:ascii="Times New Roman" w:eastAsia="Times New Roman" w:hAnsi="Times New Roman"/>
          <w:b/>
          <w:bCs/>
          <w:color w:val="FF0000"/>
          <w:sz w:val="24"/>
          <w:szCs w:val="24"/>
          <w:lang w:eastAsia="sl-SI"/>
        </w:rPr>
        <w:t>Kern</w:t>
      </w:r>
      <w:r w:rsidRPr="00BA2661">
        <w:rPr>
          <w:rFonts w:ascii="Times New Roman" w:eastAsia="Times New Roman" w:hAnsi="Times New Roman"/>
          <w:b/>
          <w:bCs/>
          <w:color w:val="000000"/>
          <w:sz w:val="24"/>
          <w:szCs w:val="24"/>
          <w:lang w:eastAsia="sl-SI"/>
        </w:rPr>
        <w:t>ist immer noch </w:t>
      </w:r>
      <w:r w:rsidRPr="00BA2661">
        <w:rPr>
          <w:rFonts w:ascii="Times New Roman" w:eastAsia="Times New Roman" w:hAnsi="Times New Roman"/>
          <w:b/>
          <w:bCs/>
          <w:color w:val="FF0000"/>
          <w:sz w:val="24"/>
          <w:szCs w:val="24"/>
          <w:lang w:eastAsia="sl-SI"/>
        </w:rPr>
        <w:t>sehr heiß</w:t>
      </w:r>
      <w:r w:rsidRPr="00BA2661">
        <w:rPr>
          <w:rFonts w:ascii="Times New Roman" w:eastAsia="Times New Roman" w:hAnsi="Times New Roman"/>
          <w:b/>
          <w:bCs/>
          <w:color w:val="000000"/>
          <w:sz w:val="24"/>
          <w:szCs w:val="24"/>
          <w:lang w:eastAsia="sl-SI"/>
        </w:rPr>
        <w:t>. Außerdem </w:t>
      </w:r>
      <w:r w:rsidRPr="00BA2661">
        <w:rPr>
          <w:rFonts w:ascii="Times New Roman" w:eastAsia="Times New Roman" w:hAnsi="Times New Roman"/>
          <w:b/>
          <w:bCs/>
          <w:color w:val="FF0000"/>
          <w:sz w:val="24"/>
          <w:szCs w:val="24"/>
          <w:lang w:eastAsia="sl-SI"/>
        </w:rPr>
        <w:t>zerfallen</w:t>
      </w:r>
      <w:r w:rsidRPr="00BA2661">
        <w:rPr>
          <w:rFonts w:ascii="Times New Roman" w:eastAsia="Times New Roman" w:hAnsi="Times New Roman"/>
          <w:b/>
          <w:bCs/>
          <w:color w:val="FF8040"/>
          <w:sz w:val="24"/>
          <w:szCs w:val="24"/>
          <w:lang w:eastAsia="sl-SI"/>
        </w:rPr>
        <w:t> </w:t>
      </w:r>
      <w:r w:rsidRPr="00BA2661">
        <w:rPr>
          <w:rFonts w:ascii="Times New Roman" w:eastAsia="Times New Roman" w:hAnsi="Times New Roman"/>
          <w:b/>
          <w:bCs/>
          <w:color w:val="000000"/>
          <w:sz w:val="24"/>
          <w:szCs w:val="24"/>
          <w:lang w:eastAsia="sl-SI"/>
        </w:rPr>
        <w:t>in der Erdkruste</w:t>
      </w:r>
      <w:r w:rsidRPr="00BA2661">
        <w:rPr>
          <w:rFonts w:ascii="Times New Roman" w:eastAsia="Times New Roman" w:hAnsi="Times New Roman"/>
          <w:b/>
          <w:bCs/>
          <w:color w:val="FF8040"/>
          <w:sz w:val="24"/>
          <w:szCs w:val="24"/>
          <w:lang w:eastAsia="sl-SI"/>
        </w:rPr>
        <w:t> </w:t>
      </w:r>
      <w:r w:rsidRPr="00BA2661">
        <w:rPr>
          <w:rFonts w:ascii="Times New Roman" w:eastAsia="Times New Roman" w:hAnsi="Times New Roman"/>
          <w:b/>
          <w:bCs/>
          <w:color w:val="FF0000"/>
          <w:sz w:val="24"/>
          <w:szCs w:val="24"/>
          <w:lang w:eastAsia="sl-SI"/>
        </w:rPr>
        <w:t>natürliche radioaktive Elemente </w:t>
      </w:r>
      <w:r w:rsidRPr="00BA2661">
        <w:rPr>
          <w:rFonts w:ascii="Times New Roman" w:eastAsia="Times New Roman" w:hAnsi="Times New Roman"/>
          <w:b/>
          <w:bCs/>
          <w:color w:val="000000"/>
          <w:sz w:val="24"/>
          <w:szCs w:val="24"/>
          <w:lang w:eastAsia="sl-SI"/>
        </w:rPr>
        <w:t>und dabei entsteht </w:t>
      </w:r>
      <w:r w:rsidRPr="00BA2661">
        <w:rPr>
          <w:rFonts w:ascii="Times New Roman" w:eastAsia="Times New Roman" w:hAnsi="Times New Roman"/>
          <w:b/>
          <w:bCs/>
          <w:color w:val="FF0000"/>
          <w:sz w:val="24"/>
          <w:szCs w:val="24"/>
          <w:lang w:eastAsia="sl-SI"/>
        </w:rPr>
        <w:t>Wärme</w:t>
      </w:r>
      <w:r w:rsidRPr="00BA2661">
        <w:rPr>
          <w:rFonts w:ascii="Times New Roman" w:eastAsia="Times New Roman" w:hAnsi="Times New Roman"/>
          <w:b/>
          <w:bCs/>
          <w:color w:val="FF8040"/>
          <w:sz w:val="24"/>
          <w:szCs w:val="24"/>
          <w:lang w:eastAsia="sl-SI"/>
        </w:rPr>
        <w:t>. </w:t>
      </w:r>
      <w:r w:rsidRPr="00BA2661">
        <w:rPr>
          <w:rFonts w:ascii="Times New Roman" w:eastAsia="Times New Roman" w:hAnsi="Times New Roman"/>
          <w:b/>
          <w:bCs/>
          <w:color w:val="000000"/>
          <w:sz w:val="24"/>
          <w:szCs w:val="24"/>
          <w:lang w:eastAsia="sl-SI"/>
        </w:rPr>
        <w:t>Die Erde hat also </w:t>
      </w:r>
      <w:r w:rsidRPr="00BA2661">
        <w:rPr>
          <w:rFonts w:ascii="Times New Roman" w:eastAsia="Times New Roman" w:hAnsi="Times New Roman"/>
          <w:b/>
          <w:bCs/>
          <w:color w:val="FF0000"/>
          <w:sz w:val="24"/>
          <w:szCs w:val="24"/>
          <w:lang w:eastAsia="sl-SI"/>
        </w:rPr>
        <w:t>zwei Wärmequellen</w:t>
      </w:r>
      <w:r w:rsidRPr="00BA2661">
        <w:rPr>
          <w:rFonts w:ascii="Times New Roman" w:eastAsia="Times New Roman" w:hAnsi="Times New Roman"/>
          <w:b/>
          <w:bCs/>
          <w:color w:val="000000"/>
          <w:sz w:val="24"/>
          <w:szCs w:val="24"/>
          <w:lang w:eastAsia="sl-SI"/>
        </w:rPr>
        <w:t>, die man auch </w:t>
      </w:r>
      <w:r w:rsidRPr="00BA2661">
        <w:rPr>
          <w:rFonts w:ascii="Times New Roman" w:eastAsia="Times New Roman" w:hAnsi="Times New Roman"/>
          <w:b/>
          <w:bCs/>
          <w:color w:val="FF0000"/>
          <w:sz w:val="24"/>
          <w:szCs w:val="24"/>
          <w:lang w:eastAsia="sl-SI"/>
        </w:rPr>
        <w:t>Erdwärme </w:t>
      </w:r>
      <w:r w:rsidRPr="00BA2661">
        <w:rPr>
          <w:rFonts w:ascii="Times New Roman" w:eastAsia="Times New Roman" w:hAnsi="Times New Roman"/>
          <w:b/>
          <w:bCs/>
          <w:color w:val="000000"/>
          <w:sz w:val="24"/>
          <w:szCs w:val="24"/>
          <w:lang w:eastAsia="sl-SI"/>
        </w:rPr>
        <w:t>nennt, und die man als Energiequelle nutzen kann. An die Erdwärme gelangt man mit einer sogenannten </w:t>
      </w:r>
      <w:r w:rsidRPr="00BA2661">
        <w:rPr>
          <w:rFonts w:ascii="Times New Roman" w:eastAsia="Times New Roman" w:hAnsi="Times New Roman"/>
          <w:b/>
          <w:bCs/>
          <w:color w:val="FF0000"/>
          <w:sz w:val="24"/>
          <w:szCs w:val="24"/>
          <w:lang w:eastAsia="sl-SI"/>
        </w:rPr>
        <w:t>Erdsonde</w:t>
      </w:r>
      <w:r w:rsidRPr="00BA2661">
        <w:rPr>
          <w:rFonts w:ascii="Times New Roman" w:eastAsia="Times New Roman" w:hAnsi="Times New Roman"/>
          <w:b/>
          <w:bCs/>
          <w:color w:val="000000"/>
          <w:sz w:val="24"/>
          <w:szCs w:val="24"/>
          <w:lang w:eastAsia="sl-SI"/>
        </w:rPr>
        <w:t>, die </w:t>
      </w:r>
      <w:r w:rsidRPr="00BA2661">
        <w:rPr>
          <w:rFonts w:ascii="Times New Roman" w:eastAsia="Times New Roman" w:hAnsi="Times New Roman"/>
          <w:b/>
          <w:bCs/>
          <w:color w:val="000000"/>
          <w:sz w:val="24"/>
          <w:szCs w:val="24"/>
          <w:lang w:eastAsia="sl-SI"/>
        </w:rPr>
        <w:br w:type="textWrapping" w:clear="all"/>
        <w:t>90 - 100 Meter tief in die Erde reicht. Die </w:t>
      </w:r>
      <w:r w:rsidRPr="00BA2661">
        <w:rPr>
          <w:rFonts w:ascii="Times New Roman" w:eastAsia="Times New Roman" w:hAnsi="Times New Roman"/>
          <w:b/>
          <w:bCs/>
          <w:color w:val="FF0000"/>
          <w:sz w:val="24"/>
          <w:szCs w:val="24"/>
          <w:lang w:eastAsia="sl-SI"/>
        </w:rPr>
        <w:t>Erdwärme</w:t>
      </w:r>
      <w:r w:rsidRPr="00BA2661">
        <w:rPr>
          <w:rFonts w:ascii="Times New Roman" w:eastAsia="Times New Roman" w:hAnsi="Times New Roman"/>
          <w:b/>
          <w:bCs/>
          <w:color w:val="000000"/>
          <w:sz w:val="24"/>
          <w:szCs w:val="24"/>
          <w:lang w:eastAsia="sl-SI"/>
        </w:rPr>
        <w:t> ist eine </w:t>
      </w:r>
      <w:r w:rsidRPr="00BA2661">
        <w:rPr>
          <w:rFonts w:ascii="Times New Roman" w:eastAsia="Times New Roman" w:hAnsi="Times New Roman"/>
          <w:b/>
          <w:bCs/>
          <w:color w:val="FF0000"/>
          <w:sz w:val="24"/>
          <w:szCs w:val="24"/>
          <w:lang w:eastAsia="sl-SI"/>
        </w:rPr>
        <w:t>sehr gute alternative Energiequelle</w:t>
      </w:r>
      <w:r w:rsidRPr="00BA2661">
        <w:rPr>
          <w:rFonts w:ascii="Times New Roman" w:eastAsia="Times New Roman" w:hAnsi="Times New Roman"/>
          <w:b/>
          <w:bCs/>
          <w:color w:val="000000"/>
          <w:sz w:val="24"/>
          <w:szCs w:val="24"/>
          <w:lang w:eastAsia="sl-SI"/>
        </w:rPr>
        <w:t>, da die Erde erst in einigen Milliarden Jahren vollständig erkaltet sein wird. An vielen Orten der Welt wird Erdwärme bereits genutzt, z.B. die Menschen in Island heizen zu 80% mit Erdwärme.</w:t>
      </w:r>
    </w:p>
    <w:p w:rsidR="00BA2661" w:rsidRPr="00BA2661" w:rsidRDefault="00BA2661" w:rsidP="00BA2661">
      <w:pPr>
        <w:spacing w:after="0"/>
        <w:rPr>
          <w:sz w:val="24"/>
          <w:szCs w:val="24"/>
        </w:rPr>
      </w:pPr>
    </w:p>
    <w:sectPr w:rsidR="00BA2661" w:rsidRPr="00BA2661" w:rsidSect="00BA2661">
      <w:pgSz w:w="11906" w:h="16838"/>
      <w:pgMar w:top="426" w:right="566"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661"/>
    <w:rsid w:val="002D6677"/>
    <w:rsid w:val="00383420"/>
    <w:rsid w:val="0060271F"/>
    <w:rsid w:val="00A03C43"/>
    <w:rsid w:val="00B3059A"/>
    <w:rsid w:val="00BA26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C4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2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6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061590">
      <w:bodyDiv w:val="1"/>
      <w:marLeft w:val="0"/>
      <w:marRight w:val="0"/>
      <w:marTop w:val="0"/>
      <w:marBottom w:val="0"/>
      <w:divBdr>
        <w:top w:val="none" w:sz="0" w:space="0" w:color="auto"/>
        <w:left w:val="none" w:sz="0" w:space="0" w:color="auto"/>
        <w:bottom w:val="none" w:sz="0" w:space="0" w:color="auto"/>
        <w:right w:val="none" w:sz="0" w:space="0" w:color="auto"/>
      </w:divBdr>
    </w:div>
    <w:div w:id="821697125">
      <w:bodyDiv w:val="1"/>
      <w:marLeft w:val="0"/>
      <w:marRight w:val="0"/>
      <w:marTop w:val="0"/>
      <w:marBottom w:val="0"/>
      <w:divBdr>
        <w:top w:val="none" w:sz="0" w:space="0" w:color="auto"/>
        <w:left w:val="none" w:sz="0" w:space="0" w:color="auto"/>
        <w:bottom w:val="none" w:sz="0" w:space="0" w:color="auto"/>
        <w:right w:val="none" w:sz="0" w:space="0" w:color="auto"/>
      </w:divBdr>
    </w:div>
    <w:div w:id="89640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D7C00-3EA6-4B93-AC17-5138A3C6C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2019-05-20T11:59:00Z</dcterms:created>
  <dcterms:modified xsi:type="dcterms:W3CDTF">2019-05-20T11:59:00Z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