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F66" w:rsidRDefault="00321821" w:rsidP="00321821">
      <w:pPr>
        <w:jc w:val="center"/>
      </w:pPr>
      <w:bookmarkStart w:id="0" w:name="_GoBack"/>
      <w:bookmarkEnd w:id="0"/>
      <w:r>
        <w:t>DAS WETTER (s.74)</w:t>
      </w:r>
    </w:p>
    <w:p w:rsidR="00321821" w:rsidRDefault="00321821" w:rsidP="00321821">
      <w:pPr>
        <w:jc w:val="center"/>
      </w:pPr>
    </w:p>
    <w:p w:rsidR="00321821" w:rsidRDefault="00321821" w:rsidP="00321821">
      <w:r>
        <w:t>A – Großbritanien</w:t>
      </w:r>
    </w:p>
    <w:p w:rsidR="00321821" w:rsidRDefault="00321821" w:rsidP="00321821">
      <w:r>
        <w:t>B – Regenwald (Brazilien)</w:t>
      </w:r>
    </w:p>
    <w:p w:rsidR="00321821" w:rsidRDefault="00321821" w:rsidP="00321821">
      <w:r>
        <w:t>C – Sibirien (Russland)</w:t>
      </w:r>
    </w:p>
    <w:p w:rsidR="00321821" w:rsidRDefault="00321821" w:rsidP="00321821">
      <w:r>
        <w:t>D – Wüste (Ägypten)</w:t>
      </w:r>
    </w:p>
    <w:p w:rsidR="00321821" w:rsidRDefault="00321821" w:rsidP="00321821">
      <w:r>
        <w:t>E – der Golf von Biskaya (Frankreich/Spanien)</w:t>
      </w:r>
    </w:p>
    <w:p w:rsidR="00321821" w:rsidRDefault="004649D9" w:rsidP="00321821">
      <w:pPr>
        <w:rPr>
          <w:noProof/>
          <w:lang w:val="de-AT"/>
        </w:rPr>
      </w:pPr>
      <w:r>
        <w:t xml:space="preserve"> - </w:t>
      </w:r>
      <w:r w:rsidR="00321821">
        <w:t>In Sibirien kann es extrem kalt sein. =</w:t>
      </w:r>
      <w:r w:rsidR="00321821">
        <w:rPr>
          <w:noProof/>
          <w:lang w:val="de-AT"/>
        </w:rPr>
        <w:t xml:space="preserve"> </w:t>
      </w:r>
      <w:r w:rsidR="00321821" w:rsidRPr="004649D9">
        <w:rPr>
          <w:noProof/>
          <w:color w:val="808080"/>
          <w:lang w:val="de-AT"/>
        </w:rPr>
        <w:t>V Sibiriji je lahko ekstremno mraz.</w:t>
      </w:r>
    </w:p>
    <w:p w:rsidR="00321821" w:rsidRPr="004649D9" w:rsidRDefault="004649D9" w:rsidP="00321821">
      <w:pPr>
        <w:rPr>
          <w:noProof/>
          <w:color w:val="808080"/>
          <w:lang w:val="de-AT"/>
        </w:rPr>
      </w:pPr>
      <w:r>
        <w:rPr>
          <w:noProof/>
          <w:lang w:val="de-AT"/>
        </w:rPr>
        <w:t xml:space="preserve"> - </w:t>
      </w:r>
      <w:r w:rsidR="00321821">
        <w:rPr>
          <w:noProof/>
          <w:lang w:val="de-AT"/>
        </w:rPr>
        <w:t xml:space="preserve">Für Menschen ist es ziemlich ungesund, aber ideal für viele Tiere un Pflanzen. = </w:t>
      </w:r>
      <w:r w:rsidR="00321821" w:rsidRPr="004649D9">
        <w:rPr>
          <w:noProof/>
          <w:color w:val="808080"/>
          <w:lang w:val="de-AT"/>
        </w:rPr>
        <w:t>Za ljudi je precej nezdravo, ampak idealno za veliko živali in rastlin.</w:t>
      </w:r>
    </w:p>
    <w:p w:rsidR="00321821" w:rsidRPr="004649D9" w:rsidRDefault="004649D9" w:rsidP="00321821">
      <w:pPr>
        <w:rPr>
          <w:noProof/>
          <w:color w:val="808080"/>
          <w:lang w:val="de-AT"/>
        </w:rPr>
      </w:pPr>
      <w:r>
        <w:rPr>
          <w:noProof/>
          <w:lang w:val="de-AT"/>
        </w:rPr>
        <w:t xml:space="preserve"> - </w:t>
      </w:r>
      <w:r w:rsidR="00321821">
        <w:rPr>
          <w:noProof/>
          <w:lang w:val="de-AT"/>
        </w:rPr>
        <w:t xml:space="preserve">Es gibt plötzlich sehr starke Winde und gleichzeitig viel Regen. = </w:t>
      </w:r>
      <w:r>
        <w:rPr>
          <w:noProof/>
          <w:color w:val="808080"/>
          <w:lang w:val="de-AT"/>
        </w:rPr>
        <w:t>Tam je ne</w:t>
      </w:r>
      <w:r w:rsidR="00321821" w:rsidRPr="004649D9">
        <w:rPr>
          <w:noProof/>
          <w:color w:val="808080"/>
          <w:lang w:val="de-AT"/>
        </w:rPr>
        <w:t>naden zelo močan veter in sočasno veliko dežja.</w:t>
      </w:r>
    </w:p>
    <w:p w:rsidR="00321821" w:rsidRPr="004649D9" w:rsidRDefault="004649D9" w:rsidP="00321821">
      <w:pPr>
        <w:rPr>
          <w:noProof/>
          <w:color w:val="808080"/>
          <w:lang w:val="de-AT"/>
        </w:rPr>
      </w:pPr>
      <w:r>
        <w:rPr>
          <w:noProof/>
          <w:lang w:val="de-AT"/>
        </w:rPr>
        <w:t xml:space="preserve"> - </w:t>
      </w:r>
      <w:r w:rsidR="00321821">
        <w:rPr>
          <w:noProof/>
          <w:lang w:val="de-AT"/>
        </w:rPr>
        <w:t xml:space="preserve">Die Temperaturunterschiede zwischen Sommer und Winter sind sehr groß. = </w:t>
      </w:r>
      <w:r w:rsidR="00321821" w:rsidRPr="004649D9">
        <w:rPr>
          <w:noProof/>
          <w:color w:val="808080"/>
          <w:lang w:val="de-AT"/>
        </w:rPr>
        <w:t>Temperaturne razlike med poletjem in zimo so zelo velike.</w:t>
      </w:r>
    </w:p>
    <w:p w:rsidR="00321821" w:rsidRDefault="004649D9" w:rsidP="00321821">
      <w:pPr>
        <w:rPr>
          <w:noProof/>
          <w:lang w:val="de-AT"/>
        </w:rPr>
      </w:pPr>
      <w:r>
        <w:rPr>
          <w:noProof/>
          <w:lang w:val="de-AT"/>
        </w:rPr>
        <w:t xml:space="preserve"> - </w:t>
      </w:r>
      <w:r w:rsidR="00321821">
        <w:rPr>
          <w:noProof/>
          <w:lang w:val="de-AT"/>
        </w:rPr>
        <w:t xml:space="preserve">In der Wüste ist sehr heiß und trocken. = </w:t>
      </w:r>
      <w:r w:rsidR="00321821" w:rsidRPr="004649D9">
        <w:rPr>
          <w:noProof/>
          <w:color w:val="808080"/>
          <w:lang w:val="de-AT"/>
        </w:rPr>
        <w:t>V puščavi je zelo vroče in sušno</w:t>
      </w:r>
      <w:r w:rsidR="00321821">
        <w:rPr>
          <w:noProof/>
          <w:lang w:val="de-AT"/>
        </w:rPr>
        <w:t>.</w:t>
      </w:r>
    </w:p>
    <w:p w:rsidR="00321821" w:rsidRPr="004649D9" w:rsidRDefault="004649D9" w:rsidP="00321821">
      <w:pPr>
        <w:rPr>
          <w:noProof/>
          <w:color w:val="808080"/>
          <w:lang w:val="de-AT"/>
        </w:rPr>
      </w:pPr>
      <w:r>
        <w:rPr>
          <w:noProof/>
          <w:lang w:val="de-AT"/>
        </w:rPr>
        <w:t xml:space="preserve"> - </w:t>
      </w:r>
      <w:r w:rsidR="00321821">
        <w:rPr>
          <w:noProof/>
          <w:lang w:val="de-AT"/>
        </w:rPr>
        <w:t xml:space="preserve">Der Golf von Biskaya ist ganz selten ruhig und freundlich. = </w:t>
      </w:r>
      <w:r w:rsidR="00321821" w:rsidRPr="004649D9">
        <w:rPr>
          <w:noProof/>
          <w:color w:val="808080"/>
          <w:lang w:val="de-AT"/>
        </w:rPr>
        <w:t>Biskajski zaliv je redko miren in prijazen.</w:t>
      </w:r>
    </w:p>
    <w:p w:rsidR="00321821" w:rsidRPr="004649D9" w:rsidRDefault="004649D9" w:rsidP="00321821">
      <w:pPr>
        <w:rPr>
          <w:noProof/>
          <w:color w:val="808080"/>
          <w:lang w:val="de-AT"/>
        </w:rPr>
      </w:pPr>
      <w:r>
        <w:rPr>
          <w:noProof/>
          <w:lang w:val="de-AT"/>
        </w:rPr>
        <w:t xml:space="preserve"> - </w:t>
      </w:r>
      <w:r w:rsidR="00321821">
        <w:rPr>
          <w:noProof/>
          <w:lang w:val="de-AT"/>
        </w:rPr>
        <w:t xml:space="preserve">Nur im Sommer ist der Boden für wenige Wochen ohne Eis und Schnee. = </w:t>
      </w:r>
      <w:r w:rsidR="00321821" w:rsidRPr="004649D9">
        <w:rPr>
          <w:noProof/>
          <w:color w:val="808080"/>
          <w:lang w:val="de-AT"/>
        </w:rPr>
        <w:t>Samo poleti so tla za nekaj tednov brez ledu in snega.</w:t>
      </w:r>
    </w:p>
    <w:p w:rsidR="00321821" w:rsidRPr="004649D9" w:rsidRDefault="004649D9" w:rsidP="00321821">
      <w:pPr>
        <w:rPr>
          <w:noProof/>
          <w:color w:val="808080"/>
          <w:lang w:val="de-AT"/>
        </w:rPr>
      </w:pPr>
      <w:r>
        <w:rPr>
          <w:noProof/>
          <w:lang w:val="de-AT"/>
        </w:rPr>
        <w:t xml:space="preserve"> - </w:t>
      </w:r>
      <w:r w:rsidR="00321821">
        <w:rPr>
          <w:noProof/>
          <w:lang w:val="de-AT"/>
        </w:rPr>
        <w:t xml:space="preserve">Besonders im Norden gibt es im Herbst sehr viel Nebel. = </w:t>
      </w:r>
      <w:r w:rsidR="00321821" w:rsidRPr="004649D9">
        <w:rPr>
          <w:noProof/>
          <w:color w:val="808080"/>
          <w:lang w:val="de-AT"/>
        </w:rPr>
        <w:t>Posebej na severu je jeseni veliko megle.</w:t>
      </w:r>
    </w:p>
    <w:p w:rsidR="00321821" w:rsidRDefault="004649D9" w:rsidP="00321821">
      <w:pPr>
        <w:rPr>
          <w:noProof/>
          <w:lang w:val="de-AT"/>
        </w:rPr>
      </w:pPr>
      <w:r>
        <w:rPr>
          <w:noProof/>
          <w:lang w:val="de-AT"/>
        </w:rPr>
        <w:t xml:space="preserve"> - </w:t>
      </w:r>
      <w:r w:rsidR="00321821">
        <w:rPr>
          <w:noProof/>
          <w:lang w:val="de-AT"/>
        </w:rPr>
        <w:t xml:space="preserve">Das Klima ist extrem: Nachts ist es kalt und am Tage heiß. In 24 Stunden kann es Temperaturunterschiede bis zu 50 Grad geben. = </w:t>
      </w:r>
      <w:r w:rsidR="00321821" w:rsidRPr="004649D9">
        <w:rPr>
          <w:noProof/>
          <w:color w:val="808080"/>
          <w:lang w:val="de-AT"/>
        </w:rPr>
        <w:t xml:space="preserve">Klima je ekstremna: ponoči je mraz, podnevi je vroče. V 24 urah je lahko temperaturna razlika do </w:t>
      </w:r>
      <w:smartTag w:uri="urn:schemas-microsoft-com:office:smarttags" w:element="metricconverter">
        <w:smartTagPr>
          <w:attr w:name="ProductID" w:val="50ﾰC"/>
        </w:smartTagPr>
        <w:r w:rsidR="00321821" w:rsidRPr="004649D9">
          <w:rPr>
            <w:noProof/>
            <w:color w:val="808080"/>
            <w:lang w:val="de-AT"/>
          </w:rPr>
          <w:t>50</w:t>
        </w:r>
        <w:r w:rsidRPr="004649D9">
          <w:rPr>
            <w:noProof/>
            <w:color w:val="808080"/>
            <w:lang w:val="de-AT"/>
          </w:rPr>
          <w:t>°C</w:t>
        </w:r>
      </w:smartTag>
      <w:r w:rsidRPr="004649D9">
        <w:rPr>
          <w:noProof/>
          <w:color w:val="808080"/>
          <w:lang w:val="de-AT"/>
        </w:rPr>
        <w:t>.</w:t>
      </w:r>
    </w:p>
    <w:p w:rsidR="004649D9" w:rsidRPr="004649D9" w:rsidRDefault="004649D9" w:rsidP="00321821">
      <w:pPr>
        <w:rPr>
          <w:noProof/>
          <w:color w:val="808080"/>
          <w:lang w:val="de-AT"/>
        </w:rPr>
      </w:pPr>
      <w:r>
        <w:rPr>
          <w:noProof/>
          <w:lang w:val="de-AT"/>
        </w:rPr>
        <w:t xml:space="preserve"> - Typisch ist der starke Regen jeden Tag gegen Mittag. = </w:t>
      </w:r>
      <w:r w:rsidRPr="004649D9">
        <w:rPr>
          <w:noProof/>
          <w:color w:val="808080"/>
          <w:lang w:val="de-AT"/>
        </w:rPr>
        <w:t>Tipičen je močan dež vsak dan opoldne.</w:t>
      </w:r>
    </w:p>
    <w:p w:rsidR="00321821" w:rsidRPr="004649D9" w:rsidRDefault="004649D9" w:rsidP="00321821">
      <w:pPr>
        <w:rPr>
          <w:noProof/>
          <w:color w:val="808080"/>
          <w:lang w:val="de-AT"/>
        </w:rPr>
      </w:pPr>
      <w:r>
        <w:rPr>
          <w:noProof/>
          <w:lang w:val="de-AT"/>
        </w:rPr>
        <w:t xml:space="preserve"> - In den langen Wintern zeigt das Thermometer manchmal bis zu go Grad minus.= </w:t>
      </w:r>
      <w:r w:rsidRPr="004649D9">
        <w:rPr>
          <w:noProof/>
          <w:color w:val="808080"/>
          <w:lang w:val="de-AT"/>
        </w:rPr>
        <w:t xml:space="preserve">Skozi dolge zime marsikdaj termometer pokaže </w:t>
      </w:r>
      <w:smartTag w:uri="urn:schemas-microsoft-com:office:smarttags" w:element="metricconverter">
        <w:smartTagPr>
          <w:attr w:name="ProductID" w:val="60ﾰC"/>
        </w:smartTagPr>
        <w:r w:rsidRPr="004649D9">
          <w:rPr>
            <w:noProof/>
            <w:color w:val="808080"/>
            <w:lang w:val="de-AT"/>
          </w:rPr>
          <w:t>60°C</w:t>
        </w:r>
      </w:smartTag>
      <w:r w:rsidRPr="004649D9">
        <w:rPr>
          <w:noProof/>
          <w:color w:val="808080"/>
          <w:lang w:val="de-AT"/>
        </w:rPr>
        <w:t xml:space="preserve"> minusa.</w:t>
      </w:r>
    </w:p>
    <w:p w:rsidR="004649D9" w:rsidRDefault="004649D9" w:rsidP="00321821">
      <w:pPr>
        <w:rPr>
          <w:noProof/>
          <w:lang w:val="de-AT"/>
        </w:rPr>
      </w:pPr>
      <w:r>
        <w:rPr>
          <w:noProof/>
          <w:lang w:val="de-AT"/>
        </w:rPr>
        <w:t xml:space="preserve"> - Großbritannien hat ein feuchtes und kühles Klima mit viel Regen und wenig Sonne. = VB ima vlažno in hladno podnebje z veliko dežja in malo sonca.</w:t>
      </w:r>
    </w:p>
    <w:p w:rsidR="004649D9" w:rsidRPr="004649D9" w:rsidRDefault="004649D9" w:rsidP="00321821">
      <w:pPr>
        <w:rPr>
          <w:noProof/>
          <w:color w:val="808080"/>
          <w:lang w:val="de-AT"/>
        </w:rPr>
      </w:pPr>
      <w:r>
        <w:rPr>
          <w:noProof/>
          <w:lang w:val="de-AT"/>
        </w:rPr>
        <w:t xml:space="preserve"> - Deshalb gibt es dort wenig Leben, nur ein paar Pflanzen und Tiere. = </w:t>
      </w:r>
      <w:r w:rsidRPr="004649D9">
        <w:rPr>
          <w:noProof/>
          <w:color w:val="808080"/>
          <w:lang w:val="de-AT"/>
        </w:rPr>
        <w:t>Zato je tam malo življenja, le nekaj rastlin in živali.</w:t>
      </w:r>
    </w:p>
    <w:p w:rsidR="004649D9" w:rsidRPr="004649D9" w:rsidRDefault="004649D9" w:rsidP="00321821">
      <w:pPr>
        <w:rPr>
          <w:noProof/>
          <w:color w:val="808080"/>
          <w:lang w:val="de-AT"/>
        </w:rPr>
      </w:pPr>
      <w:r>
        <w:rPr>
          <w:noProof/>
          <w:lang w:val="de-AT"/>
        </w:rPr>
        <w:t xml:space="preserve"> - Das Meer ist hier auch für moderne Schiffe gefährlich. = </w:t>
      </w:r>
      <w:r w:rsidRPr="004649D9">
        <w:rPr>
          <w:noProof/>
          <w:color w:val="808080"/>
          <w:lang w:val="de-AT"/>
        </w:rPr>
        <w:t>Tu je morje nevarno tudi za moderne ladje.</w:t>
      </w:r>
    </w:p>
    <w:p w:rsidR="004649D9" w:rsidRPr="004649D9" w:rsidRDefault="004649D9" w:rsidP="00321821">
      <w:pPr>
        <w:rPr>
          <w:noProof/>
          <w:color w:val="808080"/>
          <w:lang w:val="de-AT"/>
        </w:rPr>
      </w:pPr>
      <w:r>
        <w:rPr>
          <w:noProof/>
          <w:lang w:val="de-AT"/>
        </w:rPr>
        <w:t xml:space="preserve"> - Das Klima in Regenwald ist besonders heiß und feucht. = </w:t>
      </w:r>
      <w:r w:rsidRPr="004649D9">
        <w:rPr>
          <w:noProof/>
          <w:color w:val="808080"/>
          <w:lang w:val="de-AT"/>
        </w:rPr>
        <w:t>Podnebje v deževnem gozdu je zelo vroče in vlažno.</w:t>
      </w:r>
    </w:p>
    <w:p w:rsidR="002852E6" w:rsidRPr="00FA4F3F" w:rsidRDefault="004649D9" w:rsidP="00321821">
      <w:pPr>
        <w:rPr>
          <w:noProof/>
          <w:color w:val="808080"/>
          <w:lang w:val="en-GB"/>
        </w:rPr>
      </w:pPr>
      <w:r>
        <w:rPr>
          <w:noProof/>
          <w:lang w:val="de-AT"/>
        </w:rPr>
        <w:t xml:space="preserve"> - Bäume werden bis zu </w:t>
      </w:r>
      <w:smartTag w:uri="urn:schemas-microsoft-com:office:smarttags" w:element="metricconverter">
        <w:smartTagPr>
          <w:attr w:name="ProductID" w:val="60 meter"/>
        </w:smartTagPr>
        <w:r>
          <w:rPr>
            <w:noProof/>
            <w:lang w:val="de-AT"/>
          </w:rPr>
          <w:t>60 meter</w:t>
        </w:r>
      </w:smartTag>
      <w:r>
        <w:rPr>
          <w:noProof/>
          <w:lang w:val="de-AT"/>
        </w:rPr>
        <w:t xml:space="preserve"> hoch. </w:t>
      </w:r>
      <w:r w:rsidRPr="00FA4F3F">
        <w:rPr>
          <w:noProof/>
          <w:lang w:val="en-GB"/>
        </w:rPr>
        <w:t xml:space="preserve">= </w:t>
      </w:r>
      <w:r w:rsidRPr="00FA4F3F">
        <w:rPr>
          <w:noProof/>
          <w:color w:val="808080"/>
          <w:lang w:val="en-GB"/>
        </w:rPr>
        <w:t xml:space="preserve">Drevesa zrastejo do </w:t>
      </w:r>
      <w:smartTag w:uri="urn:schemas-microsoft-com:office:smarttags" w:element="metricconverter">
        <w:smartTagPr>
          <w:attr w:name="ProductID" w:val="60 metrov"/>
        </w:smartTagPr>
        <w:r w:rsidRPr="00FA4F3F">
          <w:rPr>
            <w:noProof/>
            <w:color w:val="808080"/>
            <w:lang w:val="en-GB"/>
          </w:rPr>
          <w:t>60 metrov</w:t>
        </w:r>
      </w:smartTag>
      <w:r w:rsidRPr="00FA4F3F">
        <w:rPr>
          <w:noProof/>
          <w:color w:val="808080"/>
          <w:lang w:val="en-GB"/>
        </w:rPr>
        <w:t xml:space="preserve"> visoko.</w:t>
      </w:r>
    </w:p>
    <w:p w:rsidR="008D36EB" w:rsidRPr="00FA4F3F" w:rsidRDefault="008D36EB" w:rsidP="00321821">
      <w:pPr>
        <w:rPr>
          <w:noProof/>
          <w:color w:val="808080"/>
          <w:lang w:val="en-GB"/>
        </w:rPr>
      </w:pPr>
    </w:p>
    <w:p w:rsidR="002852E6" w:rsidRDefault="002852E6" w:rsidP="00321821">
      <w:pPr>
        <w:rPr>
          <w:noProof/>
          <w:lang w:val="de-AT"/>
        </w:rPr>
      </w:pPr>
      <w:r>
        <w:rPr>
          <w:noProof/>
          <w:lang w:val="de-AT"/>
        </w:rPr>
        <w:t xml:space="preserve">heiß – warm – kühl – kalt </w:t>
      </w:r>
    </w:p>
    <w:tbl>
      <w:tblPr>
        <w:tblW w:w="8552" w:type="dxa"/>
        <w:tblInd w:w="55" w:type="dxa"/>
        <w:tblCellMar>
          <w:left w:w="70" w:type="dxa"/>
          <w:right w:w="70" w:type="dxa"/>
        </w:tblCellMar>
        <w:tblLook w:val="0000" w:firstRow="0" w:lastRow="0" w:firstColumn="0" w:lastColumn="0" w:noHBand="0" w:noVBand="0"/>
      </w:tblPr>
      <w:tblGrid>
        <w:gridCol w:w="3031"/>
        <w:gridCol w:w="2241"/>
        <w:gridCol w:w="3280"/>
      </w:tblGrid>
      <w:tr w:rsidR="00A9293C" w:rsidTr="008D36EB">
        <w:trPr>
          <w:trHeight w:val="255"/>
        </w:trPr>
        <w:tc>
          <w:tcPr>
            <w:tcW w:w="3031" w:type="dxa"/>
            <w:tcBorders>
              <w:top w:val="single" w:sz="4" w:space="0" w:color="auto"/>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der Regen</w:t>
            </w:r>
          </w:p>
        </w:tc>
        <w:tc>
          <w:tcPr>
            <w:tcW w:w="2241" w:type="dxa"/>
            <w:tcBorders>
              <w:top w:val="single" w:sz="4" w:space="0" w:color="auto"/>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es regnet</w:t>
            </w:r>
          </w:p>
        </w:tc>
        <w:tc>
          <w:tcPr>
            <w:tcW w:w="3280" w:type="dxa"/>
            <w:tcBorders>
              <w:top w:val="single" w:sz="4" w:space="0" w:color="auto"/>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dež</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nass</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moker</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die Sonne</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die Sonne scheint</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sonce</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trocken</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suh</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der Nebel</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es ist neblig</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megla</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feucht</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vlažen</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der Schnee</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es schneit</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sneg</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das Eis</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led</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der Wind</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wehen</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pihati</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windig</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vetrovno</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der Baum (-¨e)</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drevo</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der Boden</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tla</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lastRenderedPageBreak/>
              <w:t>die Pflanze (-)</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rastlina</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xml:space="preserve">das Gewitter </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es gewittert</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nevihta</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die Jahrenzeiten:</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 </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xml:space="preserve">      der Sommer</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poletje</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xml:space="preserve">      der Herbst</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jesen</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xml:space="preserve">      der Winter</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zima</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xml:space="preserve">      der Frühling</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pomlad</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die Dürre</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suša</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xml:space="preserve">das Hochwasser </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8D36EB">
            <w:pPr>
              <w:rPr>
                <w:rFonts w:ascii="Arial" w:hAnsi="Arial" w:cs="Arial"/>
                <w:sz w:val="20"/>
                <w:szCs w:val="20"/>
              </w:rPr>
            </w:pPr>
            <w:r>
              <w:rPr>
                <w:rFonts w:ascii="Arial" w:hAnsi="Arial" w:cs="Arial"/>
                <w:sz w:val="20"/>
                <w:szCs w:val="20"/>
              </w:rPr>
              <w:t>d</w:t>
            </w:r>
            <w:r w:rsidR="00A9293C">
              <w:rPr>
                <w:rFonts w:ascii="Arial" w:hAnsi="Arial" w:cs="Arial"/>
                <w:sz w:val="20"/>
                <w:szCs w:val="20"/>
              </w:rPr>
              <w:t>i</w:t>
            </w:r>
            <w:r>
              <w:rPr>
                <w:rFonts w:ascii="Arial" w:hAnsi="Arial" w:cs="Arial"/>
                <w:sz w:val="20"/>
                <w:szCs w:val="20"/>
              </w:rPr>
              <w:t>e</w:t>
            </w:r>
            <w:r w:rsidR="00A9293C">
              <w:rPr>
                <w:rFonts w:ascii="Arial" w:hAnsi="Arial" w:cs="Arial"/>
                <w:sz w:val="20"/>
                <w:szCs w:val="20"/>
              </w:rPr>
              <w:t xml:space="preserve"> Überschwemmung</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poplava</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der Temperaturunterschied (-e)</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temperaturna razlika</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das maritime Klima</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obmorsko podnebje</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bedeckt</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oblačen</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bewölkt</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oblačno (delno do pretežno)</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wolkig</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zmerno oblačno</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die Wolke (-n)</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oblak</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wolkenlos</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brez oblačka</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fast wolkenlos</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skoraj brez oblačka</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fast bedeckt</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skoraj (popolnoma) oblačno</w:t>
            </w:r>
          </w:p>
        </w:tc>
      </w:tr>
      <w:tr w:rsidR="00A9293C" w:rsidTr="008D36EB">
        <w:trPr>
          <w:trHeight w:val="255"/>
        </w:trPr>
        <w:tc>
          <w:tcPr>
            <w:tcW w:w="8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wolkenlos &lt; fast wolkenlos &lt;wolkig &lt; fast bedeckt &lt; bedeckt</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sonnig</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sončno</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xml:space="preserve">der Hagel </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es hagelt</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toča</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xml:space="preserve">der Donner </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es donnert</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grom</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der Blitz</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es blitzt</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blisk</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der Wetterbericht (-e)</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vremensko poročilo</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die Wettervorhersage (-n)</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vremenska napoved</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die Wetterlage (-n)</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vremensko stanje</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die Höchsttemperatur</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najvišja temperatura</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die Tiefsttemperatur</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najnižja temperatura</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die Wetterkarte</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vremenska karta</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das Hoch</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das Hochdruckgebiet</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področje visokega zračnega pritiska</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das Tief</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das Tiefdruckgebiet</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področje nizkega zračnega pritiska</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der Druck</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pritisk</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der Frost</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es friert</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zmrzal</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schwach ≠ stark</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šibek ≠ močan</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die Meeresluft</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morski zrak</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der Osten</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vzhod</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der Norden</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sever</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der Westen</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zahod</w:t>
            </w:r>
          </w:p>
        </w:tc>
      </w:tr>
      <w:tr w:rsidR="00A9293C" w:rsidTr="008D36EB">
        <w:trPr>
          <w:trHeight w:val="255"/>
        </w:trPr>
        <w:tc>
          <w:tcPr>
            <w:tcW w:w="3031" w:type="dxa"/>
            <w:tcBorders>
              <w:top w:val="nil"/>
              <w:left w:val="single" w:sz="4" w:space="0" w:color="auto"/>
              <w:bottom w:val="single" w:sz="4" w:space="0" w:color="auto"/>
              <w:right w:val="dotted"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der Süden</w:t>
            </w:r>
          </w:p>
        </w:tc>
        <w:tc>
          <w:tcPr>
            <w:tcW w:w="2241"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A9293C" w:rsidRDefault="00A9293C">
            <w:pPr>
              <w:rPr>
                <w:rFonts w:ascii="Arial" w:hAnsi="Arial" w:cs="Arial"/>
                <w:color w:val="808080"/>
                <w:sz w:val="20"/>
                <w:szCs w:val="20"/>
              </w:rPr>
            </w:pPr>
            <w:r>
              <w:rPr>
                <w:rFonts w:ascii="Arial" w:hAnsi="Arial" w:cs="Arial"/>
                <w:color w:val="808080"/>
                <w:sz w:val="20"/>
                <w:szCs w:val="20"/>
              </w:rPr>
              <w:t>jug</w:t>
            </w:r>
          </w:p>
        </w:tc>
      </w:tr>
    </w:tbl>
    <w:p w:rsidR="00D5639B" w:rsidRDefault="00D5639B" w:rsidP="00321821">
      <w:pPr>
        <w:rPr>
          <w:noProof/>
          <w:lang w:val="de-AT"/>
        </w:rPr>
      </w:pPr>
    </w:p>
    <w:p w:rsidR="00D5639B" w:rsidRDefault="00400924" w:rsidP="00400924">
      <w:pPr>
        <w:jc w:val="center"/>
        <w:rPr>
          <w:noProof/>
          <w:lang w:val="de-AT"/>
        </w:rPr>
      </w:pPr>
      <w:r w:rsidRPr="008D36EB">
        <w:rPr>
          <w:b/>
          <w:noProof/>
          <w:lang w:val="de-AT"/>
        </w:rPr>
        <w:t>DIE UMWELT</w:t>
      </w:r>
      <w:r>
        <w:rPr>
          <w:noProof/>
          <w:lang w:val="de-AT"/>
        </w:rPr>
        <w:t xml:space="preserve"> = okolje</w:t>
      </w:r>
    </w:p>
    <w:p w:rsidR="00400924" w:rsidRDefault="00400924" w:rsidP="00400924">
      <w:pPr>
        <w:jc w:val="center"/>
        <w:rPr>
          <w:noProof/>
          <w:lang w:val="de-AT"/>
        </w:rPr>
      </w:pPr>
    </w:p>
    <w:tbl>
      <w:tblPr>
        <w:tblW w:w="8160" w:type="dxa"/>
        <w:tblInd w:w="55" w:type="dxa"/>
        <w:tblCellMar>
          <w:left w:w="70" w:type="dxa"/>
          <w:right w:w="70" w:type="dxa"/>
        </w:tblCellMar>
        <w:tblLook w:val="0000" w:firstRow="0" w:lastRow="0" w:firstColumn="0" w:lastColumn="0" w:noHBand="0" w:noVBand="0"/>
      </w:tblPr>
      <w:tblGrid>
        <w:gridCol w:w="2820"/>
        <w:gridCol w:w="2060"/>
        <w:gridCol w:w="3280"/>
      </w:tblGrid>
      <w:tr w:rsidR="0043441A" w:rsidTr="0043441A">
        <w:trPr>
          <w:trHeight w:val="255"/>
        </w:trPr>
        <w:tc>
          <w:tcPr>
            <w:tcW w:w="2820" w:type="dxa"/>
            <w:tcBorders>
              <w:top w:val="single" w:sz="4" w:space="0" w:color="auto"/>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der Berg</w:t>
            </w:r>
          </w:p>
        </w:tc>
        <w:tc>
          <w:tcPr>
            <w:tcW w:w="2060" w:type="dxa"/>
            <w:tcBorders>
              <w:top w:val="single" w:sz="4" w:space="0" w:color="auto"/>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single" w:sz="4" w:space="0" w:color="auto"/>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gora</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xml:space="preserve">das Dorf </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vas</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das Ufer</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obrežje</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die Wiese</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travnik</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das Gebirge</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gorovje, pogorje</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der Rasen</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zelenica</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der See</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jezero</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die See</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an der See</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morje</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der Fluss</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reka</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lastRenderedPageBreak/>
              <w:t>der Park</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park</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der Wald</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gozd</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das Tal</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dolina</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die Landschaft (-en)</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pokrajina</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verschieden</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različen</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flaches Land</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podeželje</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der Strand</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plaža</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das Mittalgebirge</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sredogorje</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überraschen</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presenetiti</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die Bodenfläche</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površina</w:t>
            </w:r>
          </w:p>
        </w:tc>
      </w:tr>
      <w:tr w:rsidR="0043441A" w:rsidTr="0043441A">
        <w:trPr>
          <w:trHeight w:val="255"/>
        </w:trPr>
        <w:tc>
          <w:tcPr>
            <w:tcW w:w="81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wo? Im Norden   wohin? Nach Norden</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die Landwirtschaft</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kmetijstvo</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ganzen an</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mejiti na</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entwicket</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razvit</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die Form</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oblika</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gehört zu EU</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spada k EU</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die Währung</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valuta</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die Fahne</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zastava</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die Grotte von Postojna</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Postojnska jama</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die Blutwurst</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krvavica</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die Bratwurst</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pečenica</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das Sauerkraut</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kislo zelje</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der Dichter</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pesnik</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der Schriftsteller</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pisatelj</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Slowenische Küche</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 </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die Spitze</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vrh</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xml:space="preserve">die Adria </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das Meer</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Jadransko morje</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das Boot</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ladja</w:t>
            </w:r>
          </w:p>
        </w:tc>
      </w:tr>
      <w:tr w:rsidR="0043441A" w:rsidTr="0043441A">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das Wappen</w:t>
            </w:r>
          </w:p>
        </w:tc>
        <w:tc>
          <w:tcPr>
            <w:tcW w:w="206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43441A" w:rsidRDefault="0043441A">
            <w:pPr>
              <w:rPr>
                <w:rFonts w:ascii="Arial" w:hAnsi="Arial" w:cs="Arial"/>
                <w:color w:val="808080"/>
                <w:sz w:val="20"/>
                <w:szCs w:val="20"/>
              </w:rPr>
            </w:pPr>
            <w:r>
              <w:rPr>
                <w:rFonts w:ascii="Arial" w:hAnsi="Arial" w:cs="Arial"/>
                <w:color w:val="808080"/>
                <w:sz w:val="20"/>
                <w:szCs w:val="20"/>
              </w:rPr>
              <w:t>grb</w:t>
            </w:r>
          </w:p>
        </w:tc>
      </w:tr>
    </w:tbl>
    <w:p w:rsidR="0043441A" w:rsidRDefault="0043441A" w:rsidP="008D36EB">
      <w:pPr>
        <w:rPr>
          <w:noProof/>
          <w:lang w:val="de-AT"/>
        </w:rPr>
      </w:pPr>
    </w:p>
    <w:p w:rsidR="008D36EB" w:rsidRDefault="008D36EB" w:rsidP="008D36EB">
      <w:pPr>
        <w:jc w:val="center"/>
        <w:rPr>
          <w:b/>
          <w:noProof/>
          <w:lang w:val="de-AT"/>
        </w:rPr>
      </w:pPr>
      <w:r w:rsidRPr="008D36EB">
        <w:rPr>
          <w:b/>
          <w:noProof/>
          <w:lang w:val="de-AT"/>
        </w:rPr>
        <w:t>DER MÜLL</w:t>
      </w:r>
      <w:r>
        <w:rPr>
          <w:noProof/>
          <w:lang w:val="de-AT"/>
        </w:rPr>
        <w:t xml:space="preserve"> -  </w:t>
      </w:r>
      <w:r w:rsidRPr="008D36EB">
        <w:rPr>
          <w:b/>
          <w:noProof/>
          <w:lang w:val="de-AT"/>
        </w:rPr>
        <w:t>Müll macht Probleme:</w:t>
      </w:r>
    </w:p>
    <w:p w:rsidR="008D36EB" w:rsidRPr="008D36EB" w:rsidRDefault="008D36EB" w:rsidP="008D36EB">
      <w:pPr>
        <w:jc w:val="center"/>
        <w:rPr>
          <w:b/>
          <w:noProof/>
          <w:lang w:val="de-AT"/>
        </w:rPr>
      </w:pPr>
    </w:p>
    <w:p w:rsidR="008D36EB" w:rsidRDefault="008D36EB" w:rsidP="008D36EB">
      <w:pPr>
        <w:rPr>
          <w:b/>
          <w:noProof/>
          <w:lang w:val="de-AT"/>
        </w:rPr>
      </w:pPr>
      <w:r>
        <w:rPr>
          <w:b/>
          <w:noProof/>
          <w:lang w:val="de-AT"/>
        </w:rPr>
        <w:t xml:space="preserve">Nr.1: </w:t>
      </w:r>
      <w:r>
        <w:rPr>
          <w:noProof/>
          <w:lang w:val="de-AT"/>
        </w:rPr>
        <w:t xml:space="preserve">Die Menge = </w:t>
      </w:r>
      <w:r w:rsidRPr="008D36EB">
        <w:rPr>
          <w:noProof/>
          <w:color w:val="808080"/>
          <w:lang w:val="de-AT"/>
        </w:rPr>
        <w:t>količina</w:t>
      </w:r>
      <w:r>
        <w:rPr>
          <w:b/>
          <w:noProof/>
          <w:lang w:val="de-AT"/>
        </w:rPr>
        <w:t xml:space="preserve"> </w:t>
      </w:r>
    </w:p>
    <w:tbl>
      <w:tblPr>
        <w:tblW w:w="8160" w:type="dxa"/>
        <w:tblInd w:w="55" w:type="dxa"/>
        <w:tblCellMar>
          <w:left w:w="70" w:type="dxa"/>
          <w:right w:w="70" w:type="dxa"/>
        </w:tblCellMar>
        <w:tblLook w:val="0000" w:firstRow="0" w:lastRow="0" w:firstColumn="0" w:lastColumn="0" w:noHBand="0" w:noVBand="0"/>
      </w:tblPr>
      <w:tblGrid>
        <w:gridCol w:w="2820"/>
        <w:gridCol w:w="2060"/>
        <w:gridCol w:w="3280"/>
      </w:tblGrid>
      <w:tr w:rsidR="008D36EB" w:rsidTr="008D36EB">
        <w:trPr>
          <w:trHeight w:val="255"/>
        </w:trPr>
        <w:tc>
          <w:tcPr>
            <w:tcW w:w="2820" w:type="dxa"/>
            <w:tcBorders>
              <w:top w:val="single" w:sz="4" w:space="0" w:color="auto"/>
              <w:left w:val="single" w:sz="4" w:space="0" w:color="auto"/>
              <w:bottom w:val="single" w:sz="4" w:space="0" w:color="auto"/>
              <w:right w:val="dotted"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der Abfall (-¨e)</w:t>
            </w:r>
          </w:p>
        </w:tc>
        <w:tc>
          <w:tcPr>
            <w:tcW w:w="2060" w:type="dxa"/>
            <w:tcBorders>
              <w:top w:val="single" w:sz="4" w:space="0" w:color="auto"/>
              <w:left w:val="nil"/>
              <w:bottom w:val="single" w:sz="4" w:space="0" w:color="auto"/>
              <w:right w:val="single"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 </w:t>
            </w:r>
          </w:p>
        </w:tc>
        <w:tc>
          <w:tcPr>
            <w:tcW w:w="3280" w:type="dxa"/>
            <w:tcBorders>
              <w:top w:val="single" w:sz="4" w:space="0" w:color="auto"/>
              <w:left w:val="nil"/>
              <w:bottom w:val="single" w:sz="4" w:space="0" w:color="auto"/>
              <w:right w:val="single" w:sz="4" w:space="0" w:color="auto"/>
            </w:tcBorders>
            <w:shd w:val="clear" w:color="auto" w:fill="auto"/>
            <w:noWrap/>
            <w:vAlign w:val="bottom"/>
          </w:tcPr>
          <w:p w:rsidR="008D36EB" w:rsidRDefault="008D36EB">
            <w:pPr>
              <w:rPr>
                <w:rFonts w:ascii="Arial" w:hAnsi="Arial" w:cs="Arial"/>
                <w:color w:val="808080"/>
                <w:sz w:val="20"/>
                <w:szCs w:val="20"/>
              </w:rPr>
            </w:pPr>
            <w:r>
              <w:rPr>
                <w:rFonts w:ascii="Arial" w:hAnsi="Arial" w:cs="Arial"/>
                <w:color w:val="808080"/>
                <w:sz w:val="20"/>
                <w:szCs w:val="20"/>
              </w:rPr>
              <w:t>odpadek</w:t>
            </w:r>
          </w:p>
        </w:tc>
      </w:tr>
      <w:tr w:rsidR="008D36EB" w:rsidTr="008D36EB">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der Güterzug</w:t>
            </w:r>
          </w:p>
        </w:tc>
        <w:tc>
          <w:tcPr>
            <w:tcW w:w="206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color w:val="808080"/>
                <w:sz w:val="20"/>
                <w:szCs w:val="20"/>
              </w:rPr>
            </w:pPr>
            <w:r>
              <w:rPr>
                <w:rFonts w:ascii="Arial" w:hAnsi="Arial" w:cs="Arial"/>
                <w:color w:val="808080"/>
                <w:sz w:val="20"/>
                <w:szCs w:val="20"/>
              </w:rPr>
              <w:t>tovorni vlak</w:t>
            </w:r>
          </w:p>
        </w:tc>
      </w:tr>
      <w:tr w:rsidR="008D36EB" w:rsidTr="008D36EB">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ersticken</w:t>
            </w:r>
          </w:p>
        </w:tc>
        <w:tc>
          <w:tcPr>
            <w:tcW w:w="206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color w:val="808080"/>
                <w:sz w:val="20"/>
                <w:szCs w:val="20"/>
              </w:rPr>
            </w:pPr>
            <w:r>
              <w:rPr>
                <w:rFonts w:ascii="Arial" w:hAnsi="Arial" w:cs="Arial"/>
                <w:color w:val="808080"/>
                <w:sz w:val="20"/>
                <w:szCs w:val="20"/>
              </w:rPr>
              <w:t>zadušiti se</w:t>
            </w:r>
          </w:p>
        </w:tc>
      </w:tr>
      <w:tr w:rsidR="008D36EB" w:rsidTr="008D36EB">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die Mülldeponie</w:t>
            </w:r>
          </w:p>
        </w:tc>
        <w:tc>
          <w:tcPr>
            <w:tcW w:w="206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color w:val="808080"/>
                <w:sz w:val="20"/>
                <w:szCs w:val="20"/>
              </w:rPr>
            </w:pPr>
            <w:r>
              <w:rPr>
                <w:rFonts w:ascii="Arial" w:hAnsi="Arial" w:cs="Arial"/>
                <w:color w:val="808080"/>
                <w:sz w:val="20"/>
                <w:szCs w:val="20"/>
              </w:rPr>
              <w:t>odlagališče smeti</w:t>
            </w:r>
          </w:p>
        </w:tc>
      </w:tr>
      <w:tr w:rsidR="008D36EB" w:rsidTr="008D36EB">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voll sein</w:t>
            </w:r>
          </w:p>
        </w:tc>
        <w:tc>
          <w:tcPr>
            <w:tcW w:w="206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color w:val="808080"/>
                <w:sz w:val="20"/>
                <w:szCs w:val="20"/>
              </w:rPr>
            </w:pPr>
            <w:r>
              <w:rPr>
                <w:rFonts w:ascii="Arial" w:hAnsi="Arial" w:cs="Arial"/>
                <w:color w:val="808080"/>
                <w:sz w:val="20"/>
                <w:szCs w:val="20"/>
              </w:rPr>
              <w:t>biti poln</w:t>
            </w:r>
          </w:p>
        </w:tc>
      </w:tr>
      <w:tr w:rsidR="008D36EB" w:rsidTr="008D36EB">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die Müllverbrennungsanlage</w:t>
            </w:r>
          </w:p>
        </w:tc>
        <w:tc>
          <w:tcPr>
            <w:tcW w:w="206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color w:val="808080"/>
                <w:sz w:val="20"/>
                <w:szCs w:val="20"/>
              </w:rPr>
            </w:pPr>
            <w:r>
              <w:rPr>
                <w:rFonts w:ascii="Arial" w:hAnsi="Arial" w:cs="Arial"/>
                <w:color w:val="808080"/>
                <w:sz w:val="20"/>
                <w:szCs w:val="20"/>
              </w:rPr>
              <w:t>sežigalnica za smeti</w:t>
            </w:r>
          </w:p>
        </w:tc>
      </w:tr>
      <w:tr w:rsidR="008D36EB" w:rsidTr="008D36EB">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sinnlos</w:t>
            </w:r>
          </w:p>
        </w:tc>
        <w:tc>
          <w:tcPr>
            <w:tcW w:w="206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color w:val="808080"/>
                <w:sz w:val="20"/>
                <w:szCs w:val="20"/>
              </w:rPr>
            </w:pPr>
            <w:r>
              <w:rPr>
                <w:rFonts w:ascii="Arial" w:hAnsi="Arial" w:cs="Arial"/>
                <w:color w:val="808080"/>
                <w:sz w:val="20"/>
                <w:szCs w:val="20"/>
              </w:rPr>
              <w:t>nesmiselno</w:t>
            </w:r>
          </w:p>
        </w:tc>
      </w:tr>
      <w:tr w:rsidR="008D36EB" w:rsidTr="008D36EB">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die Dose (-n)</w:t>
            </w:r>
          </w:p>
        </w:tc>
        <w:tc>
          <w:tcPr>
            <w:tcW w:w="206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color w:val="808080"/>
                <w:sz w:val="20"/>
                <w:szCs w:val="20"/>
              </w:rPr>
            </w:pPr>
            <w:r>
              <w:rPr>
                <w:rFonts w:ascii="Arial" w:hAnsi="Arial" w:cs="Arial"/>
                <w:color w:val="808080"/>
                <w:sz w:val="20"/>
                <w:szCs w:val="20"/>
              </w:rPr>
              <w:t>pločevinka</w:t>
            </w:r>
          </w:p>
        </w:tc>
      </w:tr>
      <w:tr w:rsidR="008D36EB" w:rsidTr="008D36EB">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die Plastiktüte</w:t>
            </w:r>
          </w:p>
        </w:tc>
        <w:tc>
          <w:tcPr>
            <w:tcW w:w="206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color w:val="808080"/>
                <w:sz w:val="20"/>
                <w:szCs w:val="20"/>
              </w:rPr>
            </w:pPr>
            <w:r>
              <w:rPr>
                <w:rFonts w:ascii="Arial" w:hAnsi="Arial" w:cs="Arial"/>
                <w:color w:val="808080"/>
                <w:sz w:val="20"/>
                <w:szCs w:val="20"/>
              </w:rPr>
              <w:t>plastična vrečka</w:t>
            </w:r>
          </w:p>
        </w:tc>
      </w:tr>
      <w:tr w:rsidR="008D36EB" w:rsidTr="008D36EB">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die Verpackung</w:t>
            </w:r>
          </w:p>
        </w:tc>
        <w:tc>
          <w:tcPr>
            <w:tcW w:w="206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color w:val="808080"/>
                <w:sz w:val="20"/>
                <w:szCs w:val="20"/>
              </w:rPr>
            </w:pPr>
            <w:r>
              <w:rPr>
                <w:rFonts w:ascii="Arial" w:hAnsi="Arial" w:cs="Arial"/>
                <w:color w:val="808080"/>
                <w:sz w:val="20"/>
                <w:szCs w:val="20"/>
              </w:rPr>
              <w:t>pakiranje, embalaža</w:t>
            </w:r>
          </w:p>
        </w:tc>
      </w:tr>
      <w:tr w:rsidR="008D36EB" w:rsidTr="008D36EB">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werfen</w:t>
            </w:r>
          </w:p>
        </w:tc>
        <w:tc>
          <w:tcPr>
            <w:tcW w:w="206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wegwerfen</w:t>
            </w:r>
          </w:p>
        </w:tc>
        <w:tc>
          <w:tcPr>
            <w:tcW w:w="328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color w:val="808080"/>
                <w:sz w:val="20"/>
                <w:szCs w:val="20"/>
              </w:rPr>
            </w:pPr>
            <w:r>
              <w:rPr>
                <w:rFonts w:ascii="Arial" w:hAnsi="Arial" w:cs="Arial"/>
                <w:color w:val="808080"/>
                <w:sz w:val="20"/>
                <w:szCs w:val="20"/>
              </w:rPr>
              <w:t>vreči (stran)</w:t>
            </w:r>
          </w:p>
        </w:tc>
      </w:tr>
      <w:tr w:rsidR="008D36EB" w:rsidTr="008D36EB">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die Kückenabfälle</w:t>
            </w:r>
          </w:p>
        </w:tc>
        <w:tc>
          <w:tcPr>
            <w:tcW w:w="206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8D36EB" w:rsidRDefault="008D36EB">
            <w:pPr>
              <w:rPr>
                <w:rFonts w:ascii="Arial" w:hAnsi="Arial" w:cs="Arial"/>
                <w:color w:val="808080"/>
                <w:sz w:val="20"/>
                <w:szCs w:val="20"/>
              </w:rPr>
            </w:pPr>
            <w:r>
              <w:rPr>
                <w:rFonts w:ascii="Arial" w:hAnsi="Arial" w:cs="Arial"/>
                <w:color w:val="808080"/>
                <w:sz w:val="20"/>
                <w:szCs w:val="20"/>
              </w:rPr>
              <w:t>kuhinjski odpadki</w:t>
            </w:r>
          </w:p>
        </w:tc>
      </w:tr>
    </w:tbl>
    <w:p w:rsidR="008D36EB" w:rsidRDefault="008D36EB" w:rsidP="008D36EB">
      <w:pPr>
        <w:rPr>
          <w:noProof/>
          <w:lang w:val="de-AT"/>
        </w:rPr>
      </w:pPr>
    </w:p>
    <w:p w:rsidR="008D36EB" w:rsidRDefault="008D36EB" w:rsidP="008D36EB">
      <w:pPr>
        <w:rPr>
          <w:noProof/>
          <w:lang w:val="de-AT"/>
        </w:rPr>
      </w:pPr>
      <w:r>
        <w:rPr>
          <w:noProof/>
          <w:lang w:val="de-AT"/>
        </w:rPr>
        <w:t>Wir werfen zu viel Abfälle auf den Müll. Die Mülldeponien sind voll. Wir völlig sinnlos produzieren Müll. Wir müssen nicht den Bier und Limonade aus Dosen trinken und wir brauchen nicht bei jedem Einkauf neue Plastiktüten.</w:t>
      </w:r>
    </w:p>
    <w:p w:rsidR="006A7843" w:rsidRDefault="006A7843" w:rsidP="008D36EB">
      <w:pPr>
        <w:rPr>
          <w:noProof/>
          <w:lang w:val="de-AT"/>
        </w:rPr>
      </w:pPr>
    </w:p>
    <w:p w:rsidR="006A7843" w:rsidRDefault="006A7843" w:rsidP="008D36EB">
      <w:pPr>
        <w:rPr>
          <w:noProof/>
          <w:lang w:val="de-AT"/>
        </w:rPr>
      </w:pPr>
    </w:p>
    <w:p w:rsidR="006A7843" w:rsidRDefault="006A7843" w:rsidP="008D36EB">
      <w:pPr>
        <w:rPr>
          <w:noProof/>
          <w:lang w:val="de-AT"/>
        </w:rPr>
      </w:pPr>
    </w:p>
    <w:p w:rsidR="006A7843" w:rsidRDefault="00252385" w:rsidP="008D36EB">
      <w:pPr>
        <w:rPr>
          <w:noProof/>
          <w:color w:val="808080"/>
          <w:lang w:val="de-AT"/>
        </w:rPr>
      </w:pPr>
      <w:r>
        <w:rPr>
          <w:b/>
          <w:noProof/>
          <w:lang w:val="de-AT"/>
        </w:rPr>
        <w:lastRenderedPageBreak/>
        <w:t xml:space="preserve">Nr. 2: </w:t>
      </w:r>
      <w:r>
        <w:rPr>
          <w:noProof/>
          <w:lang w:val="de-AT"/>
        </w:rPr>
        <w:t xml:space="preserve"> Die Verschwendung = </w:t>
      </w:r>
      <w:r w:rsidRPr="00252385">
        <w:rPr>
          <w:noProof/>
          <w:color w:val="808080"/>
          <w:lang w:val="de-AT"/>
        </w:rPr>
        <w:t>trošenje</w:t>
      </w:r>
    </w:p>
    <w:p w:rsidR="00252385" w:rsidRDefault="00252385" w:rsidP="008D36EB">
      <w:pPr>
        <w:rPr>
          <w:noProof/>
          <w:color w:val="808080"/>
          <w:lang w:val="de-AT"/>
        </w:rPr>
      </w:pPr>
    </w:p>
    <w:tbl>
      <w:tblPr>
        <w:tblW w:w="8160" w:type="dxa"/>
        <w:tblInd w:w="55" w:type="dxa"/>
        <w:tblCellMar>
          <w:left w:w="70" w:type="dxa"/>
          <w:right w:w="70" w:type="dxa"/>
        </w:tblCellMar>
        <w:tblLook w:val="0000" w:firstRow="0" w:lastRow="0" w:firstColumn="0" w:lastColumn="0" w:noHBand="0" w:noVBand="0"/>
      </w:tblPr>
      <w:tblGrid>
        <w:gridCol w:w="2820"/>
        <w:gridCol w:w="2060"/>
        <w:gridCol w:w="3280"/>
      </w:tblGrid>
      <w:tr w:rsidR="00252385" w:rsidTr="00252385">
        <w:trPr>
          <w:trHeight w:val="255"/>
        </w:trPr>
        <w:tc>
          <w:tcPr>
            <w:tcW w:w="2820" w:type="dxa"/>
            <w:tcBorders>
              <w:top w:val="single" w:sz="4" w:space="0" w:color="auto"/>
              <w:left w:val="single" w:sz="4" w:space="0" w:color="auto"/>
              <w:bottom w:val="single" w:sz="4" w:space="0" w:color="auto"/>
              <w:right w:val="dotted"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der Teil</w:t>
            </w:r>
          </w:p>
        </w:tc>
        <w:tc>
          <w:tcPr>
            <w:tcW w:w="2060" w:type="dxa"/>
            <w:tcBorders>
              <w:top w:val="single" w:sz="4" w:space="0" w:color="auto"/>
              <w:left w:val="nil"/>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 </w:t>
            </w:r>
          </w:p>
        </w:tc>
        <w:tc>
          <w:tcPr>
            <w:tcW w:w="3280" w:type="dxa"/>
            <w:tcBorders>
              <w:top w:val="single" w:sz="4" w:space="0" w:color="auto"/>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del, delež</w:t>
            </w:r>
          </w:p>
        </w:tc>
      </w:tr>
      <w:tr w:rsidR="00252385" w:rsidTr="00252385">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das Ding</w:t>
            </w:r>
          </w:p>
        </w:tc>
        <w:tc>
          <w:tcPr>
            <w:tcW w:w="206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stvar</w:t>
            </w:r>
          </w:p>
        </w:tc>
      </w:tr>
      <w:tr w:rsidR="00252385" w:rsidTr="00252385">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die Arbeitskraft</w:t>
            </w:r>
          </w:p>
        </w:tc>
        <w:tc>
          <w:tcPr>
            <w:tcW w:w="206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delovna sila</w:t>
            </w:r>
          </w:p>
        </w:tc>
      </w:tr>
      <w:tr w:rsidR="00252385" w:rsidTr="00252385">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der Rohstoff (-e)</w:t>
            </w:r>
          </w:p>
        </w:tc>
        <w:tc>
          <w:tcPr>
            <w:tcW w:w="206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surovina</w:t>
            </w:r>
          </w:p>
        </w:tc>
      </w:tr>
      <w:tr w:rsidR="00252385" w:rsidTr="00252385">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das Blech</w:t>
            </w:r>
          </w:p>
        </w:tc>
        <w:tc>
          <w:tcPr>
            <w:tcW w:w="206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pločevina</w:t>
            </w:r>
          </w:p>
        </w:tc>
      </w:tr>
      <w:tr w:rsidR="00252385" w:rsidTr="00252385">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die Lösung</w:t>
            </w:r>
          </w:p>
        </w:tc>
        <w:tc>
          <w:tcPr>
            <w:tcW w:w="206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rešitev</w:t>
            </w:r>
          </w:p>
        </w:tc>
      </w:tr>
      <w:tr w:rsidR="00252385" w:rsidTr="00252385">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das Recycling</w:t>
            </w:r>
          </w:p>
        </w:tc>
        <w:tc>
          <w:tcPr>
            <w:tcW w:w="206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recikliranje</w:t>
            </w:r>
          </w:p>
        </w:tc>
      </w:tr>
      <w:tr w:rsidR="00252385" w:rsidTr="00252385">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herstellen</w:t>
            </w:r>
          </w:p>
        </w:tc>
        <w:tc>
          <w:tcPr>
            <w:tcW w:w="206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proizvajati</w:t>
            </w:r>
          </w:p>
        </w:tc>
      </w:tr>
      <w:tr w:rsidR="00252385" w:rsidTr="00252385">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trennen</w:t>
            </w:r>
          </w:p>
        </w:tc>
        <w:tc>
          <w:tcPr>
            <w:tcW w:w="206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getrennt</w:t>
            </w:r>
          </w:p>
        </w:tc>
        <w:tc>
          <w:tcPr>
            <w:tcW w:w="328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ločevati</w:t>
            </w:r>
          </w:p>
        </w:tc>
      </w:tr>
      <w:tr w:rsidR="00252385" w:rsidTr="00252385">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sammelt</w:t>
            </w:r>
          </w:p>
        </w:tc>
        <w:tc>
          <w:tcPr>
            <w:tcW w:w="206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 </w:t>
            </w:r>
          </w:p>
        </w:tc>
        <w:tc>
          <w:tcPr>
            <w:tcW w:w="328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zbirati</w:t>
            </w:r>
          </w:p>
        </w:tc>
      </w:tr>
      <w:tr w:rsidR="00252385" w:rsidTr="00252385">
        <w:trPr>
          <w:trHeight w:val="255"/>
        </w:trPr>
        <w:tc>
          <w:tcPr>
            <w:tcW w:w="2820" w:type="dxa"/>
            <w:tcBorders>
              <w:top w:val="nil"/>
              <w:left w:val="single" w:sz="4" w:space="0" w:color="auto"/>
              <w:bottom w:val="single" w:sz="4" w:space="0" w:color="auto"/>
              <w:right w:val="dotted"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der Kompost</w:t>
            </w:r>
          </w:p>
        </w:tc>
        <w:tc>
          <w:tcPr>
            <w:tcW w:w="206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die Kompostierung</w:t>
            </w:r>
          </w:p>
        </w:tc>
        <w:tc>
          <w:tcPr>
            <w:tcW w:w="328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kompost</w:t>
            </w:r>
          </w:p>
        </w:tc>
      </w:tr>
    </w:tbl>
    <w:p w:rsidR="00252385" w:rsidRDefault="00252385" w:rsidP="008D36EB">
      <w:pPr>
        <w:rPr>
          <w:noProof/>
          <w:color w:val="808080"/>
          <w:lang w:val="de-AT"/>
        </w:rPr>
      </w:pPr>
    </w:p>
    <w:p w:rsidR="00252385" w:rsidRDefault="00252385" w:rsidP="008D36EB">
      <w:pPr>
        <w:rPr>
          <w:noProof/>
          <w:lang w:val="de-AT"/>
        </w:rPr>
      </w:pPr>
      <w:r>
        <w:rPr>
          <w:noProof/>
          <w:lang w:val="de-AT"/>
        </w:rPr>
        <w:t>ein großer Teil der Dinke wurde industriell produziert und das kostet Arbietskraft, Energie und Rohstoffe. Eine bessere Lösung ist das Recycling. Wenn man getrennt sammelt, können wieder neue Produkte hergestellt werden.</w:t>
      </w:r>
    </w:p>
    <w:p w:rsidR="00252385" w:rsidRDefault="00252385" w:rsidP="008D36EB">
      <w:pPr>
        <w:rPr>
          <w:noProof/>
          <w:lang w:val="de-AT"/>
        </w:rPr>
      </w:pPr>
    </w:p>
    <w:p w:rsidR="00252385" w:rsidRDefault="00252385" w:rsidP="008D36EB">
      <w:pPr>
        <w:rPr>
          <w:noProof/>
          <w:color w:val="808080"/>
          <w:lang w:val="de-AT"/>
        </w:rPr>
      </w:pPr>
      <w:r>
        <w:rPr>
          <w:b/>
          <w:noProof/>
          <w:lang w:val="de-AT"/>
        </w:rPr>
        <w:t xml:space="preserve">Nr. 3:  </w:t>
      </w:r>
      <w:r>
        <w:rPr>
          <w:noProof/>
          <w:lang w:val="de-AT"/>
        </w:rPr>
        <w:t xml:space="preserve">Die Gefahr = </w:t>
      </w:r>
      <w:r>
        <w:rPr>
          <w:noProof/>
          <w:color w:val="808080"/>
          <w:lang w:val="de-AT"/>
        </w:rPr>
        <w:t>nevarnost</w:t>
      </w:r>
    </w:p>
    <w:p w:rsidR="00252385" w:rsidRDefault="00252385" w:rsidP="008D36EB">
      <w:pPr>
        <w:rPr>
          <w:noProof/>
          <w:color w:val="808080"/>
          <w:lang w:val="de-AT"/>
        </w:rPr>
      </w:pPr>
    </w:p>
    <w:tbl>
      <w:tblPr>
        <w:tblW w:w="5320" w:type="dxa"/>
        <w:tblInd w:w="55" w:type="dxa"/>
        <w:tblCellMar>
          <w:left w:w="70" w:type="dxa"/>
          <w:right w:w="70" w:type="dxa"/>
        </w:tblCellMar>
        <w:tblLook w:val="0000" w:firstRow="0" w:lastRow="0" w:firstColumn="0" w:lastColumn="0" w:noHBand="0" w:noVBand="0"/>
      </w:tblPr>
      <w:tblGrid>
        <w:gridCol w:w="2820"/>
        <w:gridCol w:w="2500"/>
      </w:tblGrid>
      <w:tr w:rsidR="00252385" w:rsidTr="00252385">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der Kunststoff</w:t>
            </w:r>
          </w:p>
        </w:tc>
        <w:tc>
          <w:tcPr>
            <w:tcW w:w="2500" w:type="dxa"/>
            <w:tcBorders>
              <w:top w:val="single" w:sz="4" w:space="0" w:color="auto"/>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umetna snov</w:t>
            </w:r>
          </w:p>
        </w:tc>
      </w:tr>
      <w:tr w:rsidR="00252385" w:rsidTr="00252385">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das Pflanzengift</w:t>
            </w:r>
          </w:p>
        </w:tc>
        <w:tc>
          <w:tcPr>
            <w:tcW w:w="250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rastlinski strup</w:t>
            </w:r>
          </w:p>
        </w:tc>
      </w:tr>
      <w:tr w:rsidR="00252385" w:rsidTr="00252385">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das Gift</w:t>
            </w:r>
          </w:p>
        </w:tc>
        <w:tc>
          <w:tcPr>
            <w:tcW w:w="250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strup</w:t>
            </w:r>
          </w:p>
        </w:tc>
      </w:tr>
      <w:tr w:rsidR="00252385" w:rsidTr="00252385">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das Putzmittel</w:t>
            </w:r>
          </w:p>
        </w:tc>
        <w:tc>
          <w:tcPr>
            <w:tcW w:w="250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čistilo</w:t>
            </w:r>
          </w:p>
        </w:tc>
      </w:tr>
      <w:tr w:rsidR="00252385" w:rsidTr="00252385">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die gefährliche Mischung</w:t>
            </w:r>
          </w:p>
        </w:tc>
        <w:tc>
          <w:tcPr>
            <w:tcW w:w="250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nevarna mešanica</w:t>
            </w:r>
          </w:p>
        </w:tc>
      </w:tr>
      <w:tr w:rsidR="00252385" w:rsidTr="00252385">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die chemischen Reaktionen</w:t>
            </w:r>
          </w:p>
        </w:tc>
        <w:tc>
          <w:tcPr>
            <w:tcW w:w="250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kemijske reakcije</w:t>
            </w:r>
          </w:p>
        </w:tc>
      </w:tr>
      <w:tr w:rsidR="00252385" w:rsidTr="00252385">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das Drittel</w:t>
            </w:r>
          </w:p>
        </w:tc>
        <w:tc>
          <w:tcPr>
            <w:tcW w:w="250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tretjina</w:t>
            </w:r>
          </w:p>
        </w:tc>
      </w:tr>
      <w:tr w:rsidR="00252385" w:rsidTr="00252385">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verbennen</w:t>
            </w:r>
          </w:p>
        </w:tc>
        <w:tc>
          <w:tcPr>
            <w:tcW w:w="250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zgoreti</w:t>
            </w:r>
          </w:p>
        </w:tc>
      </w:tr>
      <w:tr w:rsidR="00252385" w:rsidTr="00252385">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der Giftstoff (-e)</w:t>
            </w:r>
          </w:p>
        </w:tc>
        <w:tc>
          <w:tcPr>
            <w:tcW w:w="250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strupena snov</w:t>
            </w:r>
          </w:p>
        </w:tc>
      </w:tr>
      <w:tr w:rsidR="00252385" w:rsidTr="00252385">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zurückhalten</w:t>
            </w:r>
          </w:p>
        </w:tc>
        <w:tc>
          <w:tcPr>
            <w:tcW w:w="250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zadrževati</w:t>
            </w:r>
          </w:p>
        </w:tc>
      </w:tr>
      <w:tr w:rsidR="00252385" w:rsidTr="00252385">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die Verbrennung</w:t>
            </w:r>
          </w:p>
        </w:tc>
        <w:tc>
          <w:tcPr>
            <w:tcW w:w="250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izgorevanje</w:t>
            </w:r>
          </w:p>
        </w:tc>
      </w:tr>
      <w:tr w:rsidR="00252385" w:rsidTr="00252385">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die Rauchgase</w:t>
            </w:r>
          </w:p>
        </w:tc>
        <w:tc>
          <w:tcPr>
            <w:tcW w:w="250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dimni plini</w:t>
            </w:r>
          </w:p>
        </w:tc>
      </w:tr>
      <w:tr w:rsidR="00252385" w:rsidTr="00252385">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unkontrollierbar</w:t>
            </w:r>
          </w:p>
        </w:tc>
        <w:tc>
          <w:tcPr>
            <w:tcW w:w="250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ki ga ni mogoče kontrolirati</w:t>
            </w:r>
          </w:p>
        </w:tc>
      </w:tr>
      <w:tr w:rsidR="00252385" w:rsidTr="00252385">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252385" w:rsidRDefault="00252385">
            <w:pPr>
              <w:rPr>
                <w:rFonts w:ascii="Arial" w:hAnsi="Arial" w:cs="Arial"/>
                <w:sz w:val="20"/>
                <w:szCs w:val="20"/>
              </w:rPr>
            </w:pPr>
            <w:r>
              <w:rPr>
                <w:rFonts w:ascii="Arial" w:hAnsi="Arial" w:cs="Arial"/>
                <w:sz w:val="20"/>
                <w:szCs w:val="20"/>
              </w:rPr>
              <w:t>das Grundwasser</w:t>
            </w:r>
          </w:p>
        </w:tc>
        <w:tc>
          <w:tcPr>
            <w:tcW w:w="2500" w:type="dxa"/>
            <w:tcBorders>
              <w:top w:val="nil"/>
              <w:left w:val="nil"/>
              <w:bottom w:val="single" w:sz="4" w:space="0" w:color="auto"/>
              <w:right w:val="single" w:sz="4" w:space="0" w:color="auto"/>
            </w:tcBorders>
            <w:shd w:val="clear" w:color="auto" w:fill="auto"/>
            <w:noWrap/>
            <w:vAlign w:val="bottom"/>
          </w:tcPr>
          <w:p w:rsidR="00252385" w:rsidRDefault="00252385">
            <w:pPr>
              <w:rPr>
                <w:rFonts w:ascii="Arial" w:hAnsi="Arial" w:cs="Arial"/>
                <w:color w:val="808080"/>
                <w:sz w:val="20"/>
                <w:szCs w:val="20"/>
              </w:rPr>
            </w:pPr>
            <w:r>
              <w:rPr>
                <w:rFonts w:ascii="Arial" w:hAnsi="Arial" w:cs="Arial"/>
                <w:color w:val="808080"/>
                <w:sz w:val="20"/>
                <w:szCs w:val="20"/>
              </w:rPr>
              <w:t>podtalnica</w:t>
            </w:r>
          </w:p>
        </w:tc>
      </w:tr>
    </w:tbl>
    <w:p w:rsidR="00252385" w:rsidRDefault="00252385" w:rsidP="008D36EB">
      <w:pPr>
        <w:rPr>
          <w:noProof/>
          <w:color w:val="808080"/>
          <w:lang w:val="de-AT"/>
        </w:rPr>
      </w:pPr>
    </w:p>
    <w:p w:rsidR="00252385" w:rsidRDefault="00164455" w:rsidP="008D36EB">
      <w:pPr>
        <w:rPr>
          <w:noProof/>
          <w:lang w:val="de-AT"/>
        </w:rPr>
      </w:pPr>
      <w:r>
        <w:rPr>
          <w:noProof/>
          <w:lang w:val="de-AT"/>
        </w:rPr>
        <w:t>Im Müll ist auch die gefährliche Mischung und man kann nicht kontrollieren chemischen Reaktionen. Filter in Müllverbrennungsalagen können nur solche Gifte und gefährlichen Stiffe zurückhalten. Experten glauben, dass 40 bis 60 Prozent der Giftstoffe mit den Rauchgasen in die Luft kommen. Bei den Mülldeponien können die Giftstoffe in den Boden und in das Grundwasser kommen.</w:t>
      </w:r>
    </w:p>
    <w:p w:rsidR="00DA5D3D" w:rsidRDefault="00DA5D3D" w:rsidP="008D36EB">
      <w:pPr>
        <w:rPr>
          <w:noProof/>
          <w:lang w:val="de-AT"/>
        </w:rPr>
      </w:pPr>
    </w:p>
    <w:p w:rsidR="00DA5D3D" w:rsidRDefault="00DA5D3D" w:rsidP="00DA5D3D">
      <w:pPr>
        <w:jc w:val="center"/>
        <w:rPr>
          <w:noProof/>
          <w:color w:val="808080"/>
          <w:lang w:val="de-AT"/>
        </w:rPr>
      </w:pPr>
      <w:r>
        <w:rPr>
          <w:noProof/>
          <w:lang w:val="de-AT"/>
        </w:rPr>
        <w:t xml:space="preserve">DER UMWELTSCHUTZ = </w:t>
      </w:r>
      <w:r w:rsidRPr="00DA5D3D">
        <w:rPr>
          <w:noProof/>
          <w:color w:val="808080"/>
          <w:lang w:val="de-AT"/>
        </w:rPr>
        <w:t>varstvo okolja</w:t>
      </w:r>
    </w:p>
    <w:p w:rsidR="00DA5D3D" w:rsidRDefault="00DA5D3D" w:rsidP="00DA5D3D">
      <w:pPr>
        <w:jc w:val="center"/>
        <w:rPr>
          <w:noProof/>
          <w:color w:val="808080"/>
          <w:lang w:val="de-AT"/>
        </w:rPr>
      </w:pPr>
    </w:p>
    <w:p w:rsidR="00DA5D3D" w:rsidRDefault="00DA5D3D" w:rsidP="00DA5D3D">
      <w:pPr>
        <w:rPr>
          <w:noProof/>
          <w:color w:val="808080"/>
          <w:lang w:val="de-AT"/>
        </w:rPr>
      </w:pPr>
      <w:r w:rsidRPr="00DA5D3D">
        <w:rPr>
          <w:b/>
          <w:noProof/>
          <w:lang w:val="de-AT"/>
        </w:rPr>
        <w:t>den Müll trennen</w:t>
      </w:r>
      <w:r>
        <w:rPr>
          <w:noProof/>
          <w:lang w:val="de-AT"/>
        </w:rPr>
        <w:t xml:space="preserve"> = </w:t>
      </w:r>
      <w:r w:rsidRPr="00DA5D3D">
        <w:rPr>
          <w:noProof/>
          <w:color w:val="808080"/>
          <w:lang w:val="de-AT"/>
        </w:rPr>
        <w:t>ločevanje odpadkov</w:t>
      </w:r>
    </w:p>
    <w:p w:rsidR="00DA5D3D" w:rsidRDefault="00DA5D3D" w:rsidP="00DA5D3D">
      <w:pPr>
        <w:rPr>
          <w:noProof/>
          <w:lang w:val="de-AT"/>
        </w:rPr>
      </w:pPr>
      <w:r>
        <w:rPr>
          <w:noProof/>
          <w:lang w:val="de-AT"/>
        </w:rPr>
        <w:t xml:space="preserve">Glasflaschen </w:t>
      </w:r>
      <w:r w:rsidRPr="00DA5D3D">
        <w:rPr>
          <w:noProof/>
          <w:lang w:val="de-AT"/>
        </w:rPr>
        <w:sym w:font="Wingdings" w:char="F0E0"/>
      </w:r>
      <w:r>
        <w:rPr>
          <w:noProof/>
          <w:lang w:val="de-AT"/>
        </w:rPr>
        <w:t xml:space="preserve"> in die Glastonne werfen</w:t>
      </w:r>
    </w:p>
    <w:p w:rsidR="00DA5D3D" w:rsidRDefault="00DA5D3D" w:rsidP="00DA5D3D">
      <w:pPr>
        <w:rPr>
          <w:noProof/>
          <w:lang w:val="de-AT"/>
        </w:rPr>
      </w:pPr>
      <w:r>
        <w:rPr>
          <w:noProof/>
          <w:lang w:val="de-AT"/>
        </w:rPr>
        <w:t xml:space="preserve">Plastikflaschen, Jogurtbecher </w:t>
      </w:r>
      <w:r w:rsidRPr="00DA5D3D">
        <w:rPr>
          <w:noProof/>
          <w:lang w:val="de-AT"/>
        </w:rPr>
        <w:sym w:font="Wingdings" w:char="F0E0"/>
      </w:r>
      <w:r>
        <w:rPr>
          <w:noProof/>
          <w:lang w:val="de-AT"/>
        </w:rPr>
        <w:t xml:space="preserve"> Plastiktonne</w:t>
      </w:r>
    </w:p>
    <w:p w:rsidR="00DA5D3D" w:rsidRDefault="00DA5D3D" w:rsidP="00DA5D3D">
      <w:pPr>
        <w:rPr>
          <w:noProof/>
          <w:lang w:val="de-AT"/>
        </w:rPr>
      </w:pPr>
      <w:r>
        <w:rPr>
          <w:noProof/>
          <w:lang w:val="de-AT"/>
        </w:rPr>
        <w:t xml:space="preserve">alte Zeitungen </w:t>
      </w:r>
      <w:r w:rsidRPr="00DA5D3D">
        <w:rPr>
          <w:noProof/>
          <w:lang w:val="de-AT"/>
        </w:rPr>
        <w:sym w:font="Wingdings" w:char="F0E0"/>
      </w:r>
      <w:r>
        <w:rPr>
          <w:noProof/>
          <w:lang w:val="de-AT"/>
        </w:rPr>
        <w:t xml:space="preserve"> Papiercontainer</w:t>
      </w:r>
    </w:p>
    <w:p w:rsidR="00DA5D3D" w:rsidRDefault="00DA5D3D" w:rsidP="00DA5D3D">
      <w:pPr>
        <w:rPr>
          <w:noProof/>
          <w:color w:val="808080"/>
          <w:lang w:val="de-AT"/>
        </w:rPr>
      </w:pPr>
      <w:r>
        <w:rPr>
          <w:noProof/>
          <w:lang w:val="de-AT"/>
        </w:rPr>
        <w:t xml:space="preserve">Gegenstände aus Metall </w:t>
      </w:r>
      <w:r w:rsidRPr="00DA5D3D">
        <w:rPr>
          <w:noProof/>
          <w:lang w:val="de-AT"/>
        </w:rPr>
        <w:sym w:font="Wingdings" w:char="F0E0"/>
      </w:r>
      <w:r>
        <w:rPr>
          <w:noProof/>
          <w:lang w:val="de-AT"/>
        </w:rPr>
        <w:t xml:space="preserve"> zur Sammelstelle bringen </w:t>
      </w:r>
      <w:r w:rsidRPr="00DA5D3D">
        <w:rPr>
          <w:noProof/>
          <w:color w:val="808080"/>
          <w:lang w:val="de-AT"/>
        </w:rPr>
        <w:t>= nesti na zbirališče</w:t>
      </w:r>
    </w:p>
    <w:p w:rsidR="00DA5D3D" w:rsidRDefault="00DA5D3D" w:rsidP="00DA5D3D">
      <w:pPr>
        <w:rPr>
          <w:noProof/>
          <w:lang w:val="de-AT"/>
        </w:rPr>
      </w:pPr>
      <w:r>
        <w:rPr>
          <w:noProof/>
          <w:lang w:val="de-AT"/>
        </w:rPr>
        <w:t xml:space="preserve">Organische Abfälle </w:t>
      </w:r>
      <w:r w:rsidRPr="00DA5D3D">
        <w:rPr>
          <w:noProof/>
          <w:lang w:val="de-AT"/>
        </w:rPr>
        <w:sym w:font="Wingdings" w:char="F0E0"/>
      </w:r>
      <w:r>
        <w:rPr>
          <w:noProof/>
          <w:lang w:val="de-AT"/>
        </w:rPr>
        <w:t xml:space="preserve"> Biotonne, auf den Komposthaufen im Garten</w:t>
      </w:r>
    </w:p>
    <w:p w:rsidR="00DA5D3D" w:rsidRDefault="00DA5D3D" w:rsidP="00DA5D3D">
      <w:pPr>
        <w:rPr>
          <w:noProof/>
          <w:lang w:val="de-AT"/>
        </w:rPr>
      </w:pPr>
      <w:r>
        <w:rPr>
          <w:noProof/>
          <w:lang w:val="de-AT"/>
        </w:rPr>
        <w:t xml:space="preserve">Arzneien, Batterien, giftige Abfälle </w:t>
      </w:r>
      <w:r w:rsidRPr="00DA5D3D">
        <w:rPr>
          <w:noProof/>
          <w:lang w:val="de-AT"/>
        </w:rPr>
        <w:sym w:font="Wingdings" w:char="F0E0"/>
      </w:r>
      <w:r>
        <w:rPr>
          <w:noProof/>
          <w:lang w:val="de-AT"/>
        </w:rPr>
        <w:t xml:space="preserve"> Spezialcontainer</w:t>
      </w:r>
    </w:p>
    <w:p w:rsidR="00DA5D3D" w:rsidRDefault="00DA5D3D" w:rsidP="00DA5D3D">
      <w:pPr>
        <w:rPr>
          <w:noProof/>
          <w:lang w:val="de-AT"/>
        </w:rPr>
      </w:pPr>
      <w:r>
        <w:rPr>
          <w:noProof/>
          <w:lang w:val="de-AT"/>
        </w:rPr>
        <w:lastRenderedPageBreak/>
        <w:t xml:space="preserve">Aluminium (Alufolie, Jogurtdeckel, Zahnpastatuben, Schokoladepapier, Getränkedosen) </w:t>
      </w:r>
      <w:r w:rsidRPr="00DA5D3D">
        <w:rPr>
          <w:noProof/>
          <w:lang w:val="de-AT"/>
        </w:rPr>
        <w:sym w:font="Wingdings" w:char="F0E0"/>
      </w:r>
      <w:r>
        <w:rPr>
          <w:noProof/>
          <w:lang w:val="de-AT"/>
        </w:rPr>
        <w:t xml:space="preserve"> zum Recycling/ zur Wiederverwertung bringen</w:t>
      </w:r>
    </w:p>
    <w:p w:rsidR="009839E5" w:rsidRDefault="009839E5" w:rsidP="00DA5D3D">
      <w:pPr>
        <w:rPr>
          <w:noProof/>
          <w:lang w:val="de-AT"/>
        </w:rPr>
      </w:pPr>
    </w:p>
    <w:tbl>
      <w:tblPr>
        <w:tblW w:w="5320" w:type="dxa"/>
        <w:tblInd w:w="55" w:type="dxa"/>
        <w:tblCellMar>
          <w:left w:w="70" w:type="dxa"/>
          <w:right w:w="70" w:type="dxa"/>
        </w:tblCellMar>
        <w:tblLook w:val="0000" w:firstRow="0" w:lastRow="0" w:firstColumn="0" w:lastColumn="0" w:noHBand="0" w:noVBand="0"/>
      </w:tblPr>
      <w:tblGrid>
        <w:gridCol w:w="2820"/>
        <w:gridCol w:w="2500"/>
      </w:tblGrid>
      <w:tr w:rsidR="009839E5" w:rsidTr="009839E5">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39E5" w:rsidRDefault="009839E5">
            <w:pPr>
              <w:rPr>
                <w:rFonts w:ascii="Arial" w:hAnsi="Arial" w:cs="Arial"/>
                <w:sz w:val="20"/>
                <w:szCs w:val="20"/>
              </w:rPr>
            </w:pPr>
            <w:r>
              <w:rPr>
                <w:rFonts w:ascii="Arial" w:hAnsi="Arial" w:cs="Arial"/>
                <w:sz w:val="20"/>
                <w:szCs w:val="20"/>
              </w:rPr>
              <w:t>der Schutz</w:t>
            </w:r>
          </w:p>
        </w:tc>
        <w:tc>
          <w:tcPr>
            <w:tcW w:w="2500" w:type="dxa"/>
            <w:tcBorders>
              <w:top w:val="single" w:sz="4" w:space="0" w:color="auto"/>
              <w:left w:val="nil"/>
              <w:bottom w:val="single" w:sz="4" w:space="0" w:color="auto"/>
              <w:right w:val="single" w:sz="4" w:space="0" w:color="auto"/>
            </w:tcBorders>
            <w:shd w:val="clear" w:color="auto" w:fill="auto"/>
            <w:noWrap/>
            <w:vAlign w:val="bottom"/>
          </w:tcPr>
          <w:p w:rsidR="009839E5" w:rsidRDefault="009839E5">
            <w:pPr>
              <w:rPr>
                <w:rFonts w:ascii="Arial" w:hAnsi="Arial" w:cs="Arial"/>
                <w:color w:val="808080"/>
                <w:sz w:val="20"/>
                <w:szCs w:val="20"/>
              </w:rPr>
            </w:pPr>
            <w:r>
              <w:rPr>
                <w:rFonts w:ascii="Arial" w:hAnsi="Arial" w:cs="Arial"/>
                <w:color w:val="808080"/>
                <w:sz w:val="20"/>
                <w:szCs w:val="20"/>
              </w:rPr>
              <w:t>zaščita</w:t>
            </w:r>
          </w:p>
        </w:tc>
      </w:tr>
      <w:tr w:rsidR="009839E5" w:rsidTr="009839E5">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9839E5" w:rsidRDefault="009839E5">
            <w:pPr>
              <w:rPr>
                <w:rFonts w:ascii="Arial" w:hAnsi="Arial" w:cs="Arial"/>
                <w:sz w:val="20"/>
                <w:szCs w:val="20"/>
              </w:rPr>
            </w:pPr>
            <w:r>
              <w:rPr>
                <w:rFonts w:ascii="Arial" w:hAnsi="Arial" w:cs="Arial"/>
                <w:sz w:val="20"/>
                <w:szCs w:val="20"/>
              </w:rPr>
              <w:t>die Tonne</w:t>
            </w:r>
          </w:p>
        </w:tc>
        <w:tc>
          <w:tcPr>
            <w:tcW w:w="2500" w:type="dxa"/>
            <w:tcBorders>
              <w:top w:val="nil"/>
              <w:left w:val="nil"/>
              <w:bottom w:val="single" w:sz="4" w:space="0" w:color="auto"/>
              <w:right w:val="single" w:sz="4" w:space="0" w:color="auto"/>
            </w:tcBorders>
            <w:shd w:val="clear" w:color="auto" w:fill="auto"/>
            <w:noWrap/>
            <w:vAlign w:val="bottom"/>
          </w:tcPr>
          <w:p w:rsidR="009839E5" w:rsidRDefault="009839E5">
            <w:pPr>
              <w:rPr>
                <w:rFonts w:ascii="Arial" w:hAnsi="Arial" w:cs="Arial"/>
                <w:color w:val="808080"/>
                <w:sz w:val="20"/>
                <w:szCs w:val="20"/>
              </w:rPr>
            </w:pPr>
            <w:r>
              <w:rPr>
                <w:rFonts w:ascii="Arial" w:hAnsi="Arial" w:cs="Arial"/>
                <w:color w:val="808080"/>
                <w:sz w:val="20"/>
                <w:szCs w:val="20"/>
              </w:rPr>
              <w:t>smetnjak</w:t>
            </w:r>
          </w:p>
        </w:tc>
      </w:tr>
      <w:tr w:rsidR="009839E5" w:rsidTr="009839E5">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9839E5" w:rsidRDefault="009839E5">
            <w:pPr>
              <w:rPr>
                <w:rFonts w:ascii="Arial" w:hAnsi="Arial" w:cs="Arial"/>
                <w:sz w:val="20"/>
                <w:szCs w:val="20"/>
              </w:rPr>
            </w:pPr>
            <w:r>
              <w:rPr>
                <w:rFonts w:ascii="Arial" w:hAnsi="Arial" w:cs="Arial"/>
                <w:sz w:val="20"/>
                <w:szCs w:val="20"/>
              </w:rPr>
              <w:t>schmeißen</w:t>
            </w:r>
          </w:p>
        </w:tc>
        <w:tc>
          <w:tcPr>
            <w:tcW w:w="2500" w:type="dxa"/>
            <w:tcBorders>
              <w:top w:val="nil"/>
              <w:left w:val="nil"/>
              <w:bottom w:val="single" w:sz="4" w:space="0" w:color="auto"/>
              <w:right w:val="single" w:sz="4" w:space="0" w:color="auto"/>
            </w:tcBorders>
            <w:shd w:val="clear" w:color="auto" w:fill="auto"/>
            <w:noWrap/>
            <w:vAlign w:val="bottom"/>
          </w:tcPr>
          <w:p w:rsidR="009839E5" w:rsidRDefault="009839E5">
            <w:pPr>
              <w:rPr>
                <w:rFonts w:ascii="Arial" w:hAnsi="Arial" w:cs="Arial"/>
                <w:color w:val="808080"/>
                <w:sz w:val="20"/>
                <w:szCs w:val="20"/>
              </w:rPr>
            </w:pPr>
            <w:r>
              <w:rPr>
                <w:rFonts w:ascii="Arial" w:hAnsi="Arial" w:cs="Arial"/>
                <w:color w:val="808080"/>
                <w:sz w:val="20"/>
                <w:szCs w:val="20"/>
              </w:rPr>
              <w:t>vreči (stran)</w:t>
            </w:r>
          </w:p>
        </w:tc>
      </w:tr>
      <w:tr w:rsidR="009839E5" w:rsidTr="009839E5">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9839E5" w:rsidRDefault="009839E5">
            <w:pPr>
              <w:rPr>
                <w:rFonts w:ascii="Arial" w:hAnsi="Arial" w:cs="Arial"/>
                <w:sz w:val="20"/>
                <w:szCs w:val="20"/>
              </w:rPr>
            </w:pPr>
            <w:r>
              <w:rPr>
                <w:rFonts w:ascii="Arial" w:hAnsi="Arial" w:cs="Arial"/>
                <w:sz w:val="20"/>
                <w:szCs w:val="20"/>
              </w:rPr>
              <w:t>die Wiederverwertung</w:t>
            </w:r>
          </w:p>
        </w:tc>
        <w:tc>
          <w:tcPr>
            <w:tcW w:w="2500" w:type="dxa"/>
            <w:tcBorders>
              <w:top w:val="nil"/>
              <w:left w:val="nil"/>
              <w:bottom w:val="single" w:sz="4" w:space="0" w:color="auto"/>
              <w:right w:val="single" w:sz="4" w:space="0" w:color="auto"/>
            </w:tcBorders>
            <w:shd w:val="clear" w:color="auto" w:fill="auto"/>
            <w:noWrap/>
            <w:vAlign w:val="bottom"/>
          </w:tcPr>
          <w:p w:rsidR="009839E5" w:rsidRDefault="009839E5">
            <w:pPr>
              <w:rPr>
                <w:rFonts w:ascii="Arial" w:hAnsi="Arial" w:cs="Arial"/>
                <w:color w:val="808080"/>
                <w:sz w:val="20"/>
                <w:szCs w:val="20"/>
              </w:rPr>
            </w:pPr>
            <w:r>
              <w:rPr>
                <w:rFonts w:ascii="Arial" w:hAnsi="Arial" w:cs="Arial"/>
                <w:color w:val="808080"/>
                <w:sz w:val="20"/>
                <w:szCs w:val="20"/>
              </w:rPr>
              <w:t>predelava</w:t>
            </w:r>
          </w:p>
        </w:tc>
      </w:tr>
    </w:tbl>
    <w:p w:rsidR="009839E5" w:rsidRDefault="009839E5" w:rsidP="00DA5D3D">
      <w:pPr>
        <w:rPr>
          <w:noProof/>
          <w:lang w:val="de-AT"/>
        </w:rPr>
      </w:pPr>
    </w:p>
    <w:p w:rsidR="009839E5" w:rsidRDefault="009839E5" w:rsidP="00DA5D3D">
      <w:pPr>
        <w:rPr>
          <w:noProof/>
          <w:color w:val="808080"/>
          <w:lang w:val="de-AT"/>
        </w:rPr>
      </w:pPr>
      <w:r w:rsidRPr="009839E5">
        <w:rPr>
          <w:b/>
          <w:noProof/>
          <w:lang w:val="de-AT"/>
        </w:rPr>
        <w:t>Müll vermeiden</w:t>
      </w:r>
      <w:r>
        <w:rPr>
          <w:b/>
          <w:noProof/>
          <w:lang w:val="de-AT"/>
        </w:rPr>
        <w:t xml:space="preserve"> =</w:t>
      </w:r>
      <w:r>
        <w:rPr>
          <w:noProof/>
          <w:lang w:val="de-AT"/>
        </w:rPr>
        <w:t xml:space="preserve"> </w:t>
      </w:r>
      <w:r w:rsidRPr="009839E5">
        <w:rPr>
          <w:noProof/>
          <w:color w:val="808080"/>
          <w:lang w:val="de-AT"/>
        </w:rPr>
        <w:t>izogibati se odpadkom</w:t>
      </w:r>
    </w:p>
    <w:p w:rsidR="009839E5" w:rsidRDefault="009839E5" w:rsidP="00DA5D3D">
      <w:pPr>
        <w:rPr>
          <w:noProof/>
          <w:lang w:val="de-AT"/>
        </w:rPr>
      </w:pPr>
      <w:r w:rsidRPr="009839E5">
        <w:rPr>
          <w:noProof/>
          <w:lang w:val="de-AT"/>
        </w:rPr>
        <w:t>Wir sollten Produkte mit weniger Verpackung kaufen, die Verpackung im Laden lassen, Getränke in mehrfach verwendbaren Behältern (Pfandflaschen) statt in Einwegflaschen oder Tüten kaufen, keine Getränke in Dosen kaufen.</w:t>
      </w:r>
    </w:p>
    <w:p w:rsidR="009839E5" w:rsidRDefault="009839E5" w:rsidP="00DA5D3D">
      <w:pPr>
        <w:rPr>
          <w:noProof/>
          <w:lang w:val="de-AT"/>
        </w:rPr>
      </w:pPr>
    </w:p>
    <w:tbl>
      <w:tblPr>
        <w:tblW w:w="5876" w:type="dxa"/>
        <w:tblInd w:w="55" w:type="dxa"/>
        <w:tblCellMar>
          <w:left w:w="70" w:type="dxa"/>
          <w:right w:w="70" w:type="dxa"/>
        </w:tblCellMar>
        <w:tblLook w:val="0000" w:firstRow="0" w:lastRow="0" w:firstColumn="0" w:lastColumn="0" w:noHBand="0" w:noVBand="0"/>
      </w:tblPr>
      <w:tblGrid>
        <w:gridCol w:w="3376"/>
        <w:gridCol w:w="2500"/>
      </w:tblGrid>
      <w:tr w:rsidR="009839E5" w:rsidTr="009839E5">
        <w:trPr>
          <w:trHeight w:val="255"/>
        </w:trPr>
        <w:tc>
          <w:tcPr>
            <w:tcW w:w="3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39E5" w:rsidRDefault="009839E5">
            <w:pPr>
              <w:rPr>
                <w:rFonts w:ascii="Arial" w:hAnsi="Arial" w:cs="Arial"/>
                <w:sz w:val="20"/>
                <w:szCs w:val="20"/>
              </w:rPr>
            </w:pPr>
            <w:r>
              <w:rPr>
                <w:rFonts w:ascii="Arial" w:hAnsi="Arial" w:cs="Arial"/>
                <w:sz w:val="20"/>
                <w:szCs w:val="20"/>
              </w:rPr>
              <w:t xml:space="preserve">mehrfach verwendbaren Behältern </w:t>
            </w:r>
          </w:p>
        </w:tc>
        <w:tc>
          <w:tcPr>
            <w:tcW w:w="2500" w:type="dxa"/>
            <w:tcBorders>
              <w:top w:val="single" w:sz="4" w:space="0" w:color="auto"/>
              <w:left w:val="nil"/>
              <w:bottom w:val="single" w:sz="4" w:space="0" w:color="auto"/>
              <w:right w:val="single" w:sz="4" w:space="0" w:color="auto"/>
            </w:tcBorders>
            <w:shd w:val="clear" w:color="auto" w:fill="auto"/>
            <w:noWrap/>
            <w:vAlign w:val="bottom"/>
          </w:tcPr>
          <w:p w:rsidR="009839E5" w:rsidRDefault="009839E5">
            <w:pPr>
              <w:rPr>
                <w:rFonts w:ascii="Arial" w:hAnsi="Arial" w:cs="Arial"/>
                <w:color w:val="808080"/>
                <w:sz w:val="20"/>
                <w:szCs w:val="20"/>
              </w:rPr>
            </w:pPr>
            <w:r>
              <w:rPr>
                <w:rFonts w:ascii="Arial" w:hAnsi="Arial" w:cs="Arial"/>
                <w:color w:val="808080"/>
                <w:sz w:val="20"/>
                <w:szCs w:val="20"/>
              </w:rPr>
              <w:t>večkrat uporabna posoda</w:t>
            </w:r>
          </w:p>
        </w:tc>
      </w:tr>
      <w:tr w:rsidR="009839E5" w:rsidTr="009839E5">
        <w:trPr>
          <w:trHeight w:val="255"/>
        </w:trPr>
        <w:tc>
          <w:tcPr>
            <w:tcW w:w="3376" w:type="dxa"/>
            <w:tcBorders>
              <w:top w:val="nil"/>
              <w:left w:val="single" w:sz="4" w:space="0" w:color="auto"/>
              <w:bottom w:val="single" w:sz="4" w:space="0" w:color="auto"/>
              <w:right w:val="single" w:sz="4" w:space="0" w:color="auto"/>
            </w:tcBorders>
            <w:shd w:val="clear" w:color="auto" w:fill="auto"/>
            <w:noWrap/>
            <w:vAlign w:val="bottom"/>
          </w:tcPr>
          <w:p w:rsidR="009839E5" w:rsidRDefault="009839E5">
            <w:pPr>
              <w:rPr>
                <w:rFonts w:ascii="Arial" w:hAnsi="Arial" w:cs="Arial"/>
                <w:sz w:val="20"/>
                <w:szCs w:val="20"/>
              </w:rPr>
            </w:pPr>
            <w:r>
              <w:rPr>
                <w:rFonts w:ascii="Arial" w:hAnsi="Arial" w:cs="Arial"/>
                <w:sz w:val="20"/>
                <w:szCs w:val="20"/>
              </w:rPr>
              <w:t>die Einwegflasche</w:t>
            </w:r>
          </w:p>
        </w:tc>
        <w:tc>
          <w:tcPr>
            <w:tcW w:w="2500" w:type="dxa"/>
            <w:tcBorders>
              <w:top w:val="nil"/>
              <w:left w:val="nil"/>
              <w:bottom w:val="single" w:sz="4" w:space="0" w:color="auto"/>
              <w:right w:val="single" w:sz="4" w:space="0" w:color="auto"/>
            </w:tcBorders>
            <w:shd w:val="clear" w:color="auto" w:fill="auto"/>
            <w:noWrap/>
            <w:vAlign w:val="bottom"/>
          </w:tcPr>
          <w:p w:rsidR="009839E5" w:rsidRDefault="009839E5">
            <w:pPr>
              <w:rPr>
                <w:rFonts w:ascii="Arial" w:hAnsi="Arial" w:cs="Arial"/>
                <w:color w:val="808080"/>
                <w:sz w:val="20"/>
                <w:szCs w:val="20"/>
              </w:rPr>
            </w:pPr>
            <w:r>
              <w:rPr>
                <w:rFonts w:ascii="Arial" w:hAnsi="Arial" w:cs="Arial"/>
                <w:color w:val="808080"/>
                <w:sz w:val="20"/>
                <w:szCs w:val="20"/>
              </w:rPr>
              <w:t>nepovratna steklenica</w:t>
            </w:r>
          </w:p>
        </w:tc>
      </w:tr>
    </w:tbl>
    <w:p w:rsidR="009839E5" w:rsidRPr="009839E5" w:rsidRDefault="009839E5" w:rsidP="00DA5D3D">
      <w:pPr>
        <w:rPr>
          <w:noProof/>
          <w:lang w:val="de-AT"/>
        </w:rPr>
      </w:pPr>
    </w:p>
    <w:p w:rsidR="0025174D" w:rsidRDefault="009839E5" w:rsidP="00DA5D3D">
      <w:pPr>
        <w:rPr>
          <w:noProof/>
          <w:color w:val="808080"/>
          <w:lang w:val="de-AT"/>
        </w:rPr>
      </w:pPr>
      <w:r w:rsidRPr="009839E5">
        <w:rPr>
          <w:b/>
          <w:noProof/>
          <w:lang w:val="de-AT"/>
        </w:rPr>
        <w:t>Trinkwasser sparen</w:t>
      </w:r>
      <w:r>
        <w:rPr>
          <w:b/>
          <w:noProof/>
          <w:lang w:val="de-AT"/>
        </w:rPr>
        <w:t xml:space="preserve"> = </w:t>
      </w:r>
      <w:r>
        <w:rPr>
          <w:noProof/>
          <w:color w:val="808080"/>
          <w:lang w:val="de-AT"/>
        </w:rPr>
        <w:t>varčevati s pitno vodo</w:t>
      </w:r>
    </w:p>
    <w:p w:rsidR="009839E5" w:rsidRDefault="0025174D" w:rsidP="00DA5D3D">
      <w:pPr>
        <w:rPr>
          <w:noProof/>
          <w:color w:val="808080"/>
          <w:lang w:val="de-AT"/>
        </w:rPr>
      </w:pPr>
      <w:r>
        <w:rPr>
          <w:noProof/>
          <w:color w:val="808080"/>
          <w:lang w:val="de-AT"/>
        </w:rPr>
        <w:t xml:space="preserve"> - </w:t>
      </w:r>
      <w:r>
        <w:rPr>
          <w:noProof/>
          <w:lang w:val="de-AT"/>
        </w:rPr>
        <w:t xml:space="preserve">Tropfende Wasserhähne und Leitungen reparieren = </w:t>
      </w:r>
      <w:r>
        <w:rPr>
          <w:noProof/>
          <w:color w:val="808080"/>
          <w:lang w:val="de-AT"/>
        </w:rPr>
        <w:t>popraviti pipe iz katerih kaplja in napeljavo</w:t>
      </w:r>
    </w:p>
    <w:p w:rsidR="0025174D" w:rsidRPr="0025174D" w:rsidRDefault="0025174D" w:rsidP="00DA5D3D">
      <w:pPr>
        <w:rPr>
          <w:noProof/>
          <w:color w:val="808080"/>
          <w:lang w:val="de-AT"/>
        </w:rPr>
      </w:pPr>
      <w:r>
        <w:rPr>
          <w:noProof/>
          <w:color w:val="808080"/>
          <w:lang w:val="de-AT"/>
        </w:rPr>
        <w:t xml:space="preserve"> - </w:t>
      </w:r>
      <w:r w:rsidRPr="0025174D">
        <w:rPr>
          <w:noProof/>
          <w:lang w:val="de-AT"/>
        </w:rPr>
        <w:t>duschen statt baden</w:t>
      </w:r>
      <w:r>
        <w:rPr>
          <w:noProof/>
          <w:lang w:val="de-AT"/>
        </w:rPr>
        <w:t xml:space="preserve"> = </w:t>
      </w:r>
      <w:r w:rsidRPr="0025174D">
        <w:rPr>
          <w:noProof/>
          <w:color w:val="808080"/>
          <w:lang w:val="de-AT"/>
        </w:rPr>
        <w:t>tuširati namesto kopati</w:t>
      </w:r>
    </w:p>
    <w:p w:rsidR="0025174D" w:rsidRDefault="0025174D" w:rsidP="00DA5D3D">
      <w:pPr>
        <w:rPr>
          <w:noProof/>
          <w:lang w:val="de-AT"/>
        </w:rPr>
      </w:pPr>
      <w:r>
        <w:rPr>
          <w:noProof/>
          <w:lang w:val="de-AT"/>
        </w:rPr>
        <w:t xml:space="preserve"> - Geschirr nicht unter fließendem Wasser spülen = </w:t>
      </w:r>
      <w:r w:rsidRPr="0025174D">
        <w:rPr>
          <w:noProof/>
          <w:color w:val="808080"/>
          <w:lang w:val="de-AT"/>
        </w:rPr>
        <w:t>ne splakovati posodo pod tekočo vodo</w:t>
      </w:r>
    </w:p>
    <w:p w:rsidR="0025174D" w:rsidRDefault="0025174D" w:rsidP="00DA5D3D">
      <w:pPr>
        <w:rPr>
          <w:noProof/>
          <w:lang w:val="de-AT"/>
        </w:rPr>
      </w:pPr>
      <w:r>
        <w:rPr>
          <w:noProof/>
          <w:lang w:val="de-AT"/>
        </w:rPr>
        <w:t xml:space="preserve"> - Regenwasser auffangen = </w:t>
      </w:r>
      <w:r w:rsidRPr="0025174D">
        <w:rPr>
          <w:noProof/>
          <w:color w:val="808080"/>
          <w:lang w:val="de-AT"/>
        </w:rPr>
        <w:t>zbirati deževnico</w:t>
      </w:r>
    </w:p>
    <w:p w:rsidR="0025174D" w:rsidRDefault="0025174D" w:rsidP="00DA5D3D">
      <w:pPr>
        <w:rPr>
          <w:noProof/>
          <w:lang w:val="de-AT"/>
        </w:rPr>
      </w:pPr>
      <w:r>
        <w:rPr>
          <w:noProof/>
          <w:lang w:val="de-AT"/>
        </w:rPr>
        <w:t xml:space="preserve"> - weniger Reinigungsmittel verbrauchen = </w:t>
      </w:r>
      <w:r w:rsidRPr="0025174D">
        <w:rPr>
          <w:noProof/>
          <w:color w:val="808080"/>
          <w:lang w:val="de-AT"/>
        </w:rPr>
        <w:t>porabljati manj čistil</w:t>
      </w:r>
    </w:p>
    <w:p w:rsidR="0025174D" w:rsidRDefault="0025174D" w:rsidP="00DA5D3D">
      <w:pPr>
        <w:rPr>
          <w:noProof/>
          <w:color w:val="808080"/>
          <w:lang w:val="de-AT"/>
        </w:rPr>
      </w:pPr>
      <w:r>
        <w:rPr>
          <w:noProof/>
          <w:lang w:val="de-AT"/>
        </w:rPr>
        <w:t xml:space="preserve"> - umweltfreundliche Produkte kaufen = </w:t>
      </w:r>
      <w:r w:rsidRPr="0025174D">
        <w:rPr>
          <w:noProof/>
          <w:color w:val="808080"/>
          <w:lang w:val="de-AT"/>
        </w:rPr>
        <w:t>kupovati okolju prijazne produkte</w:t>
      </w:r>
    </w:p>
    <w:p w:rsidR="0025174D" w:rsidRDefault="0025174D" w:rsidP="00DA5D3D">
      <w:pPr>
        <w:rPr>
          <w:noProof/>
          <w:color w:val="808080"/>
          <w:lang w:val="de-AT"/>
        </w:rPr>
      </w:pPr>
    </w:p>
    <w:p w:rsidR="0025174D" w:rsidRDefault="0025174D" w:rsidP="00DA5D3D">
      <w:pPr>
        <w:rPr>
          <w:b/>
          <w:noProof/>
          <w:lang w:val="de-AT"/>
        </w:rPr>
      </w:pPr>
      <w:r w:rsidRPr="0025174D">
        <w:rPr>
          <w:b/>
          <w:noProof/>
          <w:lang w:val="de-AT"/>
        </w:rPr>
        <w:t>Energie sparen – Treibhauseffekt stoppen</w:t>
      </w:r>
    </w:p>
    <w:p w:rsidR="0025174D" w:rsidRDefault="008A3EF9" w:rsidP="00DA5D3D">
      <w:pPr>
        <w:rPr>
          <w:noProof/>
          <w:lang w:val="de-AT"/>
        </w:rPr>
      </w:pPr>
      <w:r>
        <w:rPr>
          <w:noProof/>
          <w:lang w:val="de-AT"/>
        </w:rPr>
        <w:t xml:space="preserve"> - Stromverbrauch verringern = zmanjšati porabo toka</w:t>
      </w:r>
    </w:p>
    <w:p w:rsidR="008A3EF9" w:rsidRDefault="008A3EF9" w:rsidP="00DA5D3D">
      <w:pPr>
        <w:rPr>
          <w:noProof/>
          <w:lang w:val="de-AT"/>
        </w:rPr>
      </w:pPr>
      <w:r>
        <w:rPr>
          <w:noProof/>
          <w:lang w:val="de-AT"/>
        </w:rPr>
        <w:t xml:space="preserve"> - schwächere Glühbirnen verwerden = uporabljati šibkejše žarnice</w:t>
      </w:r>
      <w:r w:rsidR="001B3AB5">
        <w:rPr>
          <w:noProof/>
          <w:lang w:val="de-AT"/>
        </w:rPr>
        <w:t>;</w:t>
      </w:r>
      <w:r w:rsidR="001B3AB5" w:rsidRPr="001B3AB5">
        <w:rPr>
          <w:noProof/>
          <w:lang w:val="de-AT"/>
        </w:rPr>
        <w:t xml:space="preserve"> </w:t>
      </w:r>
      <w:r w:rsidR="001B3AB5">
        <w:rPr>
          <w:noProof/>
          <w:lang w:val="de-AT"/>
        </w:rPr>
        <w:t>Sparlampen kaufen</w:t>
      </w:r>
    </w:p>
    <w:p w:rsidR="008A3EF9" w:rsidRDefault="008A3EF9" w:rsidP="00DA5D3D">
      <w:pPr>
        <w:rPr>
          <w:noProof/>
          <w:lang w:val="de-AT"/>
        </w:rPr>
      </w:pPr>
      <w:r>
        <w:rPr>
          <w:noProof/>
          <w:lang w:val="de-AT"/>
        </w:rPr>
        <w:t xml:space="preserve"> - unnötiges Licht ausmachen, ausknipsen = izklopiti nepotrebno svetlobo</w:t>
      </w:r>
    </w:p>
    <w:p w:rsidR="008A3EF9" w:rsidRDefault="008A3EF9" w:rsidP="00DA5D3D">
      <w:pPr>
        <w:rPr>
          <w:noProof/>
          <w:lang w:val="de-AT"/>
        </w:rPr>
      </w:pPr>
      <w:r>
        <w:rPr>
          <w:noProof/>
          <w:lang w:val="de-AT"/>
        </w:rPr>
        <w:t xml:space="preserve"> - wenn man nicht mehr fernsehen oder Musik hören will, sollte man die Geräte abschalten</w:t>
      </w:r>
    </w:p>
    <w:p w:rsidR="008A3EF9" w:rsidRDefault="008A3EF9" w:rsidP="00DA5D3D">
      <w:pPr>
        <w:rPr>
          <w:noProof/>
          <w:lang w:val="de-AT"/>
        </w:rPr>
      </w:pPr>
      <w:r>
        <w:rPr>
          <w:noProof/>
          <w:lang w:val="de-AT"/>
        </w:rPr>
        <w:t xml:space="preserve"> - Spülmaschine und Waschmaschine jedesmal ganz auffüllen un möglichst niedrige Temperaturen wählen</w:t>
      </w:r>
    </w:p>
    <w:p w:rsidR="008A3EF9" w:rsidRDefault="008A3EF9" w:rsidP="00DA5D3D">
      <w:pPr>
        <w:rPr>
          <w:noProof/>
          <w:lang w:val="de-AT"/>
        </w:rPr>
      </w:pPr>
      <w:r>
        <w:rPr>
          <w:noProof/>
          <w:lang w:val="de-AT"/>
        </w:rPr>
        <w:t xml:space="preserve"> - mit wenig Heizen auskommen</w:t>
      </w:r>
    </w:p>
    <w:p w:rsidR="008A3EF9" w:rsidRDefault="008A3EF9" w:rsidP="00DA5D3D">
      <w:pPr>
        <w:rPr>
          <w:noProof/>
          <w:lang w:val="de-AT"/>
        </w:rPr>
      </w:pPr>
    </w:p>
    <w:p w:rsidR="008A3EF9" w:rsidRDefault="008A3EF9" w:rsidP="00DA5D3D">
      <w:pPr>
        <w:rPr>
          <w:noProof/>
          <w:lang w:val="de-AT"/>
        </w:rPr>
      </w:pPr>
      <w:r>
        <w:rPr>
          <w:noProof/>
          <w:lang w:val="de-AT"/>
        </w:rPr>
        <w:t>STOPP DEM HÖLLENLÄRM – HIMMLISCHE RUHE BITTE!</w:t>
      </w:r>
    </w:p>
    <w:p w:rsidR="001B3AB5" w:rsidRDefault="001B3AB5" w:rsidP="00DA5D3D">
      <w:pPr>
        <w:rPr>
          <w:noProof/>
          <w:lang w:val="de-AT"/>
        </w:rPr>
      </w:pPr>
    </w:p>
    <w:p w:rsidR="008A3EF9" w:rsidRDefault="007A338A" w:rsidP="00DA5D3D">
      <w:pPr>
        <w:rPr>
          <w:noProof/>
          <w:lang w:val="de-AT"/>
        </w:rPr>
      </w:pPr>
      <w:r>
        <w:rPr>
          <w:noProof/>
          <w:lang w:val="de-AT"/>
        </w:rPr>
        <w:t>v</w:t>
      </w:r>
      <w:r w:rsidR="008A3EF9">
        <w:rPr>
          <w:noProof/>
          <w:lang w:val="de-AT"/>
        </w:rPr>
        <w:t xml:space="preserve">erärgert die Erholungssuchenden = </w:t>
      </w:r>
      <w:r w:rsidR="008A3EF9" w:rsidRPr="007A338A">
        <w:rPr>
          <w:noProof/>
          <w:color w:val="808080"/>
          <w:lang w:val="de-AT"/>
        </w:rPr>
        <w:t>spravi v slabo voljo ljudi, ki iščejo sprostitev</w:t>
      </w:r>
    </w:p>
    <w:p w:rsidR="00D23922" w:rsidRDefault="007A338A" w:rsidP="00DA5D3D">
      <w:pPr>
        <w:rPr>
          <w:noProof/>
          <w:color w:val="808080"/>
          <w:lang w:val="de-AT"/>
        </w:rPr>
      </w:pPr>
      <w:r>
        <w:rPr>
          <w:noProof/>
          <w:lang w:val="de-AT"/>
        </w:rPr>
        <w:t>f</w:t>
      </w:r>
      <w:r w:rsidR="008A3EF9">
        <w:rPr>
          <w:noProof/>
          <w:lang w:val="de-AT"/>
        </w:rPr>
        <w:t xml:space="preserve">ührt zu Stress und Gereiztheit = </w:t>
      </w:r>
      <w:r w:rsidR="008A3EF9" w:rsidRPr="007A338A">
        <w:rPr>
          <w:noProof/>
          <w:color w:val="808080"/>
          <w:lang w:val="de-AT"/>
        </w:rPr>
        <w:t>vodi do stresa in razdraženosti</w:t>
      </w:r>
    </w:p>
    <w:p w:rsidR="00C62E01" w:rsidRDefault="00C62E01" w:rsidP="00DA5D3D">
      <w:pPr>
        <w:rPr>
          <w:noProof/>
          <w:color w:val="808080"/>
          <w:lang w:val="de-AT"/>
        </w:rPr>
      </w:pPr>
      <w:r w:rsidRPr="00C62E01">
        <w:rPr>
          <w:noProof/>
          <w:lang w:val="de-AT"/>
        </w:rPr>
        <w:t>verursacht Kopfschmerzen und Schlafstörungen</w:t>
      </w:r>
      <w:r>
        <w:rPr>
          <w:noProof/>
          <w:color w:val="808080"/>
          <w:lang w:val="de-AT"/>
        </w:rPr>
        <w:t xml:space="preserve"> = povzroča glavobol in motnje spanja</w:t>
      </w:r>
    </w:p>
    <w:p w:rsidR="00C62E01" w:rsidRDefault="001B3AB5" w:rsidP="00DA5D3D">
      <w:pPr>
        <w:rPr>
          <w:noProof/>
          <w:lang w:val="de-AT"/>
        </w:rPr>
      </w:pPr>
      <w:r w:rsidRPr="001B3AB5">
        <w:rPr>
          <w:noProof/>
          <w:lang w:val="de-AT"/>
        </w:rPr>
        <w:t>röhrende Motoren, quitschende Bremsen, frisierte Krafträder, dröhnende Diskotheken, laute Hobby-Maschinen, brüllende Radios</w:t>
      </w:r>
    </w:p>
    <w:p w:rsidR="001B3AB5" w:rsidRDefault="001B3AB5" w:rsidP="00DA5D3D">
      <w:pPr>
        <w:rPr>
          <w:noProof/>
          <w:color w:val="808080"/>
          <w:lang w:val="de-AT"/>
        </w:rPr>
      </w:pPr>
      <w:r>
        <w:rPr>
          <w:noProof/>
          <w:lang w:val="de-AT"/>
        </w:rPr>
        <w:t xml:space="preserve">ohrenbetäubenden Lärm = </w:t>
      </w:r>
      <w:r>
        <w:rPr>
          <w:noProof/>
          <w:color w:val="808080"/>
          <w:lang w:val="de-AT"/>
        </w:rPr>
        <w:t>oglu</w:t>
      </w:r>
      <w:r w:rsidRPr="001B3AB5">
        <w:rPr>
          <w:noProof/>
          <w:color w:val="808080"/>
          <w:lang w:val="de-AT"/>
        </w:rPr>
        <w:t>šujoč hrup</w:t>
      </w:r>
    </w:p>
    <w:p w:rsidR="001B3AB5" w:rsidRDefault="001B3AB5" w:rsidP="00DA5D3D">
      <w:pPr>
        <w:rPr>
          <w:noProof/>
          <w:lang w:val="de-AT"/>
        </w:rPr>
      </w:pPr>
    </w:p>
    <w:tbl>
      <w:tblPr>
        <w:tblW w:w="5660" w:type="dxa"/>
        <w:tblInd w:w="55" w:type="dxa"/>
        <w:tblCellMar>
          <w:left w:w="70" w:type="dxa"/>
          <w:right w:w="70" w:type="dxa"/>
        </w:tblCellMar>
        <w:tblLook w:val="0000" w:firstRow="0" w:lastRow="0" w:firstColumn="0" w:lastColumn="0" w:noHBand="0" w:noVBand="0"/>
      </w:tblPr>
      <w:tblGrid>
        <w:gridCol w:w="3160"/>
        <w:gridCol w:w="2500"/>
      </w:tblGrid>
      <w:tr w:rsidR="001B3AB5" w:rsidTr="001B3AB5">
        <w:trPr>
          <w:trHeight w:val="255"/>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die Hölle</w:t>
            </w:r>
          </w:p>
        </w:tc>
        <w:tc>
          <w:tcPr>
            <w:tcW w:w="2500" w:type="dxa"/>
            <w:tcBorders>
              <w:top w:val="single" w:sz="4" w:space="0" w:color="auto"/>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pekel</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der Himmel</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nebesa</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der Lärm</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hrup</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der Bürger</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meščan</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zeitweis ≠ dauernd</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začasno ≠ trajno</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belästigen</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nadlegovanje</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die Untersuchung</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raziskava</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leiden etwas</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prenašati</w:t>
            </w:r>
          </w:p>
        </w:tc>
      </w:tr>
    </w:tbl>
    <w:p w:rsidR="001B3AB5" w:rsidRDefault="001B3AB5" w:rsidP="00DA5D3D">
      <w:pPr>
        <w:rPr>
          <w:noProof/>
          <w:lang w:val="de-AT"/>
        </w:rPr>
      </w:pPr>
      <w:r>
        <w:rPr>
          <w:noProof/>
          <w:lang w:val="de-AT"/>
        </w:rPr>
        <w:lastRenderedPageBreak/>
        <w:t>FÜR EINE SAUBERE UMWELT</w:t>
      </w:r>
    </w:p>
    <w:p w:rsidR="001B3AB5" w:rsidRDefault="001B3AB5" w:rsidP="00DA5D3D">
      <w:pPr>
        <w:rPr>
          <w:noProof/>
          <w:lang w:val="de-AT"/>
        </w:rPr>
      </w:pPr>
    </w:p>
    <w:tbl>
      <w:tblPr>
        <w:tblW w:w="5660" w:type="dxa"/>
        <w:tblInd w:w="55" w:type="dxa"/>
        <w:tblCellMar>
          <w:left w:w="70" w:type="dxa"/>
          <w:right w:w="70" w:type="dxa"/>
        </w:tblCellMar>
        <w:tblLook w:val="0000" w:firstRow="0" w:lastRow="0" w:firstColumn="0" w:lastColumn="0" w:noHBand="0" w:noVBand="0"/>
      </w:tblPr>
      <w:tblGrid>
        <w:gridCol w:w="3160"/>
        <w:gridCol w:w="2500"/>
      </w:tblGrid>
      <w:tr w:rsidR="001B3AB5" w:rsidTr="001B3AB5">
        <w:trPr>
          <w:trHeight w:val="255"/>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das Gewässer</w:t>
            </w:r>
          </w:p>
        </w:tc>
        <w:tc>
          <w:tcPr>
            <w:tcW w:w="2500" w:type="dxa"/>
            <w:tcBorders>
              <w:top w:val="single" w:sz="4" w:space="0" w:color="auto"/>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vodovje</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die Wiese (-n)</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travnik</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der Reichtum</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bogastvo</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der Alltag</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vsakdanjik</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stickend</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smrdeč</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sterbend</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umirajoč</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wachsend</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rastoč</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der Energieverbrauch</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poraba energije</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gemeinsam</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skupaj</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bewegen</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premakniti</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verhindern</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preprečiti</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bewohnbar</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primeren za bivanje</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hinterlassen</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zapustiti</w:t>
            </w:r>
          </w:p>
        </w:tc>
      </w:tr>
      <w:tr w:rsidR="001B3AB5" w:rsidTr="001B3AB5">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1B3AB5" w:rsidRDefault="001B3AB5">
            <w:pPr>
              <w:rPr>
                <w:rFonts w:ascii="Arial" w:hAnsi="Arial" w:cs="Arial"/>
                <w:sz w:val="20"/>
                <w:szCs w:val="20"/>
              </w:rPr>
            </w:pPr>
            <w:r>
              <w:rPr>
                <w:rFonts w:ascii="Arial" w:hAnsi="Arial" w:cs="Arial"/>
                <w:sz w:val="20"/>
                <w:szCs w:val="20"/>
              </w:rPr>
              <w:t>die Erde</w:t>
            </w:r>
          </w:p>
        </w:tc>
        <w:tc>
          <w:tcPr>
            <w:tcW w:w="2500" w:type="dxa"/>
            <w:tcBorders>
              <w:top w:val="nil"/>
              <w:left w:val="nil"/>
              <w:bottom w:val="single" w:sz="4" w:space="0" w:color="auto"/>
              <w:right w:val="single" w:sz="4" w:space="0" w:color="auto"/>
            </w:tcBorders>
            <w:shd w:val="clear" w:color="auto" w:fill="auto"/>
            <w:noWrap/>
            <w:vAlign w:val="bottom"/>
          </w:tcPr>
          <w:p w:rsidR="001B3AB5" w:rsidRDefault="001B3AB5">
            <w:pPr>
              <w:rPr>
                <w:rFonts w:ascii="Arial" w:hAnsi="Arial" w:cs="Arial"/>
                <w:color w:val="808080"/>
                <w:sz w:val="20"/>
                <w:szCs w:val="20"/>
              </w:rPr>
            </w:pPr>
            <w:r>
              <w:rPr>
                <w:rFonts w:ascii="Arial" w:hAnsi="Arial" w:cs="Arial"/>
                <w:color w:val="808080"/>
                <w:sz w:val="20"/>
                <w:szCs w:val="20"/>
              </w:rPr>
              <w:t>zemlja</w:t>
            </w:r>
          </w:p>
        </w:tc>
      </w:tr>
    </w:tbl>
    <w:p w:rsidR="001B3AB5" w:rsidRDefault="001B3AB5" w:rsidP="00DA5D3D">
      <w:pPr>
        <w:rPr>
          <w:noProof/>
          <w:lang w:val="de-AT"/>
        </w:rPr>
      </w:pPr>
    </w:p>
    <w:p w:rsidR="001B3AB5" w:rsidRPr="00BD0377" w:rsidRDefault="00BD0377" w:rsidP="00DA5D3D">
      <w:pPr>
        <w:rPr>
          <w:noProof/>
          <w:color w:val="808080"/>
          <w:lang w:val="de-AT"/>
        </w:rPr>
      </w:pPr>
      <w:r>
        <w:rPr>
          <w:noProof/>
          <w:lang w:val="de-AT"/>
        </w:rPr>
        <w:t xml:space="preserve">Die Müllberge wachsen = </w:t>
      </w:r>
      <w:r w:rsidRPr="00BD0377">
        <w:rPr>
          <w:noProof/>
          <w:color w:val="808080"/>
          <w:lang w:val="de-AT"/>
        </w:rPr>
        <w:t>kupi smeti rastejo</w:t>
      </w:r>
    </w:p>
    <w:p w:rsidR="00BD0377" w:rsidRDefault="00BD0377" w:rsidP="00DA5D3D">
      <w:pPr>
        <w:rPr>
          <w:noProof/>
          <w:lang w:val="de-AT"/>
        </w:rPr>
      </w:pPr>
      <w:r>
        <w:rPr>
          <w:noProof/>
          <w:lang w:val="de-AT"/>
        </w:rPr>
        <w:t xml:space="preserve">Umweltgerechtes Verhalten = </w:t>
      </w:r>
      <w:r w:rsidRPr="00BD0377">
        <w:rPr>
          <w:noProof/>
          <w:color w:val="808080"/>
          <w:lang w:val="de-AT"/>
        </w:rPr>
        <w:t>okolju primerno obnašanje</w:t>
      </w:r>
    </w:p>
    <w:p w:rsidR="00BD0377" w:rsidRDefault="00BD0377" w:rsidP="00DA5D3D">
      <w:pPr>
        <w:rPr>
          <w:noProof/>
          <w:color w:val="808080"/>
          <w:lang w:val="de-AT"/>
        </w:rPr>
      </w:pPr>
      <w:r>
        <w:rPr>
          <w:noProof/>
          <w:lang w:val="de-AT"/>
        </w:rPr>
        <w:t xml:space="preserve">Vieles kann jeder von uns ohne besonderen Aufwand tun = </w:t>
      </w:r>
      <w:r w:rsidRPr="00BD0377">
        <w:rPr>
          <w:noProof/>
          <w:color w:val="808080"/>
          <w:lang w:val="de-AT"/>
        </w:rPr>
        <w:t>vsak od nas lahko marsikaj stori brez posebnega truda</w:t>
      </w:r>
    </w:p>
    <w:p w:rsidR="00BF1244" w:rsidRDefault="00BF1244" w:rsidP="00DA5D3D">
      <w:pPr>
        <w:rPr>
          <w:noProof/>
          <w:color w:val="808080"/>
          <w:lang w:val="de-AT"/>
        </w:rPr>
      </w:pPr>
    </w:p>
    <w:p w:rsidR="00BF1244" w:rsidRDefault="00BF1244" w:rsidP="00DA5D3D">
      <w:pPr>
        <w:rPr>
          <w:noProof/>
          <w:lang w:val="de-AT"/>
        </w:rPr>
      </w:pPr>
      <w:r w:rsidRPr="00BF1244">
        <w:rPr>
          <w:noProof/>
          <w:lang w:val="de-AT"/>
        </w:rPr>
        <w:t>ABFALL TRENNEN</w:t>
      </w:r>
    </w:p>
    <w:p w:rsidR="00BF1244" w:rsidRDefault="00BF1244" w:rsidP="00DA5D3D">
      <w:pPr>
        <w:rPr>
          <w:noProof/>
          <w:lang w:val="de-AT"/>
        </w:rPr>
      </w:pPr>
      <w:r>
        <w:rPr>
          <w:noProof/>
          <w:lang w:val="de-AT"/>
        </w:rPr>
        <w:t>Heute wir wegwerfen fünfmal mehr Müllals in den 50er Jahren</w:t>
      </w:r>
    </w:p>
    <w:p w:rsidR="00BF1244" w:rsidRDefault="00BF1244" w:rsidP="00DA5D3D">
      <w:pPr>
        <w:rPr>
          <w:noProof/>
          <w:lang w:val="de-AT"/>
        </w:rPr>
      </w:pPr>
      <w:r>
        <w:rPr>
          <w:noProof/>
          <w:lang w:val="de-AT"/>
        </w:rPr>
        <w:t>Je mehr Abfall wir werwerten, desto weniger Müllkippen und Müllverbrennungsanlagen brauchen wir.</w:t>
      </w:r>
    </w:p>
    <w:p w:rsidR="00BF1244" w:rsidRDefault="00BF1244" w:rsidP="00DA5D3D">
      <w:pPr>
        <w:rPr>
          <w:noProof/>
          <w:lang w:val="de-AT"/>
        </w:rPr>
      </w:pPr>
    </w:p>
    <w:tbl>
      <w:tblPr>
        <w:tblW w:w="5660" w:type="dxa"/>
        <w:tblInd w:w="55" w:type="dxa"/>
        <w:tblCellMar>
          <w:left w:w="70" w:type="dxa"/>
          <w:right w:w="70" w:type="dxa"/>
        </w:tblCellMar>
        <w:tblLook w:val="0000" w:firstRow="0" w:lastRow="0" w:firstColumn="0" w:lastColumn="0" w:noHBand="0" w:noVBand="0"/>
      </w:tblPr>
      <w:tblGrid>
        <w:gridCol w:w="3160"/>
        <w:gridCol w:w="2500"/>
      </w:tblGrid>
      <w:tr w:rsidR="00BF1244" w:rsidTr="00BF1244">
        <w:trPr>
          <w:trHeight w:val="255"/>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1244" w:rsidRDefault="00BF1244">
            <w:pPr>
              <w:rPr>
                <w:rFonts w:ascii="Arial" w:hAnsi="Arial" w:cs="Arial"/>
                <w:sz w:val="20"/>
                <w:szCs w:val="20"/>
              </w:rPr>
            </w:pPr>
            <w:r>
              <w:rPr>
                <w:rFonts w:ascii="Arial" w:hAnsi="Arial" w:cs="Arial"/>
                <w:sz w:val="20"/>
                <w:szCs w:val="20"/>
              </w:rPr>
              <w:t>verroten</w:t>
            </w:r>
          </w:p>
        </w:tc>
        <w:tc>
          <w:tcPr>
            <w:tcW w:w="2500" w:type="dxa"/>
            <w:tcBorders>
              <w:top w:val="single" w:sz="4" w:space="0" w:color="auto"/>
              <w:left w:val="nil"/>
              <w:bottom w:val="single" w:sz="4" w:space="0" w:color="auto"/>
              <w:right w:val="single" w:sz="4" w:space="0" w:color="auto"/>
            </w:tcBorders>
            <w:shd w:val="clear" w:color="auto" w:fill="auto"/>
            <w:noWrap/>
            <w:vAlign w:val="bottom"/>
          </w:tcPr>
          <w:p w:rsidR="00BF1244" w:rsidRDefault="00BF1244">
            <w:pPr>
              <w:rPr>
                <w:rFonts w:ascii="Arial" w:hAnsi="Arial" w:cs="Arial"/>
                <w:color w:val="808080"/>
                <w:sz w:val="20"/>
                <w:szCs w:val="20"/>
              </w:rPr>
            </w:pPr>
            <w:r>
              <w:rPr>
                <w:rFonts w:ascii="Arial" w:hAnsi="Arial" w:cs="Arial"/>
                <w:color w:val="808080"/>
                <w:sz w:val="20"/>
                <w:szCs w:val="20"/>
              </w:rPr>
              <w:t>razkrajati se</w:t>
            </w:r>
          </w:p>
        </w:tc>
      </w:tr>
      <w:tr w:rsidR="00BF1244" w:rsidTr="00BF1244">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tcPr>
          <w:p w:rsidR="00BF1244" w:rsidRDefault="00BF1244">
            <w:pPr>
              <w:rPr>
                <w:rFonts w:ascii="Arial" w:hAnsi="Arial" w:cs="Arial"/>
                <w:sz w:val="20"/>
                <w:szCs w:val="20"/>
              </w:rPr>
            </w:pPr>
            <w:r>
              <w:rPr>
                <w:rFonts w:ascii="Arial" w:hAnsi="Arial" w:cs="Arial"/>
                <w:sz w:val="20"/>
                <w:szCs w:val="20"/>
              </w:rPr>
              <w:t>die Müllkippe</w:t>
            </w:r>
          </w:p>
        </w:tc>
        <w:tc>
          <w:tcPr>
            <w:tcW w:w="2500" w:type="dxa"/>
            <w:tcBorders>
              <w:top w:val="nil"/>
              <w:left w:val="nil"/>
              <w:bottom w:val="single" w:sz="4" w:space="0" w:color="auto"/>
              <w:right w:val="single" w:sz="4" w:space="0" w:color="auto"/>
            </w:tcBorders>
            <w:shd w:val="clear" w:color="auto" w:fill="auto"/>
            <w:noWrap/>
            <w:vAlign w:val="bottom"/>
          </w:tcPr>
          <w:p w:rsidR="00BF1244" w:rsidRDefault="00BF1244">
            <w:pPr>
              <w:rPr>
                <w:rFonts w:ascii="Arial" w:hAnsi="Arial" w:cs="Arial"/>
                <w:color w:val="808080"/>
                <w:sz w:val="20"/>
                <w:szCs w:val="20"/>
              </w:rPr>
            </w:pPr>
            <w:r>
              <w:rPr>
                <w:rFonts w:ascii="Arial" w:hAnsi="Arial" w:cs="Arial"/>
                <w:color w:val="808080"/>
                <w:sz w:val="20"/>
                <w:szCs w:val="20"/>
              </w:rPr>
              <w:t>smetišče</w:t>
            </w:r>
          </w:p>
        </w:tc>
      </w:tr>
    </w:tbl>
    <w:p w:rsidR="00BF1244" w:rsidRDefault="00BF1244" w:rsidP="00DA5D3D">
      <w:pPr>
        <w:rPr>
          <w:noProof/>
          <w:lang w:val="de-AT"/>
        </w:rPr>
      </w:pPr>
    </w:p>
    <w:p w:rsidR="00BF1244" w:rsidRDefault="00BF1244" w:rsidP="00DA5D3D">
      <w:pPr>
        <w:rPr>
          <w:noProof/>
          <w:lang w:val="de-AT"/>
        </w:rPr>
      </w:pPr>
      <w:r>
        <w:rPr>
          <w:noProof/>
          <w:lang w:val="de-AT"/>
        </w:rPr>
        <w:t xml:space="preserve">ALUMINIUM WIEDERVERWERTEN </w:t>
      </w:r>
    </w:p>
    <w:p w:rsidR="00BF1244" w:rsidRDefault="00BF1244" w:rsidP="00DA5D3D">
      <w:pPr>
        <w:rPr>
          <w:noProof/>
          <w:lang w:val="de-AT"/>
        </w:rPr>
      </w:pPr>
      <w:r>
        <w:rPr>
          <w:noProof/>
          <w:lang w:val="de-AT"/>
        </w:rPr>
        <w:t>Aluminium steckt fast überall = aluminij je skoraj povsod</w:t>
      </w:r>
    </w:p>
    <w:p w:rsidR="00BF1244" w:rsidRDefault="00BF1244" w:rsidP="00DA5D3D">
      <w:pPr>
        <w:rPr>
          <w:noProof/>
          <w:lang w:val="de-AT"/>
        </w:rPr>
      </w:pPr>
      <w:r>
        <w:rPr>
          <w:noProof/>
          <w:lang w:val="de-AT"/>
        </w:rPr>
        <w:t>In Fahrrädern, Scokoladepapier, Jogurtdeckeln, Zahpastatuben oder Getränkedosen</w:t>
      </w:r>
    </w:p>
    <w:p w:rsidR="00BF1244" w:rsidRDefault="00BF1244" w:rsidP="00DA5D3D">
      <w:pPr>
        <w:rPr>
          <w:noProof/>
          <w:lang w:val="de-AT"/>
        </w:rPr>
      </w:pPr>
      <w:r>
        <w:rPr>
          <w:noProof/>
          <w:lang w:val="de-AT"/>
        </w:rPr>
        <w:t>Die Herstellung von Aluminium verbraucht unheimlich viel Strom</w:t>
      </w:r>
    </w:p>
    <w:p w:rsidR="00BF1244" w:rsidRDefault="00BF1244" w:rsidP="00DA5D3D">
      <w:pPr>
        <w:rPr>
          <w:noProof/>
          <w:lang w:val="de-AT"/>
        </w:rPr>
      </w:pPr>
    </w:p>
    <w:p w:rsidR="00BF1244" w:rsidRDefault="00BF1244" w:rsidP="00DA5D3D">
      <w:pPr>
        <w:rPr>
          <w:noProof/>
          <w:lang w:val="de-AT"/>
        </w:rPr>
      </w:pPr>
      <w:r>
        <w:rPr>
          <w:noProof/>
          <w:lang w:val="de-AT"/>
        </w:rPr>
        <w:t>TREIBHAUSEFFEKT STOPPEN</w:t>
      </w:r>
    </w:p>
    <w:p w:rsidR="00BF1244" w:rsidRDefault="00BF1244" w:rsidP="00DA5D3D">
      <w:pPr>
        <w:rPr>
          <w:noProof/>
          <w:lang w:val="de-AT"/>
        </w:rPr>
      </w:pPr>
      <w:r>
        <w:rPr>
          <w:noProof/>
          <w:lang w:val="de-AT"/>
        </w:rPr>
        <w:t>Wenn wir Energie sparen, können wir die Produktion von Kohlendioxid drosseln und den Treibhauseffekt stoppen helfen</w:t>
      </w:r>
    </w:p>
    <w:p w:rsidR="00BF1244" w:rsidRDefault="00BF1244" w:rsidP="00DA5D3D">
      <w:pPr>
        <w:rPr>
          <w:noProof/>
          <w:lang w:val="de-AT"/>
        </w:rPr>
      </w:pPr>
      <w:r>
        <w:rPr>
          <w:noProof/>
          <w:lang w:val="de-AT"/>
        </w:rPr>
        <w:t>Kohlendioxid ist ein Gas in der Lufthülle der Erde</w:t>
      </w:r>
    </w:p>
    <w:p w:rsidR="000337D5" w:rsidRDefault="000337D5" w:rsidP="00DA5D3D">
      <w:pPr>
        <w:rPr>
          <w:noProof/>
          <w:lang w:val="de-AT"/>
        </w:rPr>
      </w:pPr>
    </w:p>
    <w:p w:rsidR="000337D5" w:rsidRDefault="000337D5">
      <w:pPr>
        <w:rPr>
          <w:rFonts w:ascii="Arial" w:hAnsi="Arial" w:cs="Arial"/>
          <w:sz w:val="20"/>
          <w:szCs w:val="20"/>
        </w:rPr>
        <w:sectPr w:rsidR="000337D5">
          <w:pgSz w:w="11906" w:h="16838"/>
          <w:pgMar w:top="1417" w:right="1417" w:bottom="1417" w:left="1417" w:header="708" w:footer="708" w:gutter="0"/>
          <w:cols w:space="708"/>
          <w:docGrid w:linePitch="360"/>
        </w:sectPr>
      </w:pPr>
    </w:p>
    <w:tbl>
      <w:tblPr>
        <w:tblW w:w="4397" w:type="dxa"/>
        <w:tblInd w:w="55" w:type="dxa"/>
        <w:tblCellMar>
          <w:left w:w="70" w:type="dxa"/>
          <w:right w:w="70" w:type="dxa"/>
        </w:tblCellMar>
        <w:tblLook w:val="0000" w:firstRow="0" w:lastRow="0" w:firstColumn="0" w:lastColumn="0" w:noHBand="0" w:noVBand="0"/>
      </w:tblPr>
      <w:tblGrid>
        <w:gridCol w:w="1897"/>
        <w:gridCol w:w="2500"/>
      </w:tblGrid>
      <w:tr w:rsidR="000337D5" w:rsidTr="000337D5">
        <w:trPr>
          <w:trHeight w:val="255"/>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drosseln</w:t>
            </w:r>
          </w:p>
        </w:tc>
        <w:tc>
          <w:tcPr>
            <w:tcW w:w="2500" w:type="dxa"/>
            <w:tcBorders>
              <w:top w:val="single" w:sz="4" w:space="0" w:color="auto"/>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zmanjšati</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die Lufthülle</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ozračje</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entstehen</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nastati</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atmen</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dihati</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das Holz</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les</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die Kohle</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premog</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das Öl</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olje</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steigen</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naraščati</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lösen</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sprožiti</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das Gewächshaus</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rastlinjak</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der Sonnenstrah</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sončni žarek</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aufsteigend</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navzgor usmerjen</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die Wärme</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toplota</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das All</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vesolje</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die Folge</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posledica</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das Polareis</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polarni led</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schmelzen</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topiti se</w:t>
            </w:r>
          </w:p>
        </w:tc>
      </w:tr>
      <w:tr w:rsidR="000337D5" w:rsidTr="000337D5">
        <w:trPr>
          <w:trHeight w:val="255"/>
        </w:trPr>
        <w:tc>
          <w:tcPr>
            <w:tcW w:w="1897" w:type="dxa"/>
            <w:tcBorders>
              <w:top w:val="nil"/>
              <w:left w:val="single" w:sz="4" w:space="0" w:color="auto"/>
              <w:bottom w:val="single" w:sz="4" w:space="0" w:color="auto"/>
              <w:right w:val="single" w:sz="4" w:space="0" w:color="auto"/>
            </w:tcBorders>
            <w:shd w:val="clear" w:color="auto" w:fill="auto"/>
            <w:noWrap/>
            <w:vAlign w:val="bottom"/>
          </w:tcPr>
          <w:p w:rsidR="000337D5" w:rsidRDefault="000337D5">
            <w:pPr>
              <w:rPr>
                <w:rFonts w:ascii="Arial" w:hAnsi="Arial" w:cs="Arial"/>
                <w:sz w:val="20"/>
                <w:szCs w:val="20"/>
              </w:rPr>
            </w:pPr>
            <w:r>
              <w:rPr>
                <w:rFonts w:ascii="Arial" w:hAnsi="Arial" w:cs="Arial"/>
                <w:sz w:val="20"/>
                <w:szCs w:val="20"/>
              </w:rPr>
              <w:t>der Meeresspiegel</w:t>
            </w:r>
          </w:p>
        </w:tc>
        <w:tc>
          <w:tcPr>
            <w:tcW w:w="2500" w:type="dxa"/>
            <w:tcBorders>
              <w:top w:val="nil"/>
              <w:left w:val="nil"/>
              <w:bottom w:val="single" w:sz="4" w:space="0" w:color="auto"/>
              <w:right w:val="single" w:sz="4" w:space="0" w:color="auto"/>
            </w:tcBorders>
            <w:shd w:val="clear" w:color="auto" w:fill="auto"/>
            <w:noWrap/>
            <w:vAlign w:val="bottom"/>
          </w:tcPr>
          <w:p w:rsidR="000337D5" w:rsidRDefault="000337D5">
            <w:pPr>
              <w:rPr>
                <w:rFonts w:ascii="Arial" w:hAnsi="Arial" w:cs="Arial"/>
                <w:color w:val="808080"/>
                <w:sz w:val="20"/>
                <w:szCs w:val="20"/>
              </w:rPr>
            </w:pPr>
            <w:r>
              <w:rPr>
                <w:rFonts w:ascii="Arial" w:hAnsi="Arial" w:cs="Arial"/>
                <w:color w:val="808080"/>
                <w:sz w:val="20"/>
                <w:szCs w:val="20"/>
              </w:rPr>
              <w:t>morska gladina</w:t>
            </w:r>
          </w:p>
        </w:tc>
      </w:tr>
    </w:tbl>
    <w:p w:rsidR="000337D5" w:rsidRDefault="000337D5" w:rsidP="00DA5D3D">
      <w:pPr>
        <w:rPr>
          <w:noProof/>
          <w:lang w:val="de-AT"/>
        </w:rPr>
      </w:pPr>
    </w:p>
    <w:p w:rsidR="000337D5" w:rsidRDefault="000337D5" w:rsidP="00DA5D3D">
      <w:pPr>
        <w:rPr>
          <w:noProof/>
          <w:lang w:val="de-AT"/>
        </w:rPr>
        <w:sectPr w:rsidR="000337D5" w:rsidSect="000337D5">
          <w:type w:val="continuous"/>
          <w:pgSz w:w="11906" w:h="16838"/>
          <w:pgMar w:top="1417" w:right="1417" w:bottom="1417" w:left="1417" w:header="708" w:footer="708" w:gutter="0"/>
          <w:cols w:num="2" w:space="708" w:equalWidth="0">
            <w:col w:w="4182" w:space="708"/>
            <w:col w:w="4182"/>
          </w:cols>
          <w:docGrid w:linePitch="360"/>
        </w:sectPr>
      </w:pPr>
    </w:p>
    <w:p w:rsidR="000337D5" w:rsidRDefault="000337D5" w:rsidP="00DA5D3D">
      <w:pPr>
        <w:rPr>
          <w:noProof/>
          <w:lang w:val="de-AT"/>
        </w:rPr>
      </w:pPr>
    </w:p>
    <w:p w:rsidR="000337D5" w:rsidRDefault="000337D5" w:rsidP="00DA5D3D">
      <w:pPr>
        <w:rPr>
          <w:noProof/>
          <w:lang w:val="de-AT"/>
        </w:rPr>
      </w:pPr>
      <w:r>
        <w:rPr>
          <w:noProof/>
          <w:lang w:val="de-AT"/>
        </w:rPr>
        <w:t>SAUBERES WASSER – BALD MANGELWARE</w:t>
      </w:r>
    </w:p>
    <w:p w:rsidR="000337D5" w:rsidRDefault="000337D5" w:rsidP="00DA5D3D">
      <w:pPr>
        <w:rPr>
          <w:noProof/>
          <w:lang w:val="de-AT"/>
        </w:rPr>
      </w:pPr>
    </w:p>
    <w:p w:rsidR="000337D5" w:rsidRDefault="000337D5" w:rsidP="00DA5D3D">
      <w:pPr>
        <w:rPr>
          <w:noProof/>
          <w:color w:val="808080"/>
          <w:lang w:val="de-AT"/>
        </w:rPr>
      </w:pPr>
      <w:r>
        <w:rPr>
          <w:noProof/>
          <w:lang w:val="de-AT"/>
        </w:rPr>
        <w:t xml:space="preserve">bald Mangelware = </w:t>
      </w:r>
      <w:r w:rsidRPr="000337D5">
        <w:rPr>
          <w:noProof/>
          <w:color w:val="808080"/>
          <w:lang w:val="de-AT"/>
        </w:rPr>
        <w:t>kmalu pomanjkanje „blaga“</w:t>
      </w:r>
    </w:p>
    <w:p w:rsidR="000337D5" w:rsidRPr="000337D5" w:rsidRDefault="000337D5" w:rsidP="00DA5D3D">
      <w:pPr>
        <w:rPr>
          <w:noProof/>
          <w:lang w:val="de-AT"/>
        </w:rPr>
      </w:pPr>
      <w:r w:rsidRPr="000337D5">
        <w:rPr>
          <w:noProof/>
          <w:lang w:val="de-AT"/>
        </w:rPr>
        <w:t>die Erde ist zu 70 Prozent mit Wasser bedeckt</w:t>
      </w:r>
    </w:p>
    <w:p w:rsidR="000337D5" w:rsidRDefault="00FA4F3F" w:rsidP="00DA5D3D">
      <w:pPr>
        <w:rPr>
          <w:noProof/>
          <w:lang w:val="de-AT"/>
        </w:rPr>
      </w:pPr>
      <w:r>
        <w:rPr>
          <w:noProof/>
          <w:lang w:val="de-AT"/>
        </w:rPr>
        <w:t>nämlich 97,5% ist Salzwasser</w:t>
      </w:r>
      <w:r w:rsidRPr="00FA4F3F">
        <w:rPr>
          <w:noProof/>
          <w:lang w:val="de-AT"/>
        </w:rPr>
        <w:sym w:font="Wingdings" w:char="F0E0"/>
      </w:r>
      <w:r>
        <w:rPr>
          <w:noProof/>
          <w:lang w:val="de-AT"/>
        </w:rPr>
        <w:t xml:space="preserve"> ungenießbar = </w:t>
      </w:r>
      <w:r w:rsidRPr="00FA4F3F">
        <w:rPr>
          <w:noProof/>
          <w:color w:val="808080"/>
          <w:lang w:val="de-AT"/>
        </w:rPr>
        <w:t>neužitna</w:t>
      </w:r>
    </w:p>
    <w:p w:rsidR="00FA4F3F" w:rsidRDefault="00FA4F3F" w:rsidP="00DA5D3D">
      <w:pPr>
        <w:rPr>
          <w:noProof/>
          <w:lang w:val="de-AT"/>
        </w:rPr>
      </w:pPr>
      <w:r>
        <w:rPr>
          <w:noProof/>
          <w:lang w:val="de-AT"/>
        </w:rPr>
        <w:t>im Eis der Gletscher und Polkappen gebunden</w:t>
      </w:r>
    </w:p>
    <w:p w:rsidR="00FA4F3F" w:rsidRDefault="00FA4F3F" w:rsidP="00DA5D3D">
      <w:pPr>
        <w:rPr>
          <w:noProof/>
          <w:lang w:val="de-AT"/>
        </w:rPr>
      </w:pPr>
      <w:r>
        <w:rPr>
          <w:noProof/>
          <w:lang w:val="de-AT"/>
        </w:rPr>
        <w:t xml:space="preserve">jeder von uns verbraucht täglich im Durchschnitt 150 bis </w:t>
      </w:r>
      <w:smartTag w:uri="urn:schemas-microsoft-com:office:smarttags" w:element="metricconverter">
        <w:smartTagPr>
          <w:attr w:name="ProductID" w:val="200 Liter"/>
        </w:smartTagPr>
        <w:r>
          <w:rPr>
            <w:noProof/>
            <w:lang w:val="de-AT"/>
          </w:rPr>
          <w:t>200 Liter</w:t>
        </w:r>
      </w:smartTag>
      <w:r>
        <w:rPr>
          <w:noProof/>
          <w:lang w:val="de-AT"/>
        </w:rPr>
        <w:t xml:space="preserve"> wasser</w:t>
      </w:r>
    </w:p>
    <w:p w:rsidR="00FA4F3F" w:rsidRDefault="00FA4F3F" w:rsidP="00DA5D3D">
      <w:pPr>
        <w:rPr>
          <w:noProof/>
          <w:lang w:val="de-AT"/>
        </w:rPr>
      </w:pPr>
      <w:r>
        <w:rPr>
          <w:noProof/>
          <w:lang w:val="de-AT"/>
        </w:rPr>
        <w:t xml:space="preserve">enhalten häufig  Gift und Schadstoffe = </w:t>
      </w:r>
      <w:r w:rsidRPr="00FA4F3F">
        <w:rPr>
          <w:noProof/>
          <w:color w:val="808080"/>
          <w:lang w:val="de-AT"/>
        </w:rPr>
        <w:t>pogosto vsebuje strupene in škodljive snovi</w:t>
      </w:r>
    </w:p>
    <w:p w:rsidR="00FA4F3F" w:rsidRDefault="00FA4F3F" w:rsidP="00DA5D3D">
      <w:pPr>
        <w:rPr>
          <w:noProof/>
          <w:lang w:val="de-AT"/>
        </w:rPr>
      </w:pPr>
    </w:p>
    <w:tbl>
      <w:tblPr>
        <w:tblW w:w="3167" w:type="dxa"/>
        <w:tblInd w:w="55" w:type="dxa"/>
        <w:tblCellMar>
          <w:left w:w="70" w:type="dxa"/>
          <w:right w:w="70" w:type="dxa"/>
        </w:tblCellMar>
        <w:tblLook w:val="0000" w:firstRow="0" w:lastRow="0" w:firstColumn="0" w:lastColumn="0" w:noHBand="0" w:noVBand="0"/>
      </w:tblPr>
      <w:tblGrid>
        <w:gridCol w:w="1647"/>
        <w:gridCol w:w="1520"/>
      </w:tblGrid>
      <w:tr w:rsidR="00FA4F3F" w:rsidTr="00FA4F3F">
        <w:trPr>
          <w:trHeight w:val="255"/>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F3F" w:rsidRDefault="00FA4F3F">
            <w:pPr>
              <w:rPr>
                <w:rFonts w:ascii="Arial" w:hAnsi="Arial" w:cs="Arial"/>
                <w:sz w:val="20"/>
                <w:szCs w:val="20"/>
              </w:rPr>
            </w:pPr>
            <w:r>
              <w:rPr>
                <w:rFonts w:ascii="Arial" w:hAnsi="Arial" w:cs="Arial"/>
                <w:sz w:val="20"/>
                <w:szCs w:val="20"/>
              </w:rPr>
              <w:t>bedecken</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FA4F3F" w:rsidRDefault="00FA4F3F">
            <w:pPr>
              <w:rPr>
                <w:rFonts w:ascii="Arial" w:hAnsi="Arial" w:cs="Arial"/>
                <w:color w:val="808080"/>
                <w:sz w:val="20"/>
                <w:szCs w:val="20"/>
              </w:rPr>
            </w:pPr>
            <w:r>
              <w:rPr>
                <w:rFonts w:ascii="Arial" w:hAnsi="Arial" w:cs="Arial"/>
                <w:color w:val="808080"/>
                <w:sz w:val="20"/>
                <w:szCs w:val="20"/>
              </w:rPr>
              <w:t>pokrivati</w:t>
            </w:r>
          </w:p>
        </w:tc>
      </w:tr>
      <w:tr w:rsidR="00FA4F3F" w:rsidTr="00FA4F3F">
        <w:trPr>
          <w:trHeight w:val="315"/>
        </w:trPr>
        <w:tc>
          <w:tcPr>
            <w:tcW w:w="1647" w:type="dxa"/>
            <w:tcBorders>
              <w:top w:val="nil"/>
              <w:left w:val="single" w:sz="4" w:space="0" w:color="auto"/>
              <w:bottom w:val="single" w:sz="4" w:space="0" w:color="auto"/>
              <w:right w:val="single" w:sz="4" w:space="0" w:color="auto"/>
            </w:tcBorders>
            <w:shd w:val="clear" w:color="auto" w:fill="auto"/>
            <w:noWrap/>
            <w:vAlign w:val="bottom"/>
          </w:tcPr>
          <w:p w:rsidR="00FA4F3F" w:rsidRDefault="00FA4F3F">
            <w:r>
              <w:rPr>
                <w:lang w:val="de-AT"/>
              </w:rPr>
              <w:t xml:space="preserve">das Abwässer </w:t>
            </w:r>
          </w:p>
        </w:tc>
        <w:tc>
          <w:tcPr>
            <w:tcW w:w="1520" w:type="dxa"/>
            <w:tcBorders>
              <w:top w:val="nil"/>
              <w:left w:val="nil"/>
              <w:bottom w:val="single" w:sz="4" w:space="0" w:color="auto"/>
              <w:right w:val="single" w:sz="4" w:space="0" w:color="auto"/>
            </w:tcBorders>
            <w:shd w:val="clear" w:color="auto" w:fill="auto"/>
            <w:noWrap/>
            <w:vAlign w:val="bottom"/>
          </w:tcPr>
          <w:p w:rsidR="00FA4F3F" w:rsidRDefault="00FA4F3F">
            <w:pPr>
              <w:rPr>
                <w:rFonts w:ascii="Arial" w:hAnsi="Arial" w:cs="Arial"/>
                <w:color w:val="808080"/>
                <w:sz w:val="20"/>
                <w:szCs w:val="20"/>
              </w:rPr>
            </w:pPr>
            <w:r>
              <w:rPr>
                <w:rFonts w:ascii="Arial" w:hAnsi="Arial" w:cs="Arial"/>
                <w:color w:val="808080"/>
                <w:sz w:val="20"/>
                <w:szCs w:val="20"/>
              </w:rPr>
              <w:t>odpadne vode</w:t>
            </w:r>
          </w:p>
        </w:tc>
      </w:tr>
      <w:tr w:rsidR="00FA4F3F" w:rsidTr="00FA4F3F">
        <w:trPr>
          <w:trHeight w:val="255"/>
        </w:trPr>
        <w:tc>
          <w:tcPr>
            <w:tcW w:w="1647" w:type="dxa"/>
            <w:tcBorders>
              <w:top w:val="nil"/>
              <w:left w:val="single" w:sz="4" w:space="0" w:color="auto"/>
              <w:bottom w:val="single" w:sz="4" w:space="0" w:color="auto"/>
              <w:right w:val="single" w:sz="4" w:space="0" w:color="auto"/>
            </w:tcBorders>
            <w:shd w:val="clear" w:color="auto" w:fill="auto"/>
            <w:noWrap/>
            <w:vAlign w:val="bottom"/>
          </w:tcPr>
          <w:p w:rsidR="00FA4F3F" w:rsidRDefault="00FA4F3F">
            <w:pPr>
              <w:rPr>
                <w:rFonts w:ascii="Arial" w:hAnsi="Arial" w:cs="Arial"/>
                <w:sz w:val="20"/>
                <w:szCs w:val="20"/>
              </w:rPr>
            </w:pPr>
            <w:r>
              <w:rPr>
                <w:rFonts w:ascii="Arial" w:hAnsi="Arial" w:cs="Arial"/>
                <w:sz w:val="20"/>
                <w:szCs w:val="20"/>
              </w:rPr>
              <w:t>der Fluss</w:t>
            </w:r>
          </w:p>
        </w:tc>
        <w:tc>
          <w:tcPr>
            <w:tcW w:w="1520" w:type="dxa"/>
            <w:tcBorders>
              <w:top w:val="nil"/>
              <w:left w:val="nil"/>
              <w:bottom w:val="single" w:sz="4" w:space="0" w:color="auto"/>
              <w:right w:val="single" w:sz="4" w:space="0" w:color="auto"/>
            </w:tcBorders>
            <w:shd w:val="clear" w:color="auto" w:fill="auto"/>
            <w:noWrap/>
            <w:vAlign w:val="bottom"/>
          </w:tcPr>
          <w:p w:rsidR="00FA4F3F" w:rsidRDefault="00FA4F3F">
            <w:pPr>
              <w:rPr>
                <w:rFonts w:ascii="Arial" w:hAnsi="Arial" w:cs="Arial"/>
                <w:color w:val="808080"/>
                <w:sz w:val="20"/>
                <w:szCs w:val="20"/>
              </w:rPr>
            </w:pPr>
            <w:r>
              <w:rPr>
                <w:rFonts w:ascii="Arial" w:hAnsi="Arial" w:cs="Arial"/>
                <w:color w:val="808080"/>
                <w:sz w:val="20"/>
                <w:szCs w:val="20"/>
              </w:rPr>
              <w:t>reka</w:t>
            </w:r>
          </w:p>
        </w:tc>
      </w:tr>
      <w:tr w:rsidR="00FA4F3F" w:rsidTr="00FA4F3F">
        <w:trPr>
          <w:trHeight w:val="255"/>
        </w:trPr>
        <w:tc>
          <w:tcPr>
            <w:tcW w:w="1647" w:type="dxa"/>
            <w:tcBorders>
              <w:top w:val="nil"/>
              <w:left w:val="single" w:sz="4" w:space="0" w:color="auto"/>
              <w:bottom w:val="single" w:sz="4" w:space="0" w:color="auto"/>
              <w:right w:val="single" w:sz="4" w:space="0" w:color="auto"/>
            </w:tcBorders>
            <w:shd w:val="clear" w:color="auto" w:fill="auto"/>
            <w:noWrap/>
            <w:vAlign w:val="bottom"/>
          </w:tcPr>
          <w:p w:rsidR="00FA4F3F" w:rsidRDefault="00FA4F3F">
            <w:pPr>
              <w:rPr>
                <w:rFonts w:ascii="Arial" w:hAnsi="Arial" w:cs="Arial"/>
                <w:sz w:val="20"/>
                <w:szCs w:val="20"/>
              </w:rPr>
            </w:pPr>
            <w:r>
              <w:rPr>
                <w:rFonts w:ascii="Arial" w:hAnsi="Arial" w:cs="Arial"/>
                <w:sz w:val="20"/>
                <w:szCs w:val="20"/>
              </w:rPr>
              <w:t>der Bach</w:t>
            </w:r>
          </w:p>
        </w:tc>
        <w:tc>
          <w:tcPr>
            <w:tcW w:w="1520" w:type="dxa"/>
            <w:tcBorders>
              <w:top w:val="nil"/>
              <w:left w:val="nil"/>
              <w:bottom w:val="single" w:sz="4" w:space="0" w:color="auto"/>
              <w:right w:val="single" w:sz="4" w:space="0" w:color="auto"/>
            </w:tcBorders>
            <w:shd w:val="clear" w:color="auto" w:fill="auto"/>
            <w:noWrap/>
            <w:vAlign w:val="bottom"/>
          </w:tcPr>
          <w:p w:rsidR="00FA4F3F" w:rsidRDefault="00FA4F3F">
            <w:pPr>
              <w:rPr>
                <w:rFonts w:ascii="Arial" w:hAnsi="Arial" w:cs="Arial"/>
                <w:color w:val="808080"/>
                <w:sz w:val="20"/>
                <w:szCs w:val="20"/>
              </w:rPr>
            </w:pPr>
            <w:r>
              <w:rPr>
                <w:rFonts w:ascii="Arial" w:hAnsi="Arial" w:cs="Arial"/>
                <w:color w:val="808080"/>
                <w:sz w:val="20"/>
                <w:szCs w:val="20"/>
              </w:rPr>
              <w:t>potok</w:t>
            </w:r>
          </w:p>
        </w:tc>
      </w:tr>
      <w:tr w:rsidR="00FA4F3F" w:rsidTr="00FA4F3F">
        <w:trPr>
          <w:trHeight w:val="255"/>
        </w:trPr>
        <w:tc>
          <w:tcPr>
            <w:tcW w:w="1647" w:type="dxa"/>
            <w:tcBorders>
              <w:top w:val="nil"/>
              <w:left w:val="single" w:sz="4" w:space="0" w:color="auto"/>
              <w:bottom w:val="single" w:sz="4" w:space="0" w:color="auto"/>
              <w:right w:val="single" w:sz="4" w:space="0" w:color="auto"/>
            </w:tcBorders>
            <w:shd w:val="clear" w:color="auto" w:fill="auto"/>
            <w:noWrap/>
            <w:vAlign w:val="bottom"/>
          </w:tcPr>
          <w:p w:rsidR="00FA4F3F" w:rsidRDefault="00FA4F3F">
            <w:pPr>
              <w:rPr>
                <w:rFonts w:ascii="Arial" w:hAnsi="Arial" w:cs="Arial"/>
                <w:sz w:val="20"/>
                <w:szCs w:val="20"/>
              </w:rPr>
            </w:pPr>
            <w:r>
              <w:rPr>
                <w:rFonts w:ascii="Arial" w:hAnsi="Arial" w:cs="Arial"/>
                <w:sz w:val="20"/>
                <w:szCs w:val="20"/>
              </w:rPr>
              <w:t>die See</w:t>
            </w:r>
          </w:p>
        </w:tc>
        <w:tc>
          <w:tcPr>
            <w:tcW w:w="1520" w:type="dxa"/>
            <w:tcBorders>
              <w:top w:val="nil"/>
              <w:left w:val="nil"/>
              <w:bottom w:val="single" w:sz="4" w:space="0" w:color="auto"/>
              <w:right w:val="single" w:sz="4" w:space="0" w:color="auto"/>
            </w:tcBorders>
            <w:shd w:val="clear" w:color="auto" w:fill="auto"/>
            <w:noWrap/>
            <w:vAlign w:val="bottom"/>
          </w:tcPr>
          <w:p w:rsidR="00FA4F3F" w:rsidRDefault="00FA4F3F">
            <w:pPr>
              <w:rPr>
                <w:rFonts w:ascii="Arial" w:hAnsi="Arial" w:cs="Arial"/>
                <w:color w:val="808080"/>
                <w:sz w:val="20"/>
                <w:szCs w:val="20"/>
              </w:rPr>
            </w:pPr>
            <w:r>
              <w:rPr>
                <w:rFonts w:ascii="Arial" w:hAnsi="Arial" w:cs="Arial"/>
                <w:color w:val="808080"/>
                <w:sz w:val="20"/>
                <w:szCs w:val="20"/>
              </w:rPr>
              <w:t>morje</w:t>
            </w:r>
          </w:p>
        </w:tc>
      </w:tr>
      <w:tr w:rsidR="00FA4F3F" w:rsidTr="00FA4F3F">
        <w:trPr>
          <w:trHeight w:val="255"/>
        </w:trPr>
        <w:tc>
          <w:tcPr>
            <w:tcW w:w="1647" w:type="dxa"/>
            <w:tcBorders>
              <w:top w:val="nil"/>
              <w:left w:val="single" w:sz="4" w:space="0" w:color="auto"/>
              <w:bottom w:val="single" w:sz="4" w:space="0" w:color="auto"/>
              <w:right w:val="single" w:sz="4" w:space="0" w:color="auto"/>
            </w:tcBorders>
            <w:shd w:val="clear" w:color="auto" w:fill="auto"/>
            <w:noWrap/>
            <w:vAlign w:val="bottom"/>
          </w:tcPr>
          <w:p w:rsidR="00FA4F3F" w:rsidRDefault="00FA4F3F">
            <w:pPr>
              <w:rPr>
                <w:rFonts w:ascii="Arial" w:hAnsi="Arial" w:cs="Arial"/>
                <w:sz w:val="20"/>
                <w:szCs w:val="20"/>
              </w:rPr>
            </w:pPr>
            <w:r>
              <w:rPr>
                <w:rFonts w:ascii="Arial" w:hAnsi="Arial" w:cs="Arial"/>
                <w:sz w:val="20"/>
                <w:szCs w:val="20"/>
              </w:rPr>
              <w:t>verseuchen</w:t>
            </w:r>
          </w:p>
        </w:tc>
        <w:tc>
          <w:tcPr>
            <w:tcW w:w="1520" w:type="dxa"/>
            <w:tcBorders>
              <w:top w:val="nil"/>
              <w:left w:val="nil"/>
              <w:bottom w:val="single" w:sz="4" w:space="0" w:color="auto"/>
              <w:right w:val="single" w:sz="4" w:space="0" w:color="auto"/>
            </w:tcBorders>
            <w:shd w:val="clear" w:color="auto" w:fill="auto"/>
            <w:noWrap/>
            <w:vAlign w:val="bottom"/>
          </w:tcPr>
          <w:p w:rsidR="00FA4F3F" w:rsidRDefault="00FA4F3F">
            <w:pPr>
              <w:rPr>
                <w:rFonts w:ascii="Arial" w:hAnsi="Arial" w:cs="Arial"/>
                <w:color w:val="808080"/>
                <w:sz w:val="20"/>
                <w:szCs w:val="20"/>
              </w:rPr>
            </w:pPr>
            <w:r>
              <w:rPr>
                <w:rFonts w:ascii="Arial" w:hAnsi="Arial" w:cs="Arial"/>
                <w:color w:val="808080"/>
                <w:sz w:val="20"/>
                <w:szCs w:val="20"/>
              </w:rPr>
              <w:t>okužiti</w:t>
            </w:r>
          </w:p>
        </w:tc>
      </w:tr>
      <w:tr w:rsidR="00FA4F3F" w:rsidTr="00FA4F3F">
        <w:trPr>
          <w:trHeight w:val="255"/>
        </w:trPr>
        <w:tc>
          <w:tcPr>
            <w:tcW w:w="1647" w:type="dxa"/>
            <w:tcBorders>
              <w:top w:val="nil"/>
              <w:left w:val="single" w:sz="4" w:space="0" w:color="auto"/>
              <w:bottom w:val="single" w:sz="4" w:space="0" w:color="auto"/>
              <w:right w:val="single" w:sz="4" w:space="0" w:color="auto"/>
            </w:tcBorders>
            <w:shd w:val="clear" w:color="auto" w:fill="auto"/>
            <w:noWrap/>
            <w:vAlign w:val="bottom"/>
          </w:tcPr>
          <w:p w:rsidR="00FA4F3F" w:rsidRDefault="00FA4F3F">
            <w:pPr>
              <w:rPr>
                <w:rFonts w:ascii="Arial" w:hAnsi="Arial" w:cs="Arial"/>
                <w:sz w:val="20"/>
                <w:szCs w:val="20"/>
              </w:rPr>
            </w:pPr>
            <w:r>
              <w:rPr>
                <w:rFonts w:ascii="Arial" w:hAnsi="Arial" w:cs="Arial"/>
                <w:sz w:val="20"/>
                <w:szCs w:val="20"/>
              </w:rPr>
              <w:t>das Süßwasser</w:t>
            </w:r>
          </w:p>
        </w:tc>
        <w:tc>
          <w:tcPr>
            <w:tcW w:w="1520" w:type="dxa"/>
            <w:tcBorders>
              <w:top w:val="nil"/>
              <w:left w:val="nil"/>
              <w:bottom w:val="single" w:sz="4" w:space="0" w:color="auto"/>
              <w:right w:val="single" w:sz="4" w:space="0" w:color="auto"/>
            </w:tcBorders>
            <w:shd w:val="clear" w:color="auto" w:fill="auto"/>
            <w:noWrap/>
            <w:vAlign w:val="bottom"/>
          </w:tcPr>
          <w:p w:rsidR="00FA4F3F" w:rsidRDefault="00FA4F3F">
            <w:pPr>
              <w:rPr>
                <w:rFonts w:ascii="Arial" w:hAnsi="Arial" w:cs="Arial"/>
                <w:color w:val="808080"/>
                <w:sz w:val="20"/>
                <w:szCs w:val="20"/>
              </w:rPr>
            </w:pPr>
            <w:r>
              <w:rPr>
                <w:rFonts w:ascii="Arial" w:hAnsi="Arial" w:cs="Arial"/>
                <w:color w:val="808080"/>
                <w:sz w:val="20"/>
                <w:szCs w:val="20"/>
              </w:rPr>
              <w:t>sladka voda</w:t>
            </w:r>
          </w:p>
        </w:tc>
      </w:tr>
    </w:tbl>
    <w:p w:rsidR="000337D5" w:rsidRDefault="000337D5" w:rsidP="00DA5D3D">
      <w:pPr>
        <w:rPr>
          <w:noProof/>
          <w:lang w:val="de-AT"/>
        </w:rPr>
      </w:pPr>
    </w:p>
    <w:p w:rsidR="00FA4F3F" w:rsidRDefault="00FA4F3F" w:rsidP="00DA5D3D">
      <w:pPr>
        <w:rPr>
          <w:noProof/>
          <w:lang w:val="de-AT"/>
        </w:rPr>
      </w:pPr>
    </w:p>
    <w:p w:rsidR="00FA4F3F" w:rsidRDefault="00FA4F3F" w:rsidP="00DA5D3D">
      <w:pPr>
        <w:rPr>
          <w:noProof/>
          <w:lang w:val="de-AT"/>
        </w:rPr>
      </w:pPr>
      <w:r>
        <w:rPr>
          <w:noProof/>
          <w:lang w:val="de-AT"/>
        </w:rPr>
        <w:t>EIN GAS WIE GLAS</w:t>
      </w:r>
    </w:p>
    <w:p w:rsidR="00FA4F3F" w:rsidRDefault="00C503FE" w:rsidP="00DA5D3D">
      <w:pPr>
        <w:rPr>
          <w:noProof/>
          <w:lang w:val="de-AT"/>
        </w:rPr>
      </w:pPr>
      <w:r>
        <w:rPr>
          <w:noProof/>
          <w:lang w:val="de-AT"/>
        </w:rPr>
        <w:t>s</w:t>
      </w:r>
      <w:r w:rsidR="00AB52CA">
        <w:rPr>
          <w:noProof/>
          <w:lang w:val="de-AT"/>
        </w:rPr>
        <w:t>tzen es frei = spustiti na prosto</w:t>
      </w:r>
    </w:p>
    <w:p w:rsidR="00AB52CA" w:rsidRDefault="00C503FE" w:rsidP="00DA5D3D">
      <w:pPr>
        <w:rPr>
          <w:noProof/>
          <w:lang w:val="de-AT"/>
        </w:rPr>
      </w:pPr>
      <w:r>
        <w:rPr>
          <w:noProof/>
          <w:lang w:val="de-AT"/>
        </w:rPr>
        <w:t>be</w:t>
      </w:r>
      <w:r w:rsidR="00AB52CA">
        <w:rPr>
          <w:noProof/>
          <w:lang w:val="de-AT"/>
        </w:rPr>
        <w:t xml:space="preserve"> jeder Verbrennung von Erdöl, Erdgas oder Kohle</w:t>
      </w:r>
    </w:p>
    <w:p w:rsidR="00AB52CA" w:rsidRDefault="00C503FE" w:rsidP="00DA5D3D">
      <w:pPr>
        <w:rPr>
          <w:noProof/>
          <w:color w:val="808080"/>
          <w:lang w:val="de-AT"/>
        </w:rPr>
      </w:pPr>
      <w:r>
        <w:rPr>
          <w:noProof/>
          <w:lang w:val="de-AT"/>
        </w:rPr>
        <w:t>i</w:t>
      </w:r>
      <w:r w:rsidR="00AB52CA">
        <w:rPr>
          <w:noProof/>
          <w:lang w:val="de-AT"/>
        </w:rPr>
        <w:t xml:space="preserve"> die Atmosphäre wirkt das farblose Gas wie das Glasdach eines Treibhauses: Es lässt die von der Erde abgestrahlte Wärme nicht ins All hinaus = </w:t>
      </w:r>
      <w:r w:rsidR="00AB52CA" w:rsidRPr="00AB52CA">
        <w:rPr>
          <w:noProof/>
          <w:color w:val="808080"/>
          <w:lang w:val="de-AT"/>
        </w:rPr>
        <w:t>v atmosferi učinkuje brezbarven plin kot steklena streha v topli gredi: ne pusti oddajati toplote ven v vesolje</w:t>
      </w:r>
    </w:p>
    <w:p w:rsidR="00AB52CA" w:rsidRDefault="00C503FE" w:rsidP="00DA5D3D">
      <w:pPr>
        <w:rPr>
          <w:noProof/>
          <w:lang w:val="de-AT"/>
        </w:rPr>
      </w:pPr>
      <w:r>
        <w:rPr>
          <w:noProof/>
          <w:lang w:val="de-AT"/>
        </w:rPr>
        <w:t>o</w:t>
      </w:r>
      <w:r w:rsidR="00AB52CA">
        <w:rPr>
          <w:noProof/>
          <w:lang w:val="de-AT"/>
        </w:rPr>
        <w:t>ne natürlichen Treibhauseffekt gäbe es kein Leben auf der Erde</w:t>
      </w:r>
    </w:p>
    <w:p w:rsidR="00AB52CA" w:rsidRDefault="00C503FE" w:rsidP="00DA5D3D">
      <w:pPr>
        <w:rPr>
          <w:noProof/>
          <w:lang w:val="de-AT"/>
        </w:rPr>
      </w:pPr>
      <w:r>
        <w:rPr>
          <w:noProof/>
          <w:lang w:val="de-AT"/>
        </w:rPr>
        <w:t>v</w:t>
      </w:r>
      <w:r w:rsidR="00AB52CA">
        <w:rPr>
          <w:noProof/>
          <w:lang w:val="de-AT"/>
        </w:rPr>
        <w:t>m Menschen gemachte Treibhauseffkt ( 80 Milionen Tonnen CO2 bläst heute Tag fü</w:t>
      </w:r>
      <w:r w:rsidR="00AB52CA">
        <w:rPr>
          <w:noProof/>
          <w:lang w:val="de-AT"/>
        </w:rPr>
        <w:tab/>
        <w:t>r Tag in die Luft)</w:t>
      </w:r>
    </w:p>
    <w:p w:rsidR="00AB52CA" w:rsidRDefault="00AB52CA" w:rsidP="00DA5D3D">
      <w:pPr>
        <w:rPr>
          <w:noProof/>
          <w:lang w:val="de-AT"/>
        </w:rPr>
      </w:pPr>
      <w:r>
        <w:rPr>
          <w:noProof/>
          <w:lang w:val="de-AT"/>
        </w:rPr>
        <w:t>Die Folge: Erwärmung der Erdatmosphäre, Klimaänderung</w:t>
      </w:r>
    </w:p>
    <w:p w:rsidR="00AB52CA" w:rsidRDefault="00AB52CA" w:rsidP="00DA5D3D">
      <w:pPr>
        <w:rPr>
          <w:noProof/>
          <w:lang w:val="de-AT"/>
        </w:rPr>
      </w:pPr>
      <w:r>
        <w:rPr>
          <w:noProof/>
          <w:lang w:val="de-AT"/>
        </w:rPr>
        <w:t>Die Temperatur gestiegen, der Meeresspiegel gestiegen, das Eis schmilzt, mehr Stürme</w:t>
      </w:r>
    </w:p>
    <w:p w:rsidR="00AB52CA" w:rsidRDefault="00AB52CA" w:rsidP="00DA5D3D">
      <w:pPr>
        <w:rPr>
          <w:noProof/>
          <w:lang w:val="de-AT"/>
        </w:rPr>
      </w:pPr>
    </w:p>
    <w:tbl>
      <w:tblPr>
        <w:tblW w:w="3500" w:type="dxa"/>
        <w:tblInd w:w="55" w:type="dxa"/>
        <w:tblCellMar>
          <w:left w:w="70" w:type="dxa"/>
          <w:right w:w="70" w:type="dxa"/>
        </w:tblCellMar>
        <w:tblLook w:val="0000" w:firstRow="0" w:lastRow="0" w:firstColumn="0" w:lastColumn="0" w:noHBand="0" w:noVBand="0"/>
      </w:tblPr>
      <w:tblGrid>
        <w:gridCol w:w="1930"/>
        <w:gridCol w:w="1600"/>
      </w:tblGrid>
      <w:tr w:rsidR="00AB52CA" w:rsidTr="00AB52CA">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52CA" w:rsidRDefault="00AB52CA">
            <w:pPr>
              <w:rPr>
                <w:rFonts w:ascii="Arial" w:hAnsi="Arial" w:cs="Arial"/>
                <w:sz w:val="20"/>
                <w:szCs w:val="20"/>
              </w:rPr>
            </w:pPr>
            <w:r>
              <w:rPr>
                <w:rFonts w:ascii="Arial" w:hAnsi="Arial" w:cs="Arial"/>
                <w:sz w:val="20"/>
                <w:szCs w:val="20"/>
              </w:rPr>
              <w:t>Auto-auspuffe</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AB52CA" w:rsidRDefault="00AB52CA">
            <w:pPr>
              <w:rPr>
                <w:rFonts w:ascii="Arial" w:hAnsi="Arial" w:cs="Arial"/>
                <w:color w:val="808080"/>
                <w:sz w:val="20"/>
                <w:szCs w:val="20"/>
              </w:rPr>
            </w:pPr>
            <w:r>
              <w:rPr>
                <w:rFonts w:ascii="Arial" w:hAnsi="Arial" w:cs="Arial"/>
                <w:color w:val="808080"/>
                <w:sz w:val="20"/>
                <w:szCs w:val="20"/>
              </w:rPr>
              <w:t>izpušni plini</w:t>
            </w:r>
          </w:p>
        </w:tc>
      </w:tr>
      <w:tr w:rsidR="00AB52CA" w:rsidTr="00AB52CA">
        <w:trPr>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tcPr>
          <w:p w:rsidR="00AB52CA" w:rsidRDefault="00AB52CA">
            <w:pPr>
              <w:rPr>
                <w:rFonts w:ascii="Arial" w:hAnsi="Arial" w:cs="Arial"/>
                <w:sz w:val="20"/>
                <w:szCs w:val="20"/>
              </w:rPr>
            </w:pPr>
            <w:r>
              <w:rPr>
                <w:rFonts w:ascii="Arial" w:hAnsi="Arial" w:cs="Arial"/>
                <w:sz w:val="20"/>
                <w:szCs w:val="20"/>
              </w:rPr>
              <w:t>Fabriksschornsteine</w:t>
            </w:r>
          </w:p>
        </w:tc>
        <w:tc>
          <w:tcPr>
            <w:tcW w:w="1600" w:type="dxa"/>
            <w:tcBorders>
              <w:top w:val="nil"/>
              <w:left w:val="nil"/>
              <w:bottom w:val="single" w:sz="4" w:space="0" w:color="auto"/>
              <w:right w:val="single" w:sz="4" w:space="0" w:color="auto"/>
            </w:tcBorders>
            <w:shd w:val="clear" w:color="auto" w:fill="auto"/>
            <w:noWrap/>
            <w:vAlign w:val="bottom"/>
          </w:tcPr>
          <w:p w:rsidR="00AB52CA" w:rsidRDefault="00AB52CA">
            <w:pPr>
              <w:rPr>
                <w:rFonts w:ascii="Arial" w:hAnsi="Arial" w:cs="Arial"/>
                <w:color w:val="808080"/>
                <w:sz w:val="20"/>
                <w:szCs w:val="20"/>
              </w:rPr>
            </w:pPr>
            <w:r>
              <w:rPr>
                <w:rFonts w:ascii="Arial" w:hAnsi="Arial" w:cs="Arial"/>
                <w:color w:val="808080"/>
                <w:sz w:val="20"/>
                <w:szCs w:val="20"/>
              </w:rPr>
              <w:t>tovarniški dimniki</w:t>
            </w:r>
          </w:p>
        </w:tc>
      </w:tr>
      <w:tr w:rsidR="00AB52CA" w:rsidTr="00AB52CA">
        <w:trPr>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tcPr>
          <w:p w:rsidR="00AB52CA" w:rsidRDefault="00AB52CA">
            <w:pPr>
              <w:rPr>
                <w:rFonts w:ascii="Arial" w:hAnsi="Arial" w:cs="Arial"/>
                <w:sz w:val="20"/>
                <w:szCs w:val="20"/>
              </w:rPr>
            </w:pPr>
            <w:r>
              <w:rPr>
                <w:rFonts w:ascii="Arial" w:hAnsi="Arial" w:cs="Arial"/>
                <w:sz w:val="20"/>
                <w:szCs w:val="20"/>
              </w:rPr>
              <w:t>Kamin</w:t>
            </w:r>
          </w:p>
        </w:tc>
        <w:tc>
          <w:tcPr>
            <w:tcW w:w="1600" w:type="dxa"/>
            <w:tcBorders>
              <w:top w:val="nil"/>
              <w:left w:val="nil"/>
              <w:bottom w:val="single" w:sz="4" w:space="0" w:color="auto"/>
              <w:right w:val="single" w:sz="4" w:space="0" w:color="auto"/>
            </w:tcBorders>
            <w:shd w:val="clear" w:color="auto" w:fill="auto"/>
            <w:noWrap/>
            <w:vAlign w:val="bottom"/>
          </w:tcPr>
          <w:p w:rsidR="00AB52CA" w:rsidRDefault="00AB52CA">
            <w:pPr>
              <w:rPr>
                <w:rFonts w:ascii="Arial" w:hAnsi="Arial" w:cs="Arial"/>
                <w:color w:val="808080"/>
                <w:sz w:val="20"/>
                <w:szCs w:val="20"/>
              </w:rPr>
            </w:pPr>
            <w:r>
              <w:rPr>
                <w:rFonts w:ascii="Arial" w:hAnsi="Arial" w:cs="Arial"/>
                <w:color w:val="808080"/>
                <w:sz w:val="20"/>
                <w:szCs w:val="20"/>
              </w:rPr>
              <w:t>dimnik</w:t>
            </w:r>
          </w:p>
        </w:tc>
      </w:tr>
      <w:tr w:rsidR="00AB52CA" w:rsidTr="00AB52CA">
        <w:trPr>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tcPr>
          <w:p w:rsidR="00AB52CA" w:rsidRDefault="00AB52CA">
            <w:pPr>
              <w:rPr>
                <w:rFonts w:ascii="Arial" w:hAnsi="Arial" w:cs="Arial"/>
                <w:sz w:val="20"/>
                <w:szCs w:val="20"/>
              </w:rPr>
            </w:pPr>
            <w:r>
              <w:rPr>
                <w:rFonts w:ascii="Arial" w:hAnsi="Arial" w:cs="Arial"/>
                <w:sz w:val="20"/>
                <w:szCs w:val="20"/>
              </w:rPr>
              <w:t>entstehen</w:t>
            </w:r>
          </w:p>
        </w:tc>
        <w:tc>
          <w:tcPr>
            <w:tcW w:w="1600" w:type="dxa"/>
            <w:tcBorders>
              <w:top w:val="nil"/>
              <w:left w:val="nil"/>
              <w:bottom w:val="single" w:sz="4" w:space="0" w:color="auto"/>
              <w:right w:val="single" w:sz="4" w:space="0" w:color="auto"/>
            </w:tcBorders>
            <w:shd w:val="clear" w:color="auto" w:fill="auto"/>
            <w:noWrap/>
            <w:vAlign w:val="bottom"/>
          </w:tcPr>
          <w:p w:rsidR="00AB52CA" w:rsidRDefault="00AB52CA">
            <w:pPr>
              <w:rPr>
                <w:rFonts w:ascii="Arial" w:hAnsi="Arial" w:cs="Arial"/>
                <w:color w:val="808080"/>
                <w:sz w:val="20"/>
                <w:szCs w:val="20"/>
              </w:rPr>
            </w:pPr>
            <w:r>
              <w:rPr>
                <w:rFonts w:ascii="Arial" w:hAnsi="Arial" w:cs="Arial"/>
                <w:color w:val="808080"/>
                <w:sz w:val="20"/>
                <w:szCs w:val="20"/>
              </w:rPr>
              <w:t>nastajati</w:t>
            </w:r>
          </w:p>
        </w:tc>
      </w:tr>
      <w:tr w:rsidR="00AB52CA" w:rsidTr="00AB52CA">
        <w:trPr>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tcPr>
          <w:p w:rsidR="00AB52CA" w:rsidRDefault="00AB52CA">
            <w:pPr>
              <w:rPr>
                <w:rFonts w:ascii="Arial" w:hAnsi="Arial" w:cs="Arial"/>
                <w:sz w:val="20"/>
                <w:szCs w:val="20"/>
              </w:rPr>
            </w:pPr>
            <w:r>
              <w:rPr>
                <w:rFonts w:ascii="Arial" w:hAnsi="Arial" w:cs="Arial"/>
                <w:sz w:val="20"/>
                <w:szCs w:val="20"/>
              </w:rPr>
              <w:t>das Erdöl</w:t>
            </w:r>
          </w:p>
        </w:tc>
        <w:tc>
          <w:tcPr>
            <w:tcW w:w="1600" w:type="dxa"/>
            <w:tcBorders>
              <w:top w:val="nil"/>
              <w:left w:val="nil"/>
              <w:bottom w:val="single" w:sz="4" w:space="0" w:color="auto"/>
              <w:right w:val="single" w:sz="4" w:space="0" w:color="auto"/>
            </w:tcBorders>
            <w:shd w:val="clear" w:color="auto" w:fill="auto"/>
            <w:noWrap/>
            <w:vAlign w:val="bottom"/>
          </w:tcPr>
          <w:p w:rsidR="00AB52CA" w:rsidRDefault="00AB52CA">
            <w:pPr>
              <w:rPr>
                <w:rFonts w:ascii="Arial" w:hAnsi="Arial" w:cs="Arial"/>
                <w:color w:val="808080"/>
                <w:sz w:val="20"/>
                <w:szCs w:val="20"/>
              </w:rPr>
            </w:pPr>
            <w:r>
              <w:rPr>
                <w:rFonts w:ascii="Arial" w:hAnsi="Arial" w:cs="Arial"/>
                <w:color w:val="808080"/>
                <w:sz w:val="20"/>
                <w:szCs w:val="20"/>
              </w:rPr>
              <w:t>nafta</w:t>
            </w:r>
          </w:p>
        </w:tc>
      </w:tr>
      <w:tr w:rsidR="00AB52CA" w:rsidTr="00AB52CA">
        <w:trPr>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tcPr>
          <w:p w:rsidR="00AB52CA" w:rsidRDefault="00AB52CA">
            <w:pPr>
              <w:rPr>
                <w:rFonts w:ascii="Arial" w:hAnsi="Arial" w:cs="Arial"/>
                <w:sz w:val="20"/>
                <w:szCs w:val="20"/>
              </w:rPr>
            </w:pPr>
            <w:r>
              <w:rPr>
                <w:rFonts w:ascii="Arial" w:hAnsi="Arial" w:cs="Arial"/>
                <w:sz w:val="20"/>
                <w:szCs w:val="20"/>
              </w:rPr>
              <w:t>da Erdgas</w:t>
            </w:r>
          </w:p>
        </w:tc>
        <w:tc>
          <w:tcPr>
            <w:tcW w:w="1600" w:type="dxa"/>
            <w:tcBorders>
              <w:top w:val="nil"/>
              <w:left w:val="nil"/>
              <w:bottom w:val="single" w:sz="4" w:space="0" w:color="auto"/>
              <w:right w:val="single" w:sz="4" w:space="0" w:color="auto"/>
            </w:tcBorders>
            <w:shd w:val="clear" w:color="auto" w:fill="auto"/>
            <w:noWrap/>
            <w:vAlign w:val="bottom"/>
          </w:tcPr>
          <w:p w:rsidR="00AB52CA" w:rsidRDefault="00AB52CA">
            <w:pPr>
              <w:rPr>
                <w:rFonts w:ascii="Arial" w:hAnsi="Arial" w:cs="Arial"/>
                <w:color w:val="808080"/>
                <w:sz w:val="20"/>
                <w:szCs w:val="20"/>
              </w:rPr>
            </w:pPr>
            <w:r>
              <w:rPr>
                <w:rFonts w:ascii="Arial" w:hAnsi="Arial" w:cs="Arial"/>
                <w:color w:val="808080"/>
                <w:sz w:val="20"/>
                <w:szCs w:val="20"/>
              </w:rPr>
              <w:t>zemeljski plin</w:t>
            </w:r>
          </w:p>
        </w:tc>
      </w:tr>
      <w:tr w:rsidR="00AB52CA" w:rsidTr="00AB52CA">
        <w:trPr>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tcPr>
          <w:p w:rsidR="00AB52CA" w:rsidRDefault="00AB52CA">
            <w:pPr>
              <w:rPr>
                <w:rFonts w:ascii="Arial" w:hAnsi="Arial" w:cs="Arial"/>
                <w:sz w:val="20"/>
                <w:szCs w:val="20"/>
              </w:rPr>
            </w:pPr>
            <w:r>
              <w:rPr>
                <w:rFonts w:ascii="Arial" w:hAnsi="Arial" w:cs="Arial"/>
                <w:sz w:val="20"/>
                <w:szCs w:val="20"/>
              </w:rPr>
              <w:t>die Kohle</w:t>
            </w:r>
          </w:p>
        </w:tc>
        <w:tc>
          <w:tcPr>
            <w:tcW w:w="1600" w:type="dxa"/>
            <w:tcBorders>
              <w:top w:val="nil"/>
              <w:left w:val="nil"/>
              <w:bottom w:val="single" w:sz="4" w:space="0" w:color="auto"/>
              <w:right w:val="single" w:sz="4" w:space="0" w:color="auto"/>
            </w:tcBorders>
            <w:shd w:val="clear" w:color="auto" w:fill="auto"/>
            <w:noWrap/>
            <w:vAlign w:val="bottom"/>
          </w:tcPr>
          <w:p w:rsidR="00AB52CA" w:rsidRDefault="00AB52CA">
            <w:pPr>
              <w:rPr>
                <w:rFonts w:ascii="Arial" w:hAnsi="Arial" w:cs="Arial"/>
                <w:color w:val="808080"/>
                <w:sz w:val="20"/>
                <w:szCs w:val="20"/>
              </w:rPr>
            </w:pPr>
            <w:r>
              <w:rPr>
                <w:rFonts w:ascii="Arial" w:hAnsi="Arial" w:cs="Arial"/>
                <w:color w:val="808080"/>
                <w:sz w:val="20"/>
                <w:szCs w:val="20"/>
              </w:rPr>
              <w:t>premog</w:t>
            </w:r>
          </w:p>
        </w:tc>
      </w:tr>
      <w:tr w:rsidR="00AB52CA" w:rsidTr="00AB52CA">
        <w:trPr>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tcPr>
          <w:p w:rsidR="00AB52CA" w:rsidRDefault="00AB52CA">
            <w:pPr>
              <w:rPr>
                <w:rFonts w:ascii="Arial" w:hAnsi="Arial" w:cs="Arial"/>
                <w:sz w:val="20"/>
                <w:szCs w:val="20"/>
              </w:rPr>
            </w:pPr>
            <w:r>
              <w:rPr>
                <w:rFonts w:ascii="Arial" w:hAnsi="Arial" w:cs="Arial"/>
                <w:sz w:val="20"/>
                <w:szCs w:val="20"/>
              </w:rPr>
              <w:t>bedenklich</w:t>
            </w:r>
          </w:p>
        </w:tc>
        <w:tc>
          <w:tcPr>
            <w:tcW w:w="1600" w:type="dxa"/>
            <w:tcBorders>
              <w:top w:val="nil"/>
              <w:left w:val="nil"/>
              <w:bottom w:val="single" w:sz="4" w:space="0" w:color="auto"/>
              <w:right w:val="single" w:sz="4" w:space="0" w:color="auto"/>
            </w:tcBorders>
            <w:shd w:val="clear" w:color="auto" w:fill="auto"/>
            <w:noWrap/>
            <w:vAlign w:val="bottom"/>
          </w:tcPr>
          <w:p w:rsidR="00AB52CA" w:rsidRDefault="00AB52CA">
            <w:pPr>
              <w:rPr>
                <w:rFonts w:ascii="Arial" w:hAnsi="Arial" w:cs="Arial"/>
                <w:color w:val="808080"/>
                <w:sz w:val="20"/>
                <w:szCs w:val="20"/>
              </w:rPr>
            </w:pPr>
            <w:r>
              <w:rPr>
                <w:rFonts w:ascii="Arial" w:hAnsi="Arial" w:cs="Arial"/>
                <w:color w:val="808080"/>
                <w:sz w:val="20"/>
                <w:szCs w:val="20"/>
              </w:rPr>
              <w:t>zaskrbljujoč</w:t>
            </w:r>
          </w:p>
        </w:tc>
      </w:tr>
      <w:tr w:rsidR="00AB52CA" w:rsidTr="00AB52CA">
        <w:trPr>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tcPr>
          <w:p w:rsidR="00AB52CA" w:rsidRDefault="00AB52CA">
            <w:pPr>
              <w:rPr>
                <w:rFonts w:ascii="Arial" w:hAnsi="Arial" w:cs="Arial"/>
                <w:sz w:val="20"/>
                <w:szCs w:val="20"/>
              </w:rPr>
            </w:pPr>
            <w:r>
              <w:rPr>
                <w:rFonts w:ascii="Arial" w:hAnsi="Arial" w:cs="Arial"/>
                <w:sz w:val="20"/>
                <w:szCs w:val="20"/>
              </w:rPr>
              <w:t>die Folge</w:t>
            </w:r>
          </w:p>
        </w:tc>
        <w:tc>
          <w:tcPr>
            <w:tcW w:w="1600" w:type="dxa"/>
            <w:tcBorders>
              <w:top w:val="nil"/>
              <w:left w:val="nil"/>
              <w:bottom w:val="single" w:sz="4" w:space="0" w:color="auto"/>
              <w:right w:val="single" w:sz="4" w:space="0" w:color="auto"/>
            </w:tcBorders>
            <w:shd w:val="clear" w:color="auto" w:fill="auto"/>
            <w:noWrap/>
            <w:vAlign w:val="bottom"/>
          </w:tcPr>
          <w:p w:rsidR="00AB52CA" w:rsidRDefault="00AB52CA">
            <w:pPr>
              <w:rPr>
                <w:rFonts w:ascii="Arial" w:hAnsi="Arial" w:cs="Arial"/>
                <w:color w:val="808080"/>
                <w:sz w:val="20"/>
                <w:szCs w:val="20"/>
              </w:rPr>
            </w:pPr>
            <w:r>
              <w:rPr>
                <w:rFonts w:ascii="Arial" w:hAnsi="Arial" w:cs="Arial"/>
                <w:color w:val="808080"/>
                <w:sz w:val="20"/>
                <w:szCs w:val="20"/>
              </w:rPr>
              <w:t>posledica</w:t>
            </w:r>
          </w:p>
        </w:tc>
      </w:tr>
      <w:tr w:rsidR="00AB52CA" w:rsidTr="00AB52CA">
        <w:trPr>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tcPr>
          <w:p w:rsidR="00AB52CA" w:rsidRDefault="00AB52CA">
            <w:pPr>
              <w:rPr>
                <w:rFonts w:ascii="Arial" w:hAnsi="Arial" w:cs="Arial"/>
                <w:sz w:val="20"/>
                <w:szCs w:val="20"/>
              </w:rPr>
            </w:pPr>
            <w:r>
              <w:rPr>
                <w:rFonts w:ascii="Arial" w:hAnsi="Arial" w:cs="Arial"/>
                <w:sz w:val="20"/>
                <w:szCs w:val="20"/>
              </w:rPr>
              <w:t>erwarten</w:t>
            </w:r>
          </w:p>
        </w:tc>
        <w:tc>
          <w:tcPr>
            <w:tcW w:w="1600" w:type="dxa"/>
            <w:tcBorders>
              <w:top w:val="nil"/>
              <w:left w:val="nil"/>
              <w:bottom w:val="single" w:sz="4" w:space="0" w:color="auto"/>
              <w:right w:val="single" w:sz="4" w:space="0" w:color="auto"/>
            </w:tcBorders>
            <w:shd w:val="clear" w:color="auto" w:fill="auto"/>
            <w:noWrap/>
            <w:vAlign w:val="bottom"/>
          </w:tcPr>
          <w:p w:rsidR="00AB52CA" w:rsidRDefault="00AB52CA">
            <w:pPr>
              <w:rPr>
                <w:rFonts w:ascii="Arial" w:hAnsi="Arial" w:cs="Arial"/>
                <w:color w:val="808080"/>
                <w:sz w:val="20"/>
                <w:szCs w:val="20"/>
              </w:rPr>
            </w:pPr>
            <w:r>
              <w:rPr>
                <w:rFonts w:ascii="Arial" w:hAnsi="Arial" w:cs="Arial"/>
                <w:color w:val="808080"/>
                <w:sz w:val="20"/>
                <w:szCs w:val="20"/>
              </w:rPr>
              <w:t>pričakovati</w:t>
            </w:r>
          </w:p>
        </w:tc>
      </w:tr>
    </w:tbl>
    <w:p w:rsidR="00AB52CA" w:rsidRDefault="00AB52CA" w:rsidP="00DA5D3D">
      <w:pPr>
        <w:rPr>
          <w:noProof/>
          <w:lang w:val="de-AT"/>
        </w:rPr>
      </w:pPr>
    </w:p>
    <w:p w:rsidR="00AB52CA" w:rsidRDefault="00AB52CA" w:rsidP="00DA5D3D">
      <w:pPr>
        <w:rPr>
          <w:noProof/>
          <w:lang w:val="de-AT"/>
        </w:rPr>
      </w:pPr>
    </w:p>
    <w:p w:rsidR="00AB52CA" w:rsidRDefault="00AB52CA" w:rsidP="00DA5D3D">
      <w:pPr>
        <w:rPr>
          <w:noProof/>
          <w:color w:val="808080"/>
          <w:lang w:val="de-AT"/>
        </w:rPr>
      </w:pPr>
      <w:r>
        <w:rPr>
          <w:noProof/>
          <w:lang w:val="de-AT"/>
        </w:rPr>
        <w:t xml:space="preserve">DIE ZUKUNFT = </w:t>
      </w:r>
      <w:r w:rsidRPr="00AB52CA">
        <w:rPr>
          <w:noProof/>
          <w:color w:val="808080"/>
          <w:lang w:val="de-AT"/>
        </w:rPr>
        <w:t>prihodnost</w:t>
      </w:r>
    </w:p>
    <w:p w:rsidR="00C503FE" w:rsidRDefault="00C503FE">
      <w:pPr>
        <w:rPr>
          <w:rFonts w:ascii="Arial" w:hAnsi="Arial" w:cs="Arial"/>
          <w:sz w:val="20"/>
          <w:szCs w:val="20"/>
        </w:rPr>
      </w:pPr>
    </w:p>
    <w:p w:rsidR="00C503FE" w:rsidRDefault="00C503FE">
      <w:pPr>
        <w:rPr>
          <w:rFonts w:ascii="Arial" w:hAnsi="Arial" w:cs="Arial"/>
          <w:sz w:val="20"/>
          <w:szCs w:val="20"/>
        </w:rPr>
        <w:sectPr w:rsidR="00C503FE" w:rsidSect="000337D5">
          <w:type w:val="continuous"/>
          <w:pgSz w:w="11906" w:h="16838"/>
          <w:pgMar w:top="1417" w:right="1417" w:bottom="1417" w:left="1417" w:header="708" w:footer="708" w:gutter="0"/>
          <w:cols w:space="708"/>
          <w:docGrid w:linePitch="360"/>
        </w:sectPr>
      </w:pPr>
    </w:p>
    <w:tbl>
      <w:tblPr>
        <w:tblW w:w="4040" w:type="dxa"/>
        <w:tblInd w:w="55" w:type="dxa"/>
        <w:tblCellMar>
          <w:left w:w="70" w:type="dxa"/>
          <w:right w:w="70" w:type="dxa"/>
        </w:tblCellMar>
        <w:tblLook w:val="0000" w:firstRow="0" w:lastRow="0" w:firstColumn="0" w:lastColumn="0" w:noHBand="0" w:noVBand="0"/>
      </w:tblPr>
      <w:tblGrid>
        <w:gridCol w:w="2080"/>
        <w:gridCol w:w="1960"/>
      </w:tblGrid>
      <w:tr w:rsidR="00C503FE" w:rsidTr="00C503FE">
        <w:trPr>
          <w:trHeight w:val="2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die Mücke</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komar</w:t>
            </w:r>
          </w:p>
        </w:tc>
      </w:tr>
      <w:tr w:rsidR="00C503FE" w:rsidTr="00C503FE">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übertragen</w:t>
            </w:r>
          </w:p>
        </w:tc>
        <w:tc>
          <w:tcPr>
            <w:tcW w:w="1960"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prenašati</w:t>
            </w:r>
          </w:p>
        </w:tc>
      </w:tr>
      <w:tr w:rsidR="00C503FE" w:rsidTr="00C503FE">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breiten</w:t>
            </w:r>
          </w:p>
        </w:tc>
        <w:tc>
          <w:tcPr>
            <w:tcW w:w="1960"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širiti</w:t>
            </w:r>
          </w:p>
        </w:tc>
      </w:tr>
      <w:tr w:rsidR="00C503FE" w:rsidTr="00C503FE">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vertrocknen</w:t>
            </w:r>
          </w:p>
        </w:tc>
        <w:tc>
          <w:tcPr>
            <w:tcW w:w="1960"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posušiti se</w:t>
            </w:r>
          </w:p>
        </w:tc>
      </w:tr>
      <w:tr w:rsidR="00C503FE" w:rsidTr="00C503FE">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auf der Flucht</w:t>
            </w:r>
          </w:p>
        </w:tc>
        <w:tc>
          <w:tcPr>
            <w:tcW w:w="1960"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na begu</w:t>
            </w:r>
          </w:p>
        </w:tc>
      </w:tr>
      <w:tr w:rsidR="00C503FE" w:rsidTr="00C503FE">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der Forscher</w:t>
            </w:r>
          </w:p>
        </w:tc>
        <w:tc>
          <w:tcPr>
            <w:tcW w:w="1960"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raziskovalec</w:t>
            </w:r>
          </w:p>
        </w:tc>
      </w:tr>
      <w:tr w:rsidR="00C503FE" w:rsidTr="00C503FE">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die Ursache</w:t>
            </w:r>
          </w:p>
        </w:tc>
        <w:tc>
          <w:tcPr>
            <w:tcW w:w="1960"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vzrok</w:t>
            </w:r>
          </w:p>
        </w:tc>
      </w:tr>
      <w:tr w:rsidR="00C503FE" w:rsidTr="00C503FE">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der Wirbelstrüm</w:t>
            </w:r>
          </w:p>
        </w:tc>
        <w:tc>
          <w:tcPr>
            <w:tcW w:w="1960"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tornado</w:t>
            </w:r>
          </w:p>
        </w:tc>
      </w:tr>
      <w:tr w:rsidR="00C503FE" w:rsidTr="00C503FE">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zunehmen</w:t>
            </w:r>
          </w:p>
        </w:tc>
        <w:tc>
          <w:tcPr>
            <w:tcW w:w="1960"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naraščati</w:t>
            </w:r>
          </w:p>
        </w:tc>
      </w:tr>
      <w:tr w:rsidR="00C503FE" w:rsidTr="00C503FE">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der Hagel</w:t>
            </w:r>
          </w:p>
        </w:tc>
        <w:tc>
          <w:tcPr>
            <w:tcW w:w="1960"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toča</w:t>
            </w:r>
          </w:p>
        </w:tc>
      </w:tr>
      <w:tr w:rsidR="00C503FE" w:rsidTr="00C503FE">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der Beweis</w:t>
            </w:r>
          </w:p>
        </w:tc>
        <w:tc>
          <w:tcPr>
            <w:tcW w:w="1960"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dokaz</w:t>
            </w:r>
          </w:p>
        </w:tc>
      </w:tr>
    </w:tbl>
    <w:p w:rsidR="00C503FE" w:rsidRDefault="00C503FE" w:rsidP="00DA5D3D">
      <w:pPr>
        <w:rPr>
          <w:noProof/>
          <w:lang w:val="de-AT"/>
        </w:rPr>
      </w:pPr>
    </w:p>
    <w:p w:rsidR="00C503FE" w:rsidRDefault="00C503FE" w:rsidP="00DA5D3D">
      <w:pPr>
        <w:rPr>
          <w:noProof/>
          <w:lang w:val="de-AT"/>
        </w:rPr>
        <w:sectPr w:rsidR="00C503FE" w:rsidSect="00C503FE">
          <w:type w:val="continuous"/>
          <w:pgSz w:w="11906" w:h="16838"/>
          <w:pgMar w:top="1417" w:right="1417" w:bottom="1417" w:left="1417" w:header="708" w:footer="708" w:gutter="0"/>
          <w:cols w:num="2" w:space="708" w:equalWidth="0">
            <w:col w:w="4182" w:space="708"/>
            <w:col w:w="4182"/>
          </w:cols>
          <w:docGrid w:linePitch="360"/>
        </w:sectPr>
      </w:pPr>
    </w:p>
    <w:p w:rsidR="00C503FE" w:rsidRDefault="00C503FE" w:rsidP="00DA5D3D">
      <w:pPr>
        <w:rPr>
          <w:noProof/>
          <w:lang w:val="de-AT"/>
        </w:rPr>
      </w:pPr>
    </w:p>
    <w:p w:rsidR="00C503FE" w:rsidRDefault="00C503FE" w:rsidP="00DA5D3D">
      <w:pPr>
        <w:rPr>
          <w:noProof/>
          <w:lang w:val="de-AT"/>
        </w:rPr>
      </w:pPr>
    </w:p>
    <w:p w:rsidR="00C503FE" w:rsidRDefault="00C503FE" w:rsidP="00DA5D3D">
      <w:pPr>
        <w:rPr>
          <w:noProof/>
          <w:lang w:val="de-AT"/>
        </w:rPr>
      </w:pPr>
      <w:r>
        <w:rPr>
          <w:noProof/>
          <w:lang w:val="de-AT"/>
        </w:rPr>
        <w:t xml:space="preserve">Mehr Wolken – mehr Regen </w:t>
      </w:r>
    </w:p>
    <w:p w:rsidR="00C503FE" w:rsidRDefault="00C503FE" w:rsidP="00DA5D3D">
      <w:pPr>
        <w:rPr>
          <w:noProof/>
          <w:lang w:val="de-AT"/>
        </w:rPr>
      </w:pPr>
    </w:p>
    <w:tbl>
      <w:tblPr>
        <w:tblW w:w="4406" w:type="dxa"/>
        <w:tblInd w:w="55" w:type="dxa"/>
        <w:tblCellMar>
          <w:left w:w="70" w:type="dxa"/>
          <w:right w:w="70" w:type="dxa"/>
        </w:tblCellMar>
        <w:tblLook w:val="0000" w:firstRow="0" w:lastRow="0" w:firstColumn="0" w:lastColumn="0" w:noHBand="0" w:noVBand="0"/>
      </w:tblPr>
      <w:tblGrid>
        <w:gridCol w:w="2264"/>
        <w:gridCol w:w="2142"/>
      </w:tblGrid>
      <w:tr w:rsidR="00C503FE" w:rsidTr="00C503FE">
        <w:trPr>
          <w:trHeight w:val="255"/>
        </w:trPr>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die Sache</w:t>
            </w:r>
          </w:p>
        </w:tc>
        <w:tc>
          <w:tcPr>
            <w:tcW w:w="2142" w:type="dxa"/>
            <w:tcBorders>
              <w:top w:val="single" w:sz="4" w:space="0" w:color="auto"/>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stvar</w:t>
            </w:r>
          </w:p>
        </w:tc>
      </w:tr>
      <w:tr w:rsidR="00C503FE" w:rsidTr="00C503FE">
        <w:trPr>
          <w:trHeight w:val="255"/>
        </w:trPr>
        <w:tc>
          <w:tcPr>
            <w:tcW w:w="2264"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künftig</w:t>
            </w:r>
          </w:p>
        </w:tc>
        <w:tc>
          <w:tcPr>
            <w:tcW w:w="2142"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prihodnji</w:t>
            </w:r>
          </w:p>
        </w:tc>
      </w:tr>
      <w:tr w:rsidR="00C503FE" w:rsidTr="00C503FE">
        <w:trPr>
          <w:trHeight w:val="255"/>
        </w:trPr>
        <w:tc>
          <w:tcPr>
            <w:tcW w:w="2264"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erleben</w:t>
            </w:r>
          </w:p>
        </w:tc>
        <w:tc>
          <w:tcPr>
            <w:tcW w:w="2142"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doživljati</w:t>
            </w:r>
          </w:p>
        </w:tc>
      </w:tr>
      <w:tr w:rsidR="00C503FE" w:rsidTr="00C503FE">
        <w:trPr>
          <w:trHeight w:val="255"/>
        </w:trPr>
        <w:tc>
          <w:tcPr>
            <w:tcW w:w="2264"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andereseits</w:t>
            </w:r>
          </w:p>
        </w:tc>
        <w:tc>
          <w:tcPr>
            <w:tcW w:w="2142"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po drugi strani</w:t>
            </w:r>
          </w:p>
        </w:tc>
      </w:tr>
      <w:tr w:rsidR="00C503FE" w:rsidTr="00C503FE">
        <w:trPr>
          <w:trHeight w:val="255"/>
        </w:trPr>
        <w:tc>
          <w:tcPr>
            <w:tcW w:w="2264"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die Luftverschmutzung</w:t>
            </w:r>
          </w:p>
        </w:tc>
        <w:tc>
          <w:tcPr>
            <w:tcW w:w="2142"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onesnaževanje zraka</w:t>
            </w:r>
          </w:p>
        </w:tc>
      </w:tr>
    </w:tbl>
    <w:p w:rsidR="00C503FE" w:rsidRDefault="00C503FE" w:rsidP="00DA5D3D">
      <w:pPr>
        <w:rPr>
          <w:noProof/>
          <w:lang w:val="de-AT"/>
        </w:rPr>
      </w:pPr>
    </w:p>
    <w:p w:rsidR="00C503FE" w:rsidRPr="00C503FE" w:rsidRDefault="00C503FE" w:rsidP="00DA5D3D">
      <w:pPr>
        <w:rPr>
          <w:noProof/>
          <w:color w:val="808080"/>
          <w:lang w:val="de-AT"/>
        </w:rPr>
      </w:pPr>
      <w:r>
        <w:rPr>
          <w:noProof/>
          <w:lang w:val="de-AT"/>
        </w:rPr>
        <w:t xml:space="preserve">a ihrer Oberseite gleichen Wolken gigantischen Spiegeln am Himmel = </w:t>
      </w:r>
      <w:r w:rsidRPr="00C503FE">
        <w:rPr>
          <w:noProof/>
          <w:color w:val="808080"/>
          <w:lang w:val="de-AT"/>
        </w:rPr>
        <w:t>na njihovi zgornji strani podobni oblaki kot ogromno ogledalo na nebu</w:t>
      </w:r>
    </w:p>
    <w:p w:rsidR="00C503FE" w:rsidRDefault="00C503FE" w:rsidP="00DA5D3D">
      <w:pPr>
        <w:rPr>
          <w:noProof/>
          <w:color w:val="808080"/>
          <w:lang w:val="de-AT"/>
        </w:rPr>
      </w:pPr>
      <w:r>
        <w:rPr>
          <w:noProof/>
          <w:lang w:val="de-AT"/>
        </w:rPr>
        <w:t xml:space="preserve">Sie werfen das Donenlicht in den Weltraum zurück = </w:t>
      </w:r>
      <w:r w:rsidRPr="00C503FE">
        <w:rPr>
          <w:noProof/>
          <w:color w:val="808080"/>
          <w:lang w:val="de-AT"/>
        </w:rPr>
        <w:t>mečejo sončno svetlobo nazaj v vesolje</w:t>
      </w:r>
    </w:p>
    <w:p w:rsidR="00C503FE" w:rsidRDefault="00C503FE" w:rsidP="00DA5D3D">
      <w:pPr>
        <w:rPr>
          <w:noProof/>
          <w:color w:val="808080"/>
          <w:lang w:val="de-AT"/>
        </w:rPr>
      </w:pPr>
    </w:p>
    <w:p w:rsidR="00C503FE" w:rsidRDefault="00C503FE" w:rsidP="00DA5D3D">
      <w:pPr>
        <w:rPr>
          <w:noProof/>
          <w:lang w:val="de-AT"/>
        </w:rPr>
      </w:pPr>
      <w:r w:rsidRPr="00C503FE">
        <w:rPr>
          <w:noProof/>
          <w:lang w:val="de-AT"/>
        </w:rPr>
        <w:t xml:space="preserve">DAS KYOTO-PROTOKOLL </w:t>
      </w:r>
    </w:p>
    <w:p w:rsidR="00C503FE" w:rsidRDefault="00C503FE" w:rsidP="00DA5D3D">
      <w:pPr>
        <w:rPr>
          <w:noProof/>
          <w:lang w:val="de-AT"/>
        </w:rPr>
      </w:pPr>
    </w:p>
    <w:tbl>
      <w:tblPr>
        <w:tblW w:w="3183" w:type="dxa"/>
        <w:tblInd w:w="55" w:type="dxa"/>
        <w:tblCellMar>
          <w:left w:w="70" w:type="dxa"/>
          <w:right w:w="70" w:type="dxa"/>
        </w:tblCellMar>
        <w:tblLook w:val="0000" w:firstRow="0" w:lastRow="0" w:firstColumn="0" w:lastColumn="0" w:noHBand="0" w:noVBand="0"/>
      </w:tblPr>
      <w:tblGrid>
        <w:gridCol w:w="1642"/>
        <w:gridCol w:w="1541"/>
      </w:tblGrid>
      <w:tr w:rsidR="00C503FE" w:rsidTr="00C503FE">
        <w:trPr>
          <w:trHeight w:val="255"/>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lauten</w:t>
            </w:r>
          </w:p>
        </w:tc>
        <w:tc>
          <w:tcPr>
            <w:tcW w:w="1541" w:type="dxa"/>
            <w:tcBorders>
              <w:top w:val="single" w:sz="4" w:space="0" w:color="auto"/>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glasiti se</w:t>
            </w:r>
          </w:p>
        </w:tc>
      </w:tr>
      <w:tr w:rsidR="00C503FE" w:rsidTr="00C503FE">
        <w:trPr>
          <w:trHeight w:val="255"/>
        </w:trPr>
        <w:tc>
          <w:tcPr>
            <w:tcW w:w="1642"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beschlossen</w:t>
            </w:r>
          </w:p>
        </w:tc>
        <w:tc>
          <w:tcPr>
            <w:tcW w:w="1541"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skleniti</w:t>
            </w:r>
          </w:p>
        </w:tc>
      </w:tr>
      <w:tr w:rsidR="00C503FE" w:rsidTr="00C503FE">
        <w:trPr>
          <w:trHeight w:val="255"/>
        </w:trPr>
        <w:tc>
          <w:tcPr>
            <w:tcW w:w="1642"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die Abmachung</w:t>
            </w:r>
          </w:p>
        </w:tc>
        <w:tc>
          <w:tcPr>
            <w:tcW w:w="1541"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dogovor</w:t>
            </w:r>
          </w:p>
        </w:tc>
      </w:tr>
      <w:tr w:rsidR="00C503FE" w:rsidTr="00C503FE">
        <w:trPr>
          <w:trHeight w:val="255"/>
        </w:trPr>
        <w:tc>
          <w:tcPr>
            <w:tcW w:w="1642" w:type="dxa"/>
            <w:tcBorders>
              <w:top w:val="nil"/>
              <w:left w:val="single" w:sz="4" w:space="0" w:color="auto"/>
              <w:bottom w:val="single" w:sz="4" w:space="0" w:color="auto"/>
              <w:right w:val="single" w:sz="4" w:space="0" w:color="auto"/>
            </w:tcBorders>
            <w:shd w:val="clear" w:color="auto" w:fill="auto"/>
            <w:noWrap/>
            <w:vAlign w:val="bottom"/>
          </w:tcPr>
          <w:p w:rsidR="00C503FE" w:rsidRDefault="00C503FE">
            <w:pPr>
              <w:rPr>
                <w:rFonts w:ascii="Arial" w:hAnsi="Arial" w:cs="Arial"/>
                <w:sz w:val="20"/>
                <w:szCs w:val="20"/>
              </w:rPr>
            </w:pPr>
            <w:r>
              <w:rPr>
                <w:rFonts w:ascii="Arial" w:hAnsi="Arial" w:cs="Arial"/>
                <w:sz w:val="20"/>
                <w:szCs w:val="20"/>
              </w:rPr>
              <w:t>weltweit</w:t>
            </w:r>
          </w:p>
        </w:tc>
        <w:tc>
          <w:tcPr>
            <w:tcW w:w="1541" w:type="dxa"/>
            <w:tcBorders>
              <w:top w:val="nil"/>
              <w:left w:val="nil"/>
              <w:bottom w:val="single" w:sz="4" w:space="0" w:color="auto"/>
              <w:right w:val="single" w:sz="4" w:space="0" w:color="auto"/>
            </w:tcBorders>
            <w:shd w:val="clear" w:color="auto" w:fill="auto"/>
            <w:noWrap/>
            <w:vAlign w:val="bottom"/>
          </w:tcPr>
          <w:p w:rsidR="00C503FE" w:rsidRDefault="00C503FE">
            <w:pPr>
              <w:rPr>
                <w:rFonts w:ascii="Arial" w:hAnsi="Arial" w:cs="Arial"/>
                <w:color w:val="808080"/>
                <w:sz w:val="20"/>
                <w:szCs w:val="20"/>
              </w:rPr>
            </w:pPr>
            <w:r>
              <w:rPr>
                <w:rFonts w:ascii="Arial" w:hAnsi="Arial" w:cs="Arial"/>
                <w:color w:val="808080"/>
                <w:sz w:val="20"/>
                <w:szCs w:val="20"/>
              </w:rPr>
              <w:t>po vsem svetu</w:t>
            </w:r>
          </w:p>
        </w:tc>
      </w:tr>
    </w:tbl>
    <w:p w:rsidR="00C503FE" w:rsidRDefault="00C503FE" w:rsidP="00DA5D3D">
      <w:pPr>
        <w:rPr>
          <w:noProof/>
          <w:lang w:val="de-AT"/>
        </w:rPr>
      </w:pPr>
    </w:p>
    <w:p w:rsidR="00C503FE" w:rsidRDefault="00C503FE" w:rsidP="00DA5D3D">
      <w:pPr>
        <w:rPr>
          <w:noProof/>
          <w:lang w:val="de-AT"/>
        </w:rPr>
      </w:pPr>
      <w:r>
        <w:rPr>
          <w:noProof/>
          <w:lang w:val="de-AT"/>
        </w:rPr>
        <w:t xml:space="preserve">titt erst in Kraft = </w:t>
      </w:r>
      <w:r w:rsidRPr="00C503FE">
        <w:rPr>
          <w:noProof/>
          <w:color w:val="808080"/>
          <w:lang w:val="de-AT"/>
        </w:rPr>
        <w:t>pride šele v veljavo</w:t>
      </w:r>
    </w:p>
    <w:p w:rsidR="00C503FE" w:rsidRPr="00C503FE" w:rsidRDefault="00C503FE" w:rsidP="00DA5D3D">
      <w:pPr>
        <w:rPr>
          <w:noProof/>
          <w:lang w:val="de-AT"/>
        </w:rPr>
      </w:pPr>
      <w:r>
        <w:rPr>
          <w:noProof/>
          <w:lang w:val="de-AT"/>
        </w:rPr>
        <w:t xml:space="preserve">ggenteiligen Befürchtungen = </w:t>
      </w:r>
      <w:r w:rsidRPr="00C503FE">
        <w:rPr>
          <w:noProof/>
          <w:color w:val="808080"/>
          <w:lang w:val="de-AT"/>
        </w:rPr>
        <w:t>nasprotujoče skrbi</w:t>
      </w:r>
    </w:p>
    <w:sectPr w:rsidR="00C503FE" w:rsidRPr="00C503FE" w:rsidSect="000337D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821"/>
    <w:rsid w:val="000337D5"/>
    <w:rsid w:val="00103CBE"/>
    <w:rsid w:val="00164455"/>
    <w:rsid w:val="001B3AB5"/>
    <w:rsid w:val="001D4F66"/>
    <w:rsid w:val="0025174D"/>
    <w:rsid w:val="00252385"/>
    <w:rsid w:val="002852E6"/>
    <w:rsid w:val="00321821"/>
    <w:rsid w:val="00351661"/>
    <w:rsid w:val="00400924"/>
    <w:rsid w:val="004023D1"/>
    <w:rsid w:val="0043441A"/>
    <w:rsid w:val="004649D9"/>
    <w:rsid w:val="006A7843"/>
    <w:rsid w:val="007A338A"/>
    <w:rsid w:val="008A3EF9"/>
    <w:rsid w:val="008D36EB"/>
    <w:rsid w:val="009839E5"/>
    <w:rsid w:val="00A9293C"/>
    <w:rsid w:val="00AB52CA"/>
    <w:rsid w:val="00B71505"/>
    <w:rsid w:val="00BD0377"/>
    <w:rsid w:val="00BF1244"/>
    <w:rsid w:val="00C503FE"/>
    <w:rsid w:val="00C62E01"/>
    <w:rsid w:val="00D23922"/>
    <w:rsid w:val="00D5639B"/>
    <w:rsid w:val="00DA5D3D"/>
    <w:rsid w:val="00EC7A49"/>
    <w:rsid w:val="00FA4F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23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6253">
      <w:bodyDiv w:val="1"/>
      <w:marLeft w:val="0"/>
      <w:marRight w:val="0"/>
      <w:marTop w:val="0"/>
      <w:marBottom w:val="0"/>
      <w:divBdr>
        <w:top w:val="none" w:sz="0" w:space="0" w:color="auto"/>
        <w:left w:val="none" w:sz="0" w:space="0" w:color="auto"/>
        <w:bottom w:val="none" w:sz="0" w:space="0" w:color="auto"/>
        <w:right w:val="none" w:sz="0" w:space="0" w:color="auto"/>
      </w:divBdr>
    </w:div>
    <w:div w:id="137578201">
      <w:bodyDiv w:val="1"/>
      <w:marLeft w:val="0"/>
      <w:marRight w:val="0"/>
      <w:marTop w:val="0"/>
      <w:marBottom w:val="0"/>
      <w:divBdr>
        <w:top w:val="none" w:sz="0" w:space="0" w:color="auto"/>
        <w:left w:val="none" w:sz="0" w:space="0" w:color="auto"/>
        <w:bottom w:val="none" w:sz="0" w:space="0" w:color="auto"/>
        <w:right w:val="none" w:sz="0" w:space="0" w:color="auto"/>
      </w:divBdr>
    </w:div>
    <w:div w:id="245842376">
      <w:bodyDiv w:val="1"/>
      <w:marLeft w:val="0"/>
      <w:marRight w:val="0"/>
      <w:marTop w:val="0"/>
      <w:marBottom w:val="0"/>
      <w:divBdr>
        <w:top w:val="none" w:sz="0" w:space="0" w:color="auto"/>
        <w:left w:val="none" w:sz="0" w:space="0" w:color="auto"/>
        <w:bottom w:val="none" w:sz="0" w:space="0" w:color="auto"/>
        <w:right w:val="none" w:sz="0" w:space="0" w:color="auto"/>
      </w:divBdr>
    </w:div>
    <w:div w:id="252252631">
      <w:bodyDiv w:val="1"/>
      <w:marLeft w:val="0"/>
      <w:marRight w:val="0"/>
      <w:marTop w:val="0"/>
      <w:marBottom w:val="0"/>
      <w:divBdr>
        <w:top w:val="none" w:sz="0" w:space="0" w:color="auto"/>
        <w:left w:val="none" w:sz="0" w:space="0" w:color="auto"/>
        <w:bottom w:val="none" w:sz="0" w:space="0" w:color="auto"/>
        <w:right w:val="none" w:sz="0" w:space="0" w:color="auto"/>
      </w:divBdr>
    </w:div>
    <w:div w:id="270016951">
      <w:bodyDiv w:val="1"/>
      <w:marLeft w:val="0"/>
      <w:marRight w:val="0"/>
      <w:marTop w:val="0"/>
      <w:marBottom w:val="0"/>
      <w:divBdr>
        <w:top w:val="none" w:sz="0" w:space="0" w:color="auto"/>
        <w:left w:val="none" w:sz="0" w:space="0" w:color="auto"/>
        <w:bottom w:val="none" w:sz="0" w:space="0" w:color="auto"/>
        <w:right w:val="none" w:sz="0" w:space="0" w:color="auto"/>
      </w:divBdr>
    </w:div>
    <w:div w:id="402721199">
      <w:bodyDiv w:val="1"/>
      <w:marLeft w:val="0"/>
      <w:marRight w:val="0"/>
      <w:marTop w:val="0"/>
      <w:marBottom w:val="0"/>
      <w:divBdr>
        <w:top w:val="none" w:sz="0" w:space="0" w:color="auto"/>
        <w:left w:val="none" w:sz="0" w:space="0" w:color="auto"/>
        <w:bottom w:val="none" w:sz="0" w:space="0" w:color="auto"/>
        <w:right w:val="none" w:sz="0" w:space="0" w:color="auto"/>
      </w:divBdr>
    </w:div>
    <w:div w:id="886839616">
      <w:bodyDiv w:val="1"/>
      <w:marLeft w:val="0"/>
      <w:marRight w:val="0"/>
      <w:marTop w:val="0"/>
      <w:marBottom w:val="0"/>
      <w:divBdr>
        <w:top w:val="none" w:sz="0" w:space="0" w:color="auto"/>
        <w:left w:val="none" w:sz="0" w:space="0" w:color="auto"/>
        <w:bottom w:val="none" w:sz="0" w:space="0" w:color="auto"/>
        <w:right w:val="none" w:sz="0" w:space="0" w:color="auto"/>
      </w:divBdr>
    </w:div>
    <w:div w:id="1002271592">
      <w:bodyDiv w:val="1"/>
      <w:marLeft w:val="0"/>
      <w:marRight w:val="0"/>
      <w:marTop w:val="0"/>
      <w:marBottom w:val="0"/>
      <w:divBdr>
        <w:top w:val="none" w:sz="0" w:space="0" w:color="auto"/>
        <w:left w:val="none" w:sz="0" w:space="0" w:color="auto"/>
        <w:bottom w:val="none" w:sz="0" w:space="0" w:color="auto"/>
        <w:right w:val="none" w:sz="0" w:space="0" w:color="auto"/>
      </w:divBdr>
    </w:div>
    <w:div w:id="1106342687">
      <w:bodyDiv w:val="1"/>
      <w:marLeft w:val="0"/>
      <w:marRight w:val="0"/>
      <w:marTop w:val="0"/>
      <w:marBottom w:val="0"/>
      <w:divBdr>
        <w:top w:val="none" w:sz="0" w:space="0" w:color="auto"/>
        <w:left w:val="none" w:sz="0" w:space="0" w:color="auto"/>
        <w:bottom w:val="none" w:sz="0" w:space="0" w:color="auto"/>
        <w:right w:val="none" w:sz="0" w:space="0" w:color="auto"/>
      </w:divBdr>
    </w:div>
    <w:div w:id="1345327198">
      <w:bodyDiv w:val="1"/>
      <w:marLeft w:val="0"/>
      <w:marRight w:val="0"/>
      <w:marTop w:val="0"/>
      <w:marBottom w:val="0"/>
      <w:divBdr>
        <w:top w:val="none" w:sz="0" w:space="0" w:color="auto"/>
        <w:left w:val="none" w:sz="0" w:space="0" w:color="auto"/>
        <w:bottom w:val="none" w:sz="0" w:space="0" w:color="auto"/>
        <w:right w:val="none" w:sz="0" w:space="0" w:color="auto"/>
      </w:divBdr>
    </w:div>
    <w:div w:id="1480882459">
      <w:bodyDiv w:val="1"/>
      <w:marLeft w:val="0"/>
      <w:marRight w:val="0"/>
      <w:marTop w:val="0"/>
      <w:marBottom w:val="0"/>
      <w:divBdr>
        <w:top w:val="none" w:sz="0" w:space="0" w:color="auto"/>
        <w:left w:val="none" w:sz="0" w:space="0" w:color="auto"/>
        <w:bottom w:val="none" w:sz="0" w:space="0" w:color="auto"/>
        <w:right w:val="none" w:sz="0" w:space="0" w:color="auto"/>
      </w:divBdr>
    </w:div>
    <w:div w:id="1484735579">
      <w:bodyDiv w:val="1"/>
      <w:marLeft w:val="0"/>
      <w:marRight w:val="0"/>
      <w:marTop w:val="0"/>
      <w:marBottom w:val="0"/>
      <w:divBdr>
        <w:top w:val="none" w:sz="0" w:space="0" w:color="auto"/>
        <w:left w:val="none" w:sz="0" w:space="0" w:color="auto"/>
        <w:bottom w:val="none" w:sz="0" w:space="0" w:color="auto"/>
        <w:right w:val="none" w:sz="0" w:space="0" w:color="auto"/>
      </w:divBdr>
    </w:div>
    <w:div w:id="1530028760">
      <w:bodyDiv w:val="1"/>
      <w:marLeft w:val="0"/>
      <w:marRight w:val="0"/>
      <w:marTop w:val="0"/>
      <w:marBottom w:val="0"/>
      <w:divBdr>
        <w:top w:val="none" w:sz="0" w:space="0" w:color="auto"/>
        <w:left w:val="none" w:sz="0" w:space="0" w:color="auto"/>
        <w:bottom w:val="none" w:sz="0" w:space="0" w:color="auto"/>
        <w:right w:val="none" w:sz="0" w:space="0" w:color="auto"/>
      </w:divBdr>
    </w:div>
    <w:div w:id="1655068957">
      <w:bodyDiv w:val="1"/>
      <w:marLeft w:val="0"/>
      <w:marRight w:val="0"/>
      <w:marTop w:val="0"/>
      <w:marBottom w:val="0"/>
      <w:divBdr>
        <w:top w:val="none" w:sz="0" w:space="0" w:color="auto"/>
        <w:left w:val="none" w:sz="0" w:space="0" w:color="auto"/>
        <w:bottom w:val="none" w:sz="0" w:space="0" w:color="auto"/>
        <w:right w:val="none" w:sz="0" w:space="0" w:color="auto"/>
      </w:divBdr>
    </w:div>
    <w:div w:id="1656031512">
      <w:bodyDiv w:val="1"/>
      <w:marLeft w:val="0"/>
      <w:marRight w:val="0"/>
      <w:marTop w:val="0"/>
      <w:marBottom w:val="0"/>
      <w:divBdr>
        <w:top w:val="none" w:sz="0" w:space="0" w:color="auto"/>
        <w:left w:val="none" w:sz="0" w:space="0" w:color="auto"/>
        <w:bottom w:val="none" w:sz="0" w:space="0" w:color="auto"/>
        <w:right w:val="none" w:sz="0" w:space="0" w:color="auto"/>
      </w:divBdr>
    </w:div>
    <w:div w:id="1661544902">
      <w:bodyDiv w:val="1"/>
      <w:marLeft w:val="0"/>
      <w:marRight w:val="0"/>
      <w:marTop w:val="0"/>
      <w:marBottom w:val="0"/>
      <w:divBdr>
        <w:top w:val="none" w:sz="0" w:space="0" w:color="auto"/>
        <w:left w:val="none" w:sz="0" w:space="0" w:color="auto"/>
        <w:bottom w:val="none" w:sz="0" w:space="0" w:color="auto"/>
        <w:right w:val="none" w:sz="0" w:space="0" w:color="auto"/>
      </w:divBdr>
    </w:div>
    <w:div w:id="1760591859">
      <w:bodyDiv w:val="1"/>
      <w:marLeft w:val="0"/>
      <w:marRight w:val="0"/>
      <w:marTop w:val="0"/>
      <w:marBottom w:val="0"/>
      <w:divBdr>
        <w:top w:val="none" w:sz="0" w:space="0" w:color="auto"/>
        <w:left w:val="none" w:sz="0" w:space="0" w:color="auto"/>
        <w:bottom w:val="none" w:sz="0" w:space="0" w:color="auto"/>
        <w:right w:val="none" w:sz="0" w:space="0" w:color="auto"/>
      </w:divBdr>
    </w:div>
    <w:div w:id="1886137969">
      <w:bodyDiv w:val="1"/>
      <w:marLeft w:val="0"/>
      <w:marRight w:val="0"/>
      <w:marTop w:val="0"/>
      <w:marBottom w:val="0"/>
      <w:divBdr>
        <w:top w:val="none" w:sz="0" w:space="0" w:color="auto"/>
        <w:left w:val="none" w:sz="0" w:space="0" w:color="auto"/>
        <w:bottom w:val="none" w:sz="0" w:space="0" w:color="auto"/>
        <w:right w:val="none" w:sz="0" w:space="0" w:color="auto"/>
      </w:divBdr>
    </w:div>
    <w:div w:id="1955671458">
      <w:bodyDiv w:val="1"/>
      <w:marLeft w:val="0"/>
      <w:marRight w:val="0"/>
      <w:marTop w:val="0"/>
      <w:marBottom w:val="0"/>
      <w:divBdr>
        <w:top w:val="none" w:sz="0" w:space="0" w:color="auto"/>
        <w:left w:val="none" w:sz="0" w:space="0" w:color="auto"/>
        <w:bottom w:val="none" w:sz="0" w:space="0" w:color="auto"/>
        <w:right w:val="none" w:sz="0" w:space="0" w:color="auto"/>
      </w:divBdr>
    </w:div>
    <w:div w:id="195594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1952</Words>
  <Characters>11128</Characters>
  <Application>Microsoft Office Word</Application>
  <DocSecurity>0</DocSecurity>
  <Lines>92</Lines>
  <Paragraphs>26</Paragraphs>
  <ScaleCrop>false</ScaleCrop>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2019-05-10T12:39:00Z</dcterms:created>
  <dcterms:modified xsi:type="dcterms:W3CDTF">2019-05-10T12:39:00Z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