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7CD" w:rsidRDefault="008D1306">
      <w:pPr>
        <w:jc w:val="center"/>
        <w:rPr>
          <w:color w:val="FF0000"/>
          <w:sz w:val="28"/>
          <w:szCs w:val="28"/>
          <w:lang w:val="de-DE"/>
        </w:rPr>
      </w:pPr>
      <w:bookmarkStart w:id="0" w:name="_GoBack"/>
      <w:bookmarkEnd w:id="0"/>
      <w:r>
        <w:rPr>
          <w:color w:val="FF0000"/>
          <w:sz w:val="28"/>
          <w:szCs w:val="28"/>
          <w:lang w:val="de-DE"/>
        </w:rPr>
        <w:t>Genetiv</w:t>
      </w:r>
    </w:p>
    <w:p w:rsidR="00DE77CD" w:rsidRDefault="008D1306">
      <w:pPr>
        <w:rPr>
          <w:color w:val="000000"/>
          <w:lang w:val="de-DE"/>
        </w:rPr>
      </w:pPr>
      <w:r>
        <w:rPr>
          <w:rFonts w:ascii="Wingdings" w:hAnsi="Wingdings"/>
          <w:color w:val="000000"/>
          <w:lang w:val="de-DE"/>
        </w:rPr>
        <w:t></w:t>
      </w:r>
      <w:r>
        <w:rPr>
          <w:color w:val="000000"/>
          <w:lang w:val="de-DE"/>
        </w:rPr>
        <w:t>wessen? (čigavo?)</w:t>
      </w:r>
    </w:p>
    <w:p w:rsidR="00DE77CD" w:rsidRDefault="00DE77CD">
      <w:pPr>
        <w:rPr>
          <w:color w:val="000000"/>
          <w:lang w:val="de-DE"/>
        </w:rPr>
      </w:pPr>
    </w:p>
    <w:p w:rsidR="00DE77CD" w:rsidRDefault="008D1306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   M                     N                     F                      Pl.</w:t>
      </w:r>
    </w:p>
    <w:p w:rsidR="00DE77CD" w:rsidRDefault="008D1306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Des+ s             des+ s                der                   der </w:t>
      </w:r>
    </w:p>
    <w:p w:rsidR="00DE77CD" w:rsidRDefault="008D1306">
      <w:pPr>
        <w:rPr>
          <w:color w:val="000000"/>
          <w:lang w:val="de-DE"/>
        </w:rPr>
      </w:pPr>
      <w:r>
        <w:rPr>
          <w:color w:val="000000"/>
          <w:lang w:val="de-DE"/>
        </w:rPr>
        <w:t>Meines            meines             meiner             meiner</w:t>
      </w:r>
    </w:p>
    <w:p w:rsidR="00DE77CD" w:rsidRDefault="008D1306">
      <w:pPr>
        <w:rPr>
          <w:color w:val="000000"/>
          <w:lang w:val="de-DE"/>
        </w:rPr>
      </w:pPr>
      <w:r>
        <w:rPr>
          <w:color w:val="000000"/>
          <w:lang w:val="de-DE"/>
        </w:rPr>
        <w:t>Keines             keines              keiner              keiner</w:t>
      </w:r>
    </w:p>
    <w:p w:rsidR="00DE77CD" w:rsidRDefault="00DE77CD">
      <w:pPr>
        <w:rPr>
          <w:color w:val="000000"/>
          <w:lang w:val="de-DE"/>
        </w:rPr>
      </w:pPr>
    </w:p>
    <w:p w:rsidR="00DE77CD" w:rsidRDefault="008D1306">
      <w:pPr>
        <w:rPr>
          <w:color w:val="000000"/>
          <w:lang w:val="de-DE"/>
        </w:rPr>
      </w:pPr>
      <w:r>
        <w:rPr>
          <w:color w:val="000000"/>
          <w:lang w:val="de-DE"/>
        </w:rPr>
        <w:t>Prapositionen mit genetiv: statt, trotz, während, wegen</w:t>
      </w:r>
    </w:p>
    <w:p w:rsidR="00DE77CD" w:rsidRDefault="008D1306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                                    (namesto)(kljub) (med)    (zaradi)</w:t>
      </w:r>
    </w:p>
    <w:p w:rsidR="00DE77CD" w:rsidRDefault="00DE77CD">
      <w:pPr>
        <w:rPr>
          <w:color w:val="000000"/>
          <w:lang w:val="de-DE"/>
        </w:rPr>
      </w:pPr>
    </w:p>
    <w:p w:rsidR="00DE77CD" w:rsidRDefault="00DE77CD">
      <w:pPr>
        <w:jc w:val="center"/>
      </w:pPr>
    </w:p>
    <w:sectPr w:rsidR="00DE77C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306"/>
    <w:rsid w:val="001D35F0"/>
    <w:rsid w:val="008D1306"/>
    <w:rsid w:val="00D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