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9E" w:rsidRDefault="00620F00">
      <w:pPr>
        <w:pStyle w:val="Heading2"/>
      </w:pPr>
      <w:bookmarkStart w:id="0" w:name="_GoBack"/>
      <w:bookmarkEnd w:id="0"/>
      <w:r>
        <w:t>Passiv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Kinder wecken (Vater)       </w:t>
      </w:r>
      <w:r>
        <w:rPr>
          <w:sz w:val="20"/>
        </w:rPr>
        <w:t>Die Kinder Werden vom Vater geweckt.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Kinder anziehen (Mutter)      </w:t>
      </w:r>
      <w:r>
        <w:rPr>
          <w:sz w:val="20"/>
        </w:rPr>
        <w:t>Die Kinder werden von der Mutter angezogen.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Frűhstűck machen (Vater)     </w:t>
      </w:r>
      <w:r>
        <w:rPr>
          <w:sz w:val="20"/>
        </w:rPr>
        <w:t>Das Frűhstűck wird vom Vater gemacht.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Kinder zur Schule bringen (Vater)      </w:t>
      </w:r>
      <w:r>
        <w:rPr>
          <w:sz w:val="20"/>
        </w:rPr>
        <w:t>Dei Kinder werden vom Vater zur Schule gebracht.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Geschirr spűlen (Geschirrspűler)      </w:t>
      </w:r>
      <w:r>
        <w:rPr>
          <w:sz w:val="20"/>
        </w:rPr>
        <w:t>Das Geschirr wird vom Geschirrspűler gespűlt.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Wäsche waschen (Waschmaschine)      </w:t>
      </w:r>
      <w:r>
        <w:rPr>
          <w:sz w:val="20"/>
        </w:rPr>
        <w:t>Die Wäsche wird von der Waschmaschine gewaschen.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Kinderzimmer aufräumen (Kinder)      </w:t>
      </w:r>
      <w:r>
        <w:rPr>
          <w:sz w:val="20"/>
        </w:rPr>
        <w:t>Das Kinnderzimmer wird von der Kindern aufgeräumt.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Hund baden (Kinder)        </w:t>
      </w:r>
      <w:r>
        <w:rPr>
          <w:sz w:val="20"/>
        </w:rPr>
        <w:t>Der Hund wird von der Kindern gebadet.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Kinder ins Bett bringen (Vater und M.)       </w:t>
      </w:r>
      <w:r>
        <w:rPr>
          <w:sz w:val="20"/>
        </w:rPr>
        <w:t>Die Kinder werden vom Vater und von der Mutter ins Bett gebracht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Wohnung putzen (Vater)      </w:t>
      </w:r>
      <w:r>
        <w:rPr>
          <w:sz w:val="20"/>
        </w:rPr>
        <w:t>Die Wohnung wird vom Vater geputzt.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Essen kochen(Vater)        </w:t>
      </w:r>
      <w:r>
        <w:rPr>
          <w:sz w:val="20"/>
        </w:rPr>
        <w:t>Das Essen wird vom Vater gekocht.</w:t>
      </w:r>
    </w:p>
    <w:p w:rsidR="00EA559E" w:rsidRDefault="00620F00">
      <w:pPr>
        <w:rPr>
          <w:sz w:val="20"/>
        </w:rPr>
      </w:pPr>
      <w:r>
        <w:rPr>
          <w:b/>
          <w:bCs/>
          <w:sz w:val="20"/>
        </w:rPr>
        <w:t xml:space="preserve">Geld verdienen (Mutter)       </w:t>
      </w:r>
      <w:r>
        <w:rPr>
          <w:sz w:val="20"/>
        </w:rPr>
        <w:t>das Geld wird von der Mutter verdient.</w:t>
      </w:r>
    </w:p>
    <w:p w:rsidR="00EA559E" w:rsidRDefault="00EA559E">
      <w:pPr>
        <w:rPr>
          <w:sz w:val="20"/>
        </w:rPr>
      </w:pPr>
    </w:p>
    <w:p w:rsidR="00EA559E" w:rsidRDefault="00620F00">
      <w:pPr>
        <w:pStyle w:val="Heading1"/>
      </w:pPr>
      <w:r>
        <w:t>Werden</w:t>
      </w:r>
    </w:p>
    <w:p w:rsidR="00EA559E" w:rsidRDefault="00620F00">
      <w:pPr>
        <w:rPr>
          <w:sz w:val="20"/>
        </w:rPr>
      </w:pPr>
      <w:r>
        <w:rPr>
          <w:sz w:val="20"/>
        </w:rPr>
        <w:t>Ich werde       wir werden</w:t>
      </w:r>
    </w:p>
    <w:p w:rsidR="00EA559E" w:rsidRDefault="00620F00">
      <w:pPr>
        <w:rPr>
          <w:sz w:val="20"/>
        </w:rPr>
      </w:pPr>
      <w:r>
        <w:rPr>
          <w:sz w:val="20"/>
        </w:rPr>
        <w:t>Du wirst         ihr werdet</w:t>
      </w:r>
    </w:p>
    <w:p w:rsidR="00EA559E" w:rsidRDefault="00620F00">
      <w:pPr>
        <w:rPr>
          <w:sz w:val="20"/>
        </w:rPr>
      </w:pPr>
      <w:r>
        <w:rPr>
          <w:sz w:val="20"/>
        </w:rPr>
        <w:t>Er wird           sie werden</w:t>
      </w:r>
    </w:p>
    <w:p w:rsidR="00EA559E" w:rsidRDefault="00EA559E">
      <w:pPr>
        <w:rPr>
          <w:b/>
          <w:bCs/>
          <w:sz w:val="20"/>
        </w:rPr>
      </w:pPr>
    </w:p>
    <w:p w:rsidR="00EA559E" w:rsidRDefault="00620F00">
      <w:pPr>
        <w:rPr>
          <w:b/>
          <w:bCs/>
          <w:color w:val="FF0000"/>
          <w:sz w:val="20"/>
        </w:rPr>
      </w:pPr>
      <w:r>
        <w:rPr>
          <w:b/>
          <w:bCs/>
          <w:sz w:val="20"/>
        </w:rPr>
        <w:t xml:space="preserve">a)Heute stellt uns der Direktor den neuen Lehrer vor.       </w:t>
      </w:r>
      <w:r>
        <w:rPr>
          <w:b/>
          <w:bCs/>
          <w:color w:val="FF0000"/>
          <w:sz w:val="20"/>
        </w:rPr>
        <w:t>AKTIV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Der neue Lehrer wird von dem Direktor heute uns vorgestellt.   </w:t>
      </w:r>
      <w:r>
        <w:rPr>
          <w:b/>
          <w:bCs/>
          <w:color w:val="FF0000"/>
          <w:sz w:val="20"/>
        </w:rPr>
        <w:t>PASSIV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b)Aus dem Uhrlaub schicke ich dir viele postkarten.</w:t>
      </w:r>
    </w:p>
    <w:p w:rsidR="00EA559E" w:rsidRDefault="00620F00">
      <w:pPr>
        <w:rPr>
          <w:b/>
          <w:bCs/>
          <w:sz w:val="20"/>
        </w:rPr>
      </w:pPr>
      <w:r>
        <w:rPr>
          <w:sz w:val="20"/>
        </w:rPr>
        <w:t xml:space="preserve">   Viele Postkarten werden dir von mir.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c)Ich bringe Ihnen morgen das Gelt zűruck.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Das Geld wird Ihnen morgen zűruckgebracht.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d)Ab Abend verbessent die Lehrerin die Fahler der Schűler.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Die Fehler der Schűler werden am Abend verbessert.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e)Peter telefoniert immer lange mit dem Hern.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Immer lange wird mit dem Herrn telefoniert.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f)Man kocht das Essen vormittags.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Das Essen wird vormittags gekocht.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g)Morgen verkauft man dieses Haus.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Dieses Haus wird morgen verkauft.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h)Man glaubt mir nicht.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Mit wird nicht geglaubt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i)In den Ferien denkt man nicht an die Arbeit.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Die arbeit wird in den Feriern nicht gedacht.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j)Bei einer Feier isst und trinkt man bis in die Nacht.</w:t>
      </w:r>
    </w:p>
    <w:p w:rsidR="00EA559E" w:rsidRDefault="00620F00">
      <w:pPr>
        <w:rPr>
          <w:sz w:val="20"/>
        </w:rPr>
      </w:pPr>
      <w:r>
        <w:rPr>
          <w:sz w:val="20"/>
        </w:rPr>
        <w:t xml:space="preserve">   Bei einer Feier wird bis in die Nacht gegesen und getrinken.</w:t>
      </w:r>
    </w:p>
    <w:p w:rsidR="00EA559E" w:rsidRDefault="00620F00">
      <w:pPr>
        <w:pStyle w:val="Heading2"/>
      </w:pPr>
      <w:r>
        <w:t>Stopnjevanje</w:t>
      </w:r>
    </w:p>
    <w:p w:rsidR="00EA559E" w:rsidRDefault="00620F00">
      <w:pPr>
        <w:rPr>
          <w:sz w:val="20"/>
        </w:rPr>
      </w:pPr>
      <w:r>
        <w:rPr>
          <w:sz w:val="20"/>
        </w:rPr>
        <w:t>Gut- besser- am besten                          lang(</w:t>
      </w:r>
      <w:r>
        <w:rPr>
          <w:b/>
          <w:bCs/>
          <w:sz w:val="20"/>
        </w:rPr>
        <w:t>positiv</w:t>
      </w:r>
      <w:r>
        <w:rPr>
          <w:sz w:val="20"/>
        </w:rPr>
        <w:t>) – länger(</w:t>
      </w:r>
      <w:r>
        <w:rPr>
          <w:b/>
          <w:bCs/>
          <w:sz w:val="20"/>
        </w:rPr>
        <w:t>komparativ</w:t>
      </w:r>
      <w:r>
        <w:rPr>
          <w:sz w:val="20"/>
        </w:rPr>
        <w:t>) - am längsten (</w:t>
      </w:r>
      <w:r>
        <w:rPr>
          <w:b/>
          <w:bCs/>
          <w:sz w:val="20"/>
        </w:rPr>
        <w:t>superlativ</w:t>
      </w:r>
      <w:r>
        <w:rPr>
          <w:sz w:val="20"/>
        </w:rPr>
        <w:t>)</w:t>
      </w:r>
    </w:p>
    <w:p w:rsidR="00EA559E" w:rsidRDefault="00620F00">
      <w:pPr>
        <w:tabs>
          <w:tab w:val="left" w:pos="3163"/>
        </w:tabs>
        <w:rPr>
          <w:sz w:val="20"/>
        </w:rPr>
      </w:pPr>
      <w:r>
        <w:rPr>
          <w:sz w:val="20"/>
        </w:rPr>
        <w:t>Viel- mehr – am meisten</w:t>
      </w:r>
      <w:r>
        <w:rPr>
          <w:sz w:val="20"/>
        </w:rPr>
        <w:tab/>
        <w:t>Der Opel Corsa hat den hőchsten Benzinverbrauch.</w:t>
      </w:r>
    </w:p>
    <w:p w:rsidR="00EA559E" w:rsidRDefault="00620F00">
      <w:pPr>
        <w:rPr>
          <w:sz w:val="20"/>
        </w:rPr>
      </w:pPr>
      <w:r>
        <w:rPr>
          <w:sz w:val="20"/>
        </w:rPr>
        <w:t>Gern – liebe – ab liebsten</w:t>
      </w:r>
    </w:p>
    <w:p w:rsidR="00EA559E" w:rsidRDefault="00620F00">
      <w:pPr>
        <w:rPr>
          <w:sz w:val="20"/>
        </w:rPr>
      </w:pPr>
      <w:r>
        <w:rPr>
          <w:sz w:val="20"/>
        </w:rPr>
        <w:t>Nah – näher – am nächsten</w:t>
      </w:r>
    </w:p>
    <w:p w:rsidR="00EA559E" w:rsidRDefault="00620F00">
      <w:pPr>
        <w:rPr>
          <w:sz w:val="20"/>
        </w:rPr>
      </w:pPr>
      <w:r>
        <w:rPr>
          <w:sz w:val="20"/>
        </w:rPr>
        <w:t>Hoch – hőher – am hochsten</w:t>
      </w:r>
    </w:p>
    <w:p w:rsidR="00EA559E" w:rsidRDefault="00620F00">
      <w:pPr>
        <w:rPr>
          <w:sz w:val="20"/>
        </w:rPr>
      </w:pPr>
      <w:r>
        <w:rPr>
          <w:sz w:val="20"/>
        </w:rPr>
        <w:t>Dunkel – dunkler – am dunkelsten</w:t>
      </w:r>
    </w:p>
    <w:p w:rsidR="00EA559E" w:rsidRDefault="00620F00">
      <w:pPr>
        <w:rPr>
          <w:sz w:val="20"/>
        </w:rPr>
      </w:pPr>
      <w:r>
        <w:rPr>
          <w:sz w:val="20"/>
        </w:rPr>
        <w:t>Teuer – teurer – am teuersten</w:t>
      </w:r>
    </w:p>
    <w:p w:rsidR="00EA559E" w:rsidRDefault="00EA559E">
      <w:pPr>
        <w:rPr>
          <w:sz w:val="20"/>
        </w:rPr>
      </w:pPr>
    </w:p>
    <w:p w:rsidR="00EA559E" w:rsidRDefault="00620F00">
      <w:pPr>
        <w:pStyle w:val="Heading2"/>
      </w:pPr>
      <w:r>
        <w:t>Perfekt</w:t>
      </w:r>
    </w:p>
    <w:p w:rsidR="00EA559E" w:rsidRDefault="00620F00">
      <w:pPr>
        <w:rPr>
          <w:b/>
          <w:bCs/>
          <w:sz w:val="20"/>
        </w:rPr>
      </w:pPr>
      <w:r>
        <w:rPr>
          <w:b/>
          <w:bCs/>
          <w:sz w:val="20"/>
        </w:rPr>
        <w:t>Haben</w:t>
      </w:r>
    </w:p>
    <w:p w:rsidR="00EA559E" w:rsidRDefault="00620F00">
      <w:pPr>
        <w:tabs>
          <w:tab w:val="left" w:pos="2957"/>
        </w:tabs>
        <w:rPr>
          <w:sz w:val="20"/>
        </w:rPr>
      </w:pPr>
      <w:r>
        <w:rPr>
          <w:sz w:val="20"/>
        </w:rPr>
        <w:t>Ich habe        wir haben</w:t>
      </w:r>
      <w:r>
        <w:rPr>
          <w:sz w:val="20"/>
        </w:rPr>
        <w:tab/>
      </w:r>
      <w:r>
        <w:rPr>
          <w:b/>
          <w:bCs/>
          <w:sz w:val="20"/>
        </w:rPr>
        <w:t>Pravilni glagoli:   Ge- +…+-t</w:t>
      </w:r>
    </w:p>
    <w:p w:rsidR="00EA559E" w:rsidRDefault="00620F00">
      <w:pPr>
        <w:tabs>
          <w:tab w:val="left" w:pos="2957"/>
        </w:tabs>
        <w:rPr>
          <w:sz w:val="20"/>
        </w:rPr>
      </w:pPr>
      <w:r>
        <w:rPr>
          <w:sz w:val="20"/>
        </w:rPr>
        <w:t>Du hast         ihr habt</w:t>
      </w:r>
      <w:r>
        <w:rPr>
          <w:sz w:val="20"/>
        </w:rPr>
        <w:tab/>
        <w:t>Machen-gemacht</w:t>
      </w:r>
    </w:p>
    <w:p w:rsidR="00EA559E" w:rsidRDefault="00620F00">
      <w:pPr>
        <w:tabs>
          <w:tab w:val="left" w:pos="2957"/>
        </w:tabs>
        <w:rPr>
          <w:sz w:val="20"/>
        </w:rPr>
      </w:pPr>
      <w:r>
        <w:rPr>
          <w:sz w:val="20"/>
        </w:rPr>
        <w:t>Er/sie Hat      sie haben</w:t>
      </w:r>
      <w:r>
        <w:rPr>
          <w:sz w:val="20"/>
        </w:rPr>
        <w:tab/>
        <w:t>Wohnen-gewohnt</w:t>
      </w:r>
    </w:p>
    <w:p w:rsidR="00EA559E" w:rsidRDefault="00EA559E">
      <w:pPr>
        <w:rPr>
          <w:sz w:val="20"/>
        </w:rPr>
      </w:pPr>
    </w:p>
    <w:p w:rsidR="00EA559E" w:rsidRDefault="00620F00">
      <w:pPr>
        <w:tabs>
          <w:tab w:val="left" w:pos="1389"/>
          <w:tab w:val="left" w:pos="3973"/>
        </w:tabs>
        <w:rPr>
          <w:color w:val="FF0000"/>
          <w:sz w:val="20"/>
        </w:rPr>
      </w:pPr>
      <w:r>
        <w:rPr>
          <w:b/>
          <w:bCs/>
          <w:sz w:val="20"/>
        </w:rPr>
        <w:t>Nepravilni:  Ge- +…+ -[e]n</w:t>
      </w:r>
      <w:r>
        <w:rPr>
          <w:b/>
          <w:bCs/>
          <w:sz w:val="20"/>
        </w:rPr>
        <w:tab/>
      </w:r>
      <w:r>
        <w:rPr>
          <w:b/>
          <w:bCs/>
          <w:color w:val="FF0000"/>
          <w:sz w:val="20"/>
        </w:rPr>
        <w:t>Glagoli brez GE:</w:t>
      </w:r>
    </w:p>
    <w:p w:rsidR="00EA559E" w:rsidRDefault="000B0374">
      <w:pPr>
        <w:tabs>
          <w:tab w:val="left" w:pos="1389"/>
          <w:tab w:val="left" w:pos="3973"/>
        </w:tabs>
        <w:rPr>
          <w:sz w:val="20"/>
        </w:rPr>
      </w:pPr>
      <w:r>
        <w:rPr>
          <w:b/>
          <w:bCs/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6.2pt;margin-top:5.4pt;width:18pt;height:27pt;z-index:251657728"/>
        </w:pict>
      </w:r>
      <w:r w:rsidR="00620F00">
        <w:rPr>
          <w:b/>
          <w:bCs/>
          <w:sz w:val="20"/>
        </w:rPr>
        <w:t xml:space="preserve">Gehen- </w:t>
      </w:r>
      <w:r w:rsidR="00620F00">
        <w:rPr>
          <w:sz w:val="20"/>
        </w:rPr>
        <w:t>gegengen</w:t>
      </w:r>
      <w:r w:rsidR="00620F00">
        <w:rPr>
          <w:sz w:val="20"/>
        </w:rPr>
        <w:tab/>
        <w:t>studieren- studiert</w:t>
      </w:r>
    </w:p>
    <w:p w:rsidR="00EA559E" w:rsidRDefault="00620F00">
      <w:pPr>
        <w:tabs>
          <w:tab w:val="left" w:pos="1389"/>
          <w:tab w:val="left" w:pos="2173"/>
          <w:tab w:val="left" w:pos="2832"/>
          <w:tab w:val="left" w:pos="3973"/>
        </w:tabs>
        <w:rPr>
          <w:sz w:val="20"/>
        </w:rPr>
      </w:pPr>
      <w:r>
        <w:rPr>
          <w:b/>
          <w:bCs/>
          <w:sz w:val="20"/>
        </w:rPr>
        <w:t xml:space="preserve">Kommen- </w:t>
      </w:r>
      <w:r>
        <w:rPr>
          <w:sz w:val="20"/>
        </w:rPr>
        <w:t>gekommen</w:t>
      </w:r>
      <w:r>
        <w:rPr>
          <w:sz w:val="20"/>
        </w:rPr>
        <w:tab/>
        <w:t xml:space="preserve">+glagol </w:t>
      </w:r>
      <w:r>
        <w:rPr>
          <w:b/>
          <w:bCs/>
          <w:sz w:val="20"/>
        </w:rPr>
        <w:t>SEIN</w:t>
      </w:r>
      <w:r>
        <w:rPr>
          <w:b/>
          <w:bCs/>
          <w:sz w:val="20"/>
        </w:rPr>
        <w:tab/>
      </w:r>
      <w:r>
        <w:rPr>
          <w:sz w:val="20"/>
        </w:rPr>
        <w:t>bezahlen-bezahlt</w:t>
      </w:r>
    </w:p>
    <w:p w:rsidR="00EA559E" w:rsidRDefault="00620F00">
      <w:pPr>
        <w:tabs>
          <w:tab w:val="left" w:pos="1389"/>
          <w:tab w:val="left" w:pos="1416"/>
          <w:tab w:val="left" w:pos="2124"/>
          <w:tab w:val="left" w:pos="2832"/>
          <w:tab w:val="left" w:pos="3540"/>
          <w:tab w:val="left" w:pos="3973"/>
        </w:tabs>
        <w:rPr>
          <w:b/>
          <w:bCs/>
          <w:sz w:val="20"/>
        </w:rPr>
      </w:pPr>
      <w:r>
        <w:rPr>
          <w:b/>
          <w:bCs/>
          <w:sz w:val="20"/>
        </w:rPr>
        <w:t xml:space="preserve">Fahren- </w:t>
      </w:r>
      <w:r>
        <w:rPr>
          <w:sz w:val="20"/>
        </w:rPr>
        <w:t>gefahren</w:t>
      </w:r>
      <w:r>
        <w:rPr>
          <w:b/>
          <w:bCs/>
          <w:sz w:val="20"/>
        </w:rPr>
        <w:tab/>
      </w:r>
      <w:r>
        <w:rPr>
          <w:sz w:val="20"/>
        </w:rPr>
        <w:t>(Ich bin, du bist..)</w:t>
      </w:r>
      <w:r>
        <w:rPr>
          <w:sz w:val="20"/>
        </w:rPr>
        <w:tab/>
        <w:t>bekommen-bekommen</w:t>
      </w:r>
    </w:p>
    <w:p w:rsidR="00EA559E" w:rsidRDefault="00EA559E">
      <w:pPr>
        <w:rPr>
          <w:sz w:val="20"/>
        </w:rPr>
      </w:pPr>
    </w:p>
    <w:sectPr w:rsidR="00EA55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F00"/>
    <w:rsid w:val="000B0374"/>
    <w:rsid w:val="00620F00"/>
    <w:rsid w:val="00E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