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A70" w:rsidRPr="004848E3" w:rsidRDefault="004848E3" w:rsidP="004848E3">
      <w:pPr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4848E3">
        <w:rPr>
          <w:color w:val="FF0000"/>
          <w:sz w:val="28"/>
          <w:szCs w:val="28"/>
        </w:rPr>
        <w:t>Reflexive verben</w:t>
      </w:r>
    </w:p>
    <w:p w:rsidR="004848E3" w:rsidRDefault="004848E3">
      <w:pPr>
        <w:rPr>
          <w:color w:val="000000"/>
        </w:rPr>
      </w:pPr>
      <w:r>
        <w:rPr>
          <w:color w:val="000000"/>
        </w:rPr>
        <w:t>a)</w:t>
      </w:r>
      <w:r w:rsidRPr="00810475">
        <w:rPr>
          <w:color w:val="000000"/>
          <w:u w:val="single"/>
        </w:rPr>
        <w:t>mit Reflexivpronomen im Akkusativ Prasens:</w:t>
      </w:r>
    </w:p>
    <w:p w:rsidR="004848E3" w:rsidRPr="00810475" w:rsidRDefault="004848E3">
      <w:pPr>
        <w:rPr>
          <w:color w:val="000000"/>
        </w:rPr>
      </w:pPr>
      <w:r w:rsidRPr="004848E3">
        <w:rPr>
          <w:color w:val="800000"/>
        </w:rPr>
        <w:t>ich</w:t>
      </w:r>
      <w:r>
        <w:rPr>
          <w:color w:val="000000"/>
        </w:rPr>
        <w:t xml:space="preserve"> wasche </w:t>
      </w:r>
      <w:r>
        <w:rPr>
          <w:color w:val="800000"/>
        </w:rPr>
        <w:t xml:space="preserve">mich              </w:t>
      </w:r>
      <w:r w:rsidRPr="004848E3">
        <w:rPr>
          <w:color w:val="800000"/>
        </w:rPr>
        <w:t>wir</w:t>
      </w:r>
      <w:r>
        <w:rPr>
          <w:color w:val="000000"/>
        </w:rPr>
        <w:t xml:space="preserve"> waschen </w:t>
      </w:r>
      <w:r w:rsidRPr="004848E3">
        <w:rPr>
          <w:color w:val="800000"/>
        </w:rPr>
        <w:t>uns</w:t>
      </w:r>
    </w:p>
    <w:p w:rsidR="004848E3" w:rsidRPr="004848E3" w:rsidRDefault="004848E3">
      <w:pPr>
        <w:rPr>
          <w:color w:val="000000"/>
        </w:rPr>
      </w:pPr>
      <w:r w:rsidRPr="004848E3">
        <w:rPr>
          <w:color w:val="800000"/>
        </w:rPr>
        <w:t>du</w:t>
      </w:r>
      <w:r>
        <w:rPr>
          <w:color w:val="000000"/>
        </w:rPr>
        <w:t xml:space="preserve"> wasch</w:t>
      </w:r>
      <w:r>
        <w:rPr>
          <w:color w:val="993300"/>
        </w:rPr>
        <w:t xml:space="preserve"> </w:t>
      </w:r>
      <w:r w:rsidRPr="004848E3">
        <w:rPr>
          <w:color w:val="800000"/>
        </w:rPr>
        <w:t>dich</w:t>
      </w:r>
      <w:r>
        <w:rPr>
          <w:color w:val="800000"/>
        </w:rPr>
        <w:t xml:space="preserve">                 </w:t>
      </w:r>
      <w:r w:rsidRPr="004848E3">
        <w:rPr>
          <w:color w:val="800000"/>
        </w:rPr>
        <w:t xml:space="preserve"> ihr </w:t>
      </w:r>
      <w:r>
        <w:rPr>
          <w:color w:val="000000"/>
        </w:rPr>
        <w:t xml:space="preserve">wascht </w:t>
      </w:r>
      <w:r w:rsidRPr="004848E3">
        <w:rPr>
          <w:color w:val="800000"/>
        </w:rPr>
        <w:t>euch</w:t>
      </w:r>
    </w:p>
    <w:p w:rsidR="004848E3" w:rsidRDefault="004848E3">
      <w:pPr>
        <w:rPr>
          <w:color w:val="800000"/>
        </w:rPr>
      </w:pPr>
      <w:r w:rsidRPr="004848E3">
        <w:rPr>
          <w:color w:val="800000"/>
        </w:rPr>
        <w:t>er</w:t>
      </w:r>
      <w:r>
        <w:rPr>
          <w:color w:val="000000"/>
        </w:rPr>
        <w:t xml:space="preserve"> wascht </w:t>
      </w:r>
      <w:r w:rsidRPr="004848E3">
        <w:rPr>
          <w:color w:val="800000"/>
        </w:rPr>
        <w:t>sich</w:t>
      </w:r>
      <w:r>
        <w:rPr>
          <w:color w:val="800000"/>
        </w:rPr>
        <w:t xml:space="preserve">                  </w:t>
      </w:r>
      <w:r w:rsidRPr="004848E3">
        <w:rPr>
          <w:color w:val="800000"/>
        </w:rPr>
        <w:t>sie</w:t>
      </w:r>
      <w:r>
        <w:rPr>
          <w:color w:val="000000"/>
        </w:rPr>
        <w:t xml:space="preserve"> waschen </w:t>
      </w:r>
      <w:r w:rsidRPr="004848E3">
        <w:rPr>
          <w:color w:val="800000"/>
        </w:rPr>
        <w:t>sich</w:t>
      </w:r>
    </w:p>
    <w:p w:rsidR="004848E3" w:rsidRDefault="004848E3">
      <w:pPr>
        <w:rPr>
          <w:color w:val="800000"/>
        </w:rPr>
      </w:pPr>
    </w:p>
    <w:p w:rsidR="004848E3" w:rsidRPr="00810475" w:rsidRDefault="004848E3">
      <w:pPr>
        <w:rPr>
          <w:color w:val="000000"/>
          <w:u w:val="single"/>
        </w:rPr>
      </w:pPr>
      <w:r>
        <w:rPr>
          <w:color w:val="000000"/>
        </w:rPr>
        <w:t>b)</w:t>
      </w:r>
      <w:r w:rsidRPr="00810475">
        <w:rPr>
          <w:color w:val="000000"/>
          <w:u w:val="single"/>
        </w:rPr>
        <w:t>mit Reflexivpronomen im Dativ</w:t>
      </w:r>
      <w:r w:rsidR="00C5330B" w:rsidRPr="00810475">
        <w:rPr>
          <w:color w:val="000000"/>
          <w:u w:val="single"/>
        </w:rPr>
        <w:t>:</w:t>
      </w:r>
    </w:p>
    <w:p w:rsidR="00C5330B" w:rsidRDefault="004848E3">
      <w:pPr>
        <w:rPr>
          <w:color w:val="000000"/>
        </w:rPr>
      </w:pPr>
      <w:r w:rsidRPr="00810475">
        <w:rPr>
          <w:color w:val="800000"/>
        </w:rPr>
        <w:t>ich</w:t>
      </w:r>
      <w:r>
        <w:rPr>
          <w:color w:val="000000"/>
        </w:rPr>
        <w:t xml:space="preserve"> wasche </w:t>
      </w:r>
      <w:r w:rsidRPr="00810475">
        <w:rPr>
          <w:color w:val="800000"/>
        </w:rPr>
        <w:t xml:space="preserve">mir </w:t>
      </w:r>
      <w:r>
        <w:rPr>
          <w:color w:val="000000"/>
        </w:rPr>
        <w:t>die Hande</w:t>
      </w:r>
      <w:r w:rsidR="00C5330B">
        <w:rPr>
          <w:color w:val="000000"/>
        </w:rPr>
        <w:t xml:space="preserve">              </w:t>
      </w:r>
      <w:r w:rsidR="00C5330B" w:rsidRPr="00810475">
        <w:rPr>
          <w:color w:val="800000"/>
        </w:rPr>
        <w:t>wir</w:t>
      </w:r>
      <w:r w:rsidR="00C5330B">
        <w:rPr>
          <w:color w:val="000000"/>
        </w:rPr>
        <w:t xml:space="preserve"> waschen </w:t>
      </w:r>
      <w:r w:rsidR="00C5330B" w:rsidRPr="00810475">
        <w:rPr>
          <w:color w:val="800000"/>
        </w:rPr>
        <w:t>uns</w:t>
      </w:r>
      <w:r w:rsidR="00C5330B">
        <w:rPr>
          <w:color w:val="000000"/>
        </w:rPr>
        <w:t xml:space="preserve"> die Hande</w:t>
      </w:r>
    </w:p>
    <w:p w:rsidR="00C5330B" w:rsidRDefault="004848E3">
      <w:pPr>
        <w:rPr>
          <w:color w:val="000000"/>
        </w:rPr>
      </w:pPr>
      <w:r w:rsidRPr="00810475">
        <w:rPr>
          <w:color w:val="800000"/>
        </w:rPr>
        <w:t>du</w:t>
      </w:r>
      <w:r>
        <w:rPr>
          <w:color w:val="000000"/>
        </w:rPr>
        <w:t xml:space="preserve"> wascht </w:t>
      </w:r>
      <w:r w:rsidRPr="00810475">
        <w:rPr>
          <w:color w:val="800000"/>
        </w:rPr>
        <w:t>dir</w:t>
      </w:r>
      <w:r>
        <w:rPr>
          <w:color w:val="000000"/>
        </w:rPr>
        <w:t xml:space="preserve"> die Hande</w:t>
      </w:r>
      <w:r w:rsidR="00C5330B">
        <w:rPr>
          <w:color w:val="000000"/>
        </w:rPr>
        <w:t xml:space="preserve">                 </w:t>
      </w:r>
      <w:r w:rsidR="00C5330B" w:rsidRPr="00810475">
        <w:rPr>
          <w:color w:val="800000"/>
        </w:rPr>
        <w:t>ihr</w:t>
      </w:r>
      <w:r w:rsidR="00C5330B">
        <w:rPr>
          <w:color w:val="000000"/>
        </w:rPr>
        <w:t xml:space="preserve"> wasch </w:t>
      </w:r>
      <w:r w:rsidR="00C5330B" w:rsidRPr="00810475">
        <w:rPr>
          <w:color w:val="800000"/>
        </w:rPr>
        <w:t>euch</w:t>
      </w:r>
      <w:r w:rsidR="00C5330B">
        <w:rPr>
          <w:color w:val="000000"/>
        </w:rPr>
        <w:t xml:space="preserve"> die Hande</w:t>
      </w:r>
    </w:p>
    <w:p w:rsidR="004848E3" w:rsidRDefault="004848E3">
      <w:pPr>
        <w:rPr>
          <w:color w:val="000000"/>
        </w:rPr>
      </w:pPr>
      <w:r w:rsidRPr="00810475">
        <w:rPr>
          <w:color w:val="800000"/>
        </w:rPr>
        <w:t>er</w:t>
      </w:r>
      <w:r>
        <w:rPr>
          <w:color w:val="000000"/>
        </w:rPr>
        <w:t xml:space="preserve"> wascht </w:t>
      </w:r>
      <w:r w:rsidRPr="00810475">
        <w:rPr>
          <w:color w:val="800000"/>
        </w:rPr>
        <w:t>sich</w:t>
      </w:r>
      <w:r>
        <w:rPr>
          <w:color w:val="000000"/>
        </w:rPr>
        <w:t xml:space="preserve"> die Hande</w:t>
      </w:r>
      <w:r w:rsidR="00C5330B">
        <w:rPr>
          <w:color w:val="000000"/>
        </w:rPr>
        <w:t xml:space="preserve">                </w:t>
      </w:r>
      <w:r w:rsidR="00C5330B" w:rsidRPr="00810475">
        <w:rPr>
          <w:color w:val="800000"/>
        </w:rPr>
        <w:t>sie</w:t>
      </w:r>
      <w:r w:rsidR="00C5330B">
        <w:rPr>
          <w:color w:val="000000"/>
        </w:rPr>
        <w:t xml:space="preserve"> waschen </w:t>
      </w:r>
      <w:r w:rsidR="00C5330B" w:rsidRPr="00810475">
        <w:rPr>
          <w:color w:val="800000"/>
        </w:rPr>
        <w:t>sich</w:t>
      </w:r>
      <w:r w:rsidR="00C5330B">
        <w:rPr>
          <w:color w:val="000000"/>
        </w:rPr>
        <w:t xml:space="preserve"> die Hande</w:t>
      </w:r>
    </w:p>
    <w:p w:rsidR="00C5330B" w:rsidRDefault="00C5330B">
      <w:pPr>
        <w:rPr>
          <w:color w:val="000000"/>
        </w:rPr>
      </w:pPr>
    </w:p>
    <w:p w:rsidR="00C5330B" w:rsidRPr="00810475" w:rsidRDefault="00C5330B">
      <w:pPr>
        <w:rPr>
          <w:color w:val="000000"/>
          <w:u w:val="single"/>
        </w:rPr>
      </w:pPr>
      <w:r w:rsidRPr="00810475">
        <w:rPr>
          <w:color w:val="000000"/>
          <w:u w:val="single"/>
        </w:rPr>
        <w:t>wortfolge</w:t>
      </w:r>
      <w:r w:rsidR="00830E0D" w:rsidRPr="00810475">
        <w:rPr>
          <w:color w:val="000000"/>
          <w:u w:val="single"/>
        </w:rPr>
        <w:t>:</w:t>
      </w:r>
    </w:p>
    <w:p w:rsidR="00830E0D" w:rsidRDefault="00830E0D">
      <w:pPr>
        <w:rPr>
          <w:color w:val="000000"/>
        </w:rPr>
      </w:pPr>
      <w:r w:rsidRPr="00830E0D">
        <w:rPr>
          <w:color w:val="000000"/>
        </w:rPr>
        <w:sym w:font="Wingdings" w:char="F0E0"/>
      </w:r>
      <w:r>
        <w:rPr>
          <w:color w:val="000000"/>
        </w:rPr>
        <w:t>Ich rasiere mich im Zimmer.</w:t>
      </w:r>
    </w:p>
    <w:p w:rsidR="00830E0D" w:rsidRDefault="00830E0D">
      <w:pPr>
        <w:rPr>
          <w:color w:val="000000"/>
        </w:rPr>
      </w:pPr>
      <w:r w:rsidRPr="00830E0D">
        <w:rPr>
          <w:color w:val="000000"/>
        </w:rPr>
        <w:sym w:font="Wingdings" w:char="F0E0"/>
      </w:r>
      <w:r>
        <w:rPr>
          <w:color w:val="000000"/>
        </w:rPr>
        <w:t>Dann rasiere ich mich im Zimmer.</w:t>
      </w:r>
    </w:p>
    <w:p w:rsidR="00830E0D" w:rsidRDefault="00830E0D">
      <w:pPr>
        <w:rPr>
          <w:color w:val="000000"/>
        </w:rPr>
      </w:pPr>
      <w:r w:rsidRPr="00830E0D">
        <w:rPr>
          <w:color w:val="000000"/>
        </w:rPr>
        <w:sym w:font="Wingdings" w:char="F0E0"/>
      </w:r>
      <w:r>
        <w:rPr>
          <w:color w:val="000000"/>
        </w:rPr>
        <w:t>Ich mochte mich im Zimmer rasieren.</w:t>
      </w:r>
    </w:p>
    <w:p w:rsidR="00830E0D" w:rsidRDefault="00830E0D" w:rsidP="00830E0D">
      <w:pPr>
        <w:tabs>
          <w:tab w:val="left" w:pos="6480"/>
        </w:tabs>
        <w:rPr>
          <w:color w:val="000000"/>
        </w:rPr>
      </w:pPr>
      <w:r w:rsidRPr="00830E0D">
        <w:rPr>
          <w:color w:val="000000"/>
        </w:rPr>
        <w:sym w:font="Wingdings" w:char="F0E0"/>
      </w:r>
      <w:r>
        <w:rPr>
          <w:color w:val="000000"/>
        </w:rPr>
        <w:t>Zuerst mochte ich mich im Zimmer rasieren.</w:t>
      </w:r>
    </w:p>
    <w:p w:rsidR="00830E0D" w:rsidRDefault="00830E0D" w:rsidP="00830E0D">
      <w:pPr>
        <w:tabs>
          <w:tab w:val="left" w:pos="6480"/>
        </w:tabs>
        <w:rPr>
          <w:color w:val="000000"/>
        </w:rPr>
      </w:pPr>
    </w:p>
    <w:p w:rsidR="00830E0D" w:rsidRDefault="00830E0D" w:rsidP="00830E0D">
      <w:pPr>
        <w:tabs>
          <w:tab w:val="left" w:pos="6480"/>
        </w:tabs>
        <w:rPr>
          <w:color w:val="000000"/>
        </w:rPr>
      </w:pPr>
      <w:r w:rsidRPr="00830E0D">
        <w:rPr>
          <w:color w:val="000000"/>
        </w:rPr>
        <w:sym w:font="Wingdings" w:char="F0E0"/>
      </w:r>
      <w:r>
        <w:rPr>
          <w:color w:val="000000"/>
        </w:rPr>
        <w:t>Dann kannst du dich noch und ziehst dich an.</w:t>
      </w:r>
    </w:p>
    <w:p w:rsidR="00830E0D" w:rsidRDefault="00810475" w:rsidP="00830E0D">
      <w:pPr>
        <w:tabs>
          <w:tab w:val="left" w:pos="6480"/>
        </w:tabs>
        <w:rPr>
          <w:color w:val="000000"/>
        </w:rPr>
      </w:pPr>
      <w:r>
        <w:rPr>
          <w:color w:val="000000"/>
        </w:rPr>
        <w:t xml:space="preserve"> </w:t>
      </w:r>
    </w:p>
    <w:p w:rsidR="00810475" w:rsidRDefault="00810475" w:rsidP="00830E0D">
      <w:pPr>
        <w:tabs>
          <w:tab w:val="left" w:pos="6480"/>
        </w:tabs>
        <w:rPr>
          <w:color w:val="000000"/>
          <w:u w:val="single"/>
        </w:rPr>
      </w:pPr>
      <w:r>
        <w:rPr>
          <w:color w:val="000000"/>
          <w:u w:val="single"/>
        </w:rPr>
        <w:t>Man wiederholt gewohnlich nicht das gleiche Subjekt in zweiten Satz nach und.</w:t>
      </w:r>
    </w:p>
    <w:p w:rsidR="00810475" w:rsidRDefault="00810475" w:rsidP="00830E0D">
      <w:pPr>
        <w:tabs>
          <w:tab w:val="left" w:pos="6480"/>
        </w:tabs>
        <w:rPr>
          <w:color w:val="000000"/>
          <w:u w:val="single"/>
        </w:rPr>
      </w:pPr>
      <w:r>
        <w:rPr>
          <w:color w:val="000000"/>
          <w:u w:val="single"/>
        </w:rPr>
        <w:t xml:space="preserve"> </w:t>
      </w:r>
    </w:p>
    <w:p w:rsidR="00810475" w:rsidRDefault="00810475" w:rsidP="00830E0D">
      <w:pPr>
        <w:tabs>
          <w:tab w:val="left" w:pos="6480"/>
        </w:tabs>
        <w:rPr>
          <w:color w:val="000000"/>
          <w:u w:val="single"/>
        </w:rPr>
      </w:pPr>
      <w:r>
        <w:rPr>
          <w:color w:val="000000"/>
          <w:u w:val="single"/>
        </w:rPr>
        <w:t xml:space="preserve">Fragsatz: </w:t>
      </w:r>
    </w:p>
    <w:p w:rsidR="00810475" w:rsidRDefault="00810475" w:rsidP="00830E0D">
      <w:pPr>
        <w:tabs>
          <w:tab w:val="left" w:pos="6480"/>
        </w:tabs>
        <w:rPr>
          <w:color w:val="000000"/>
        </w:rPr>
      </w:pPr>
      <w:r w:rsidRPr="00810475">
        <w:rPr>
          <w:color w:val="000000"/>
        </w:rPr>
        <w:sym w:font="Wingdings" w:char="F0E0"/>
      </w:r>
      <w:r>
        <w:rPr>
          <w:color w:val="000000"/>
        </w:rPr>
        <w:t>Wann rasierst du dich?</w:t>
      </w:r>
    </w:p>
    <w:p w:rsidR="00810475" w:rsidRDefault="00810475" w:rsidP="00830E0D">
      <w:pPr>
        <w:tabs>
          <w:tab w:val="left" w:pos="6480"/>
        </w:tabs>
        <w:rPr>
          <w:color w:val="000000"/>
        </w:rPr>
      </w:pPr>
      <w:r w:rsidRPr="00810475">
        <w:rPr>
          <w:color w:val="000000"/>
        </w:rPr>
        <w:sym w:font="Wingdings" w:char="F0E0"/>
      </w:r>
      <w:r>
        <w:rPr>
          <w:color w:val="000000"/>
        </w:rPr>
        <w:t>Rasierst du dich jeden Tag?</w:t>
      </w:r>
    </w:p>
    <w:p w:rsidR="00B44A46" w:rsidRDefault="00B44A46" w:rsidP="00830E0D">
      <w:pPr>
        <w:tabs>
          <w:tab w:val="left" w:pos="6480"/>
        </w:tabs>
        <w:rPr>
          <w:color w:val="000000"/>
        </w:rPr>
      </w:pPr>
      <w:r w:rsidRPr="00B44A46">
        <w:rPr>
          <w:color w:val="000000"/>
        </w:rPr>
        <w:sym w:font="Wingdings" w:char="F0E0"/>
      </w:r>
      <w:r>
        <w:rPr>
          <w:color w:val="000000"/>
        </w:rPr>
        <w:t>Wollen sie sich heute rasieren?</w:t>
      </w:r>
    </w:p>
    <w:p w:rsidR="00B44A46" w:rsidRDefault="00B44A46" w:rsidP="00830E0D">
      <w:pPr>
        <w:tabs>
          <w:tab w:val="left" w:pos="6480"/>
        </w:tabs>
        <w:rPr>
          <w:color w:val="000000"/>
        </w:rPr>
      </w:pPr>
    </w:p>
    <w:p w:rsidR="00B44A46" w:rsidRDefault="00B44A46" w:rsidP="00830E0D">
      <w:pPr>
        <w:tabs>
          <w:tab w:val="left" w:pos="6480"/>
        </w:tabs>
        <w:rPr>
          <w:color w:val="000000"/>
          <w:u w:val="single"/>
        </w:rPr>
      </w:pPr>
      <w:r>
        <w:rPr>
          <w:color w:val="000000"/>
          <w:u w:val="single"/>
        </w:rPr>
        <w:t>Perfekt:</w:t>
      </w:r>
    </w:p>
    <w:p w:rsidR="00B44A46" w:rsidRDefault="00B44A46" w:rsidP="00830E0D">
      <w:pPr>
        <w:tabs>
          <w:tab w:val="left" w:pos="6480"/>
        </w:tabs>
        <w:rPr>
          <w:color w:val="000000"/>
        </w:rPr>
      </w:pPr>
      <w:r w:rsidRPr="00B44A46">
        <w:rPr>
          <w:color w:val="000000"/>
        </w:rPr>
        <w:sym w:font="Wingdings" w:char="F0E0"/>
      </w:r>
      <w:r>
        <w:rPr>
          <w:color w:val="000000"/>
        </w:rPr>
        <w:t>Ich habe mich im Bad gewaschen.</w:t>
      </w:r>
    </w:p>
    <w:p w:rsidR="00B44A46" w:rsidRDefault="00B44A46" w:rsidP="00830E0D">
      <w:pPr>
        <w:tabs>
          <w:tab w:val="left" w:pos="6480"/>
        </w:tabs>
        <w:rPr>
          <w:color w:val="000000"/>
        </w:rPr>
      </w:pPr>
      <w:r w:rsidRPr="00B44A46">
        <w:rPr>
          <w:color w:val="000000"/>
        </w:rPr>
        <w:sym w:font="Wingdings" w:char="F0E0"/>
      </w:r>
      <w:r>
        <w:rPr>
          <w:color w:val="000000"/>
        </w:rPr>
        <w:t>Dann habe ich mich im Bad gewaschen.</w:t>
      </w:r>
    </w:p>
    <w:p w:rsidR="00B44A46" w:rsidRDefault="00B44A46" w:rsidP="00830E0D">
      <w:pPr>
        <w:tabs>
          <w:tab w:val="left" w:pos="6480"/>
        </w:tabs>
        <w:rPr>
          <w:color w:val="000000"/>
        </w:rPr>
      </w:pPr>
      <w:r w:rsidRPr="00B44A46">
        <w:rPr>
          <w:color w:val="000000"/>
        </w:rPr>
        <w:sym w:font="Wingdings" w:char="F0E0"/>
      </w:r>
      <w:r>
        <w:rPr>
          <w:color w:val="000000"/>
        </w:rPr>
        <w:t>Dort habe ich mich rasiert und gewaschen.</w:t>
      </w:r>
    </w:p>
    <w:p w:rsidR="00B44A46" w:rsidRDefault="00B44A46" w:rsidP="00830E0D">
      <w:pPr>
        <w:tabs>
          <w:tab w:val="left" w:pos="6480"/>
        </w:tabs>
        <w:rPr>
          <w:color w:val="000000"/>
        </w:rPr>
      </w:pPr>
    </w:p>
    <w:p w:rsidR="00B44A46" w:rsidRDefault="00B44A46" w:rsidP="00830E0D">
      <w:pPr>
        <w:tabs>
          <w:tab w:val="left" w:pos="6480"/>
        </w:tabs>
        <w:rPr>
          <w:color w:val="000000"/>
          <w:u w:val="single"/>
        </w:rPr>
      </w:pPr>
      <w:r>
        <w:rPr>
          <w:color w:val="000000"/>
          <w:u w:val="single"/>
        </w:rPr>
        <w:t>Alle reflexive verben bilden das perfekt mit dem Hilfsverb haben.</w:t>
      </w:r>
    </w:p>
    <w:p w:rsidR="00C35EB6" w:rsidRDefault="00C35EB6" w:rsidP="00830E0D">
      <w:pPr>
        <w:tabs>
          <w:tab w:val="left" w:pos="6480"/>
        </w:tabs>
        <w:rPr>
          <w:color w:val="000000"/>
          <w:u w:val="single"/>
        </w:rPr>
      </w:pPr>
    </w:p>
    <w:p w:rsidR="001034D4" w:rsidRDefault="001034D4" w:rsidP="00830E0D">
      <w:pPr>
        <w:tabs>
          <w:tab w:val="left" w:pos="6480"/>
        </w:tabs>
        <w:rPr>
          <w:color w:val="000000"/>
          <w:u w:val="single"/>
        </w:rPr>
      </w:pPr>
      <w:r>
        <w:rPr>
          <w:color w:val="000000"/>
          <w:u w:val="single"/>
        </w:rPr>
        <w:t>Fragesatz:</w:t>
      </w:r>
    </w:p>
    <w:p w:rsidR="001034D4" w:rsidRDefault="001034D4" w:rsidP="00830E0D">
      <w:pPr>
        <w:tabs>
          <w:tab w:val="left" w:pos="6480"/>
        </w:tabs>
        <w:rPr>
          <w:color w:val="000000"/>
        </w:rPr>
      </w:pPr>
      <w:r w:rsidRPr="001034D4">
        <w:rPr>
          <w:color w:val="000000"/>
        </w:rPr>
        <w:sym w:font="Wingdings" w:char="F0E0"/>
      </w:r>
      <w:r>
        <w:rPr>
          <w:color w:val="000000"/>
        </w:rPr>
        <w:t>Wann hast du dir das Gesicht gewaschen?</w:t>
      </w:r>
    </w:p>
    <w:p w:rsidR="001034D4" w:rsidRDefault="001034D4" w:rsidP="00830E0D">
      <w:pPr>
        <w:tabs>
          <w:tab w:val="left" w:pos="6480"/>
        </w:tabs>
        <w:rPr>
          <w:color w:val="000000"/>
        </w:rPr>
      </w:pPr>
      <w:r w:rsidRPr="001034D4">
        <w:rPr>
          <w:color w:val="000000"/>
        </w:rPr>
        <w:sym w:font="Wingdings" w:char="F0E0"/>
      </w:r>
      <w:r>
        <w:rPr>
          <w:color w:val="000000"/>
        </w:rPr>
        <w:t>Hast du dich heute rasiert?</w:t>
      </w:r>
    </w:p>
    <w:p w:rsidR="001034D4" w:rsidRDefault="001034D4" w:rsidP="00830E0D">
      <w:pPr>
        <w:tabs>
          <w:tab w:val="left" w:pos="6480"/>
        </w:tabs>
        <w:rPr>
          <w:color w:val="000000"/>
        </w:rPr>
      </w:pPr>
      <w:r>
        <w:rPr>
          <w:color w:val="000000"/>
        </w:rPr>
        <w:t xml:space="preserve"> </w:t>
      </w:r>
    </w:p>
    <w:p w:rsidR="001034D4" w:rsidRDefault="001034D4" w:rsidP="00830E0D">
      <w:pPr>
        <w:tabs>
          <w:tab w:val="left" w:pos="6480"/>
        </w:tabs>
        <w:rPr>
          <w:color w:val="000000"/>
          <w:u w:val="single"/>
        </w:rPr>
      </w:pPr>
      <w:r>
        <w:rPr>
          <w:color w:val="000000"/>
          <w:u w:val="single"/>
        </w:rPr>
        <w:t>Reflexive verben:</w:t>
      </w:r>
    </w:p>
    <w:p w:rsidR="001034D4" w:rsidRDefault="00FC2069" w:rsidP="00830E0D">
      <w:pPr>
        <w:tabs>
          <w:tab w:val="left" w:pos="6480"/>
        </w:tabs>
        <w:rPr>
          <w:color w:val="000000"/>
        </w:rPr>
      </w:pPr>
      <w:r>
        <w:rPr>
          <w:color w:val="000000"/>
        </w:rPr>
        <w:t>Waschen – umivati se</w:t>
      </w:r>
    </w:p>
    <w:p w:rsidR="00FC2069" w:rsidRDefault="00FC2069" w:rsidP="00830E0D">
      <w:pPr>
        <w:tabs>
          <w:tab w:val="left" w:pos="6480"/>
        </w:tabs>
        <w:rPr>
          <w:color w:val="000000"/>
        </w:rPr>
      </w:pPr>
      <w:r>
        <w:rPr>
          <w:color w:val="000000"/>
        </w:rPr>
        <w:t>Kannen – česati se</w:t>
      </w:r>
    </w:p>
    <w:p w:rsidR="00FC2069" w:rsidRDefault="00FC2069" w:rsidP="00830E0D">
      <w:pPr>
        <w:tabs>
          <w:tab w:val="left" w:pos="6480"/>
        </w:tabs>
        <w:rPr>
          <w:color w:val="000000"/>
        </w:rPr>
      </w:pPr>
      <w:r>
        <w:rPr>
          <w:color w:val="000000"/>
        </w:rPr>
        <w:t>Putzen- pomivati</w:t>
      </w:r>
    </w:p>
    <w:p w:rsidR="00FC2069" w:rsidRDefault="00FC2069" w:rsidP="00830E0D">
      <w:pPr>
        <w:tabs>
          <w:tab w:val="left" w:pos="6480"/>
        </w:tabs>
        <w:rPr>
          <w:color w:val="000000"/>
        </w:rPr>
      </w:pPr>
      <w:r>
        <w:rPr>
          <w:color w:val="000000"/>
        </w:rPr>
        <w:t>Rasieren- briti se</w:t>
      </w:r>
    </w:p>
    <w:p w:rsidR="00FC2069" w:rsidRDefault="00FC2069" w:rsidP="00830E0D">
      <w:pPr>
        <w:tabs>
          <w:tab w:val="left" w:pos="6480"/>
        </w:tabs>
        <w:rPr>
          <w:color w:val="000000"/>
        </w:rPr>
      </w:pPr>
      <w:r>
        <w:rPr>
          <w:color w:val="000000"/>
        </w:rPr>
        <w:t xml:space="preserve"> s. beeilen-pohiteti</w:t>
      </w:r>
    </w:p>
    <w:p w:rsidR="00FC2069" w:rsidRDefault="00FC2069" w:rsidP="00830E0D">
      <w:pPr>
        <w:tabs>
          <w:tab w:val="left" w:pos="6480"/>
        </w:tabs>
        <w:rPr>
          <w:color w:val="000000"/>
        </w:rPr>
      </w:pPr>
      <w:r>
        <w:rPr>
          <w:color w:val="000000"/>
        </w:rPr>
        <w:t>s. verspaten- zamuditi se</w:t>
      </w:r>
    </w:p>
    <w:p w:rsidR="00FC2069" w:rsidRDefault="00FC2069" w:rsidP="00830E0D">
      <w:pPr>
        <w:tabs>
          <w:tab w:val="left" w:pos="6480"/>
        </w:tabs>
        <w:rPr>
          <w:color w:val="000000"/>
        </w:rPr>
      </w:pPr>
      <w:r>
        <w:rPr>
          <w:color w:val="000000"/>
        </w:rPr>
        <w:t>s. interesieren –zanimati se</w:t>
      </w:r>
    </w:p>
    <w:p w:rsidR="00FC2069" w:rsidRDefault="00FC2069" w:rsidP="00830E0D">
      <w:pPr>
        <w:tabs>
          <w:tab w:val="left" w:pos="6480"/>
        </w:tabs>
        <w:rPr>
          <w:color w:val="000000"/>
        </w:rPr>
      </w:pPr>
      <w:r>
        <w:rPr>
          <w:color w:val="000000"/>
        </w:rPr>
        <w:t>s.freuen- veseliti se</w:t>
      </w:r>
    </w:p>
    <w:p w:rsidR="00FC2069" w:rsidRDefault="00FC2069" w:rsidP="00830E0D">
      <w:pPr>
        <w:tabs>
          <w:tab w:val="left" w:pos="6480"/>
        </w:tabs>
        <w:rPr>
          <w:color w:val="000000"/>
        </w:rPr>
      </w:pPr>
      <w:r>
        <w:rPr>
          <w:color w:val="000000"/>
        </w:rPr>
        <w:t>s. ansehen- ogledati si</w:t>
      </w:r>
    </w:p>
    <w:p w:rsidR="00FC2069" w:rsidRDefault="00FC2069" w:rsidP="00830E0D">
      <w:pPr>
        <w:tabs>
          <w:tab w:val="left" w:pos="6480"/>
        </w:tabs>
        <w:rPr>
          <w:color w:val="000000"/>
        </w:rPr>
      </w:pPr>
      <w:r>
        <w:rPr>
          <w:color w:val="000000"/>
        </w:rPr>
        <w:t>s.unterhalten- zabavati se</w:t>
      </w:r>
    </w:p>
    <w:p w:rsidR="00FC2069" w:rsidRDefault="00FC2069" w:rsidP="00830E0D">
      <w:pPr>
        <w:tabs>
          <w:tab w:val="left" w:pos="6480"/>
        </w:tabs>
        <w:rPr>
          <w:color w:val="000000"/>
        </w:rPr>
      </w:pPr>
      <w:r>
        <w:rPr>
          <w:color w:val="000000"/>
        </w:rPr>
        <w:t>s.schamen- sramovati se</w:t>
      </w:r>
    </w:p>
    <w:p w:rsidR="00FC2069" w:rsidRPr="00FC2069" w:rsidRDefault="00FC2069" w:rsidP="00830E0D">
      <w:pPr>
        <w:tabs>
          <w:tab w:val="left" w:pos="6480"/>
        </w:tabs>
        <w:rPr>
          <w:color w:val="000000"/>
        </w:rPr>
      </w:pPr>
    </w:p>
    <w:sectPr w:rsidR="00FC2069" w:rsidRPr="00FC2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8E3"/>
    <w:rsid w:val="001034D4"/>
    <w:rsid w:val="004848E3"/>
    <w:rsid w:val="005C4A70"/>
    <w:rsid w:val="007064DD"/>
    <w:rsid w:val="0080694D"/>
    <w:rsid w:val="00810475"/>
    <w:rsid w:val="00830E0D"/>
    <w:rsid w:val="00B44A46"/>
    <w:rsid w:val="00C35EB6"/>
    <w:rsid w:val="00C5330B"/>
    <w:rsid w:val="00F976BB"/>
    <w:rsid w:val="00F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