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A2D" w:rsidRDefault="00345F8C">
      <w:pPr>
        <w:rPr>
          <w:sz w:val="14"/>
          <w:lang w:val="sl-SI"/>
        </w:rPr>
      </w:pPr>
      <w:bookmarkStart w:id="0" w:name="_GoBack"/>
      <w:bookmarkEnd w:id="0"/>
      <w:r>
        <w:rPr>
          <w:sz w:val="14"/>
          <w:lang w:val="sl-SI"/>
        </w:rPr>
        <w:t>odpraviti se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begibt (sich)</w:t>
      </w:r>
      <w:r>
        <w:rPr>
          <w:sz w:val="14"/>
          <w:lang w:val="sl-SI"/>
        </w:rPr>
        <w:tab/>
        <w:t>(sich) begeben</w:t>
      </w:r>
      <w:r>
        <w:rPr>
          <w:sz w:val="14"/>
          <w:lang w:val="sl-SI"/>
        </w:rPr>
        <w:tab/>
        <w:t>begab (sich)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(sich) begeben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hoditi po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begehen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begeht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beging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begangen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začeti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beginnen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beginnt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begann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begonnen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obdržati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behalten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behält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behielt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behalten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prejeti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bekommen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bekommt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bekam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bekomen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opisati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beschreiben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beschreibt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beschrieb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beschrieben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posedati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besitzen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besitzt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besaß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besessen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prestati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bestehen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besteht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bestand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bestanden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znašati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betragen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beträgt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betrug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betragen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upogibati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biegen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biegt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bog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hat/ist gebogen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nuditi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bieten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bietet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bot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geboten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povezovati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binden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bindet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gebunden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prositi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bitten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bittet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bat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gebeten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ostati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bleiben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bleibt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blieb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geblieben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peči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braten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brät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briet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gebraten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polomiti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brechen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bricht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brach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hat/ist gebrochen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prinesti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bringen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bringt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brachte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gebracht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misliti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denken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denkt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dachte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gedacht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prodirati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dringen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dringt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drang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gedrungen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priporočati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empfehlen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empfiehlt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empfahl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empfohlen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čutiti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empfinden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empfindet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empfand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empfunden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entgehen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entgeht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entging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entgangen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odločiti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entscheiden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entscheidet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entschied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entschieden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nastajati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entstehen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entsteht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entstand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entstanden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predati se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(sich) ergeben</w:t>
      </w:r>
      <w:r>
        <w:rPr>
          <w:sz w:val="14"/>
          <w:lang w:val="sl-SI"/>
        </w:rPr>
        <w:tab/>
        <w:t>ergibt (sich)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ergab (sich)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(sich) ergeben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prijeti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ergreifen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ergreift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ergriff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ergriffen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prejeti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erhalten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erhält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erhielt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erhalten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spoznati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erkennen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erkennt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erkannte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erkannt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erringen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erringt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errang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errungen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kupiti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erwerben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erwirbt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erwarb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erworben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jesti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essen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aß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gegessen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peljati se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fahren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fährt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fuhr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gefahren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pasti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fallen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fällt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fiel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gefallen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ujeti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fangen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fängt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fing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gefangen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najti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finden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findet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gefunden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leteti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fliegen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fliegt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flog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geflogen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žreti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fressen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frißt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fraß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gefressen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zmrzovati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frieren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friert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fror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gefroren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dati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gibt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gab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gegeben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biti všeč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gefallen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gefällt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gefiel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gefallen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ging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gegangen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veljati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gelten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gilt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galt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gegolten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uživati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genießen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genießt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genoß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genossen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zgoditi se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geschehen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geschieht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geschah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geschehen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priznati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gestehen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gesteht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gestand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has gestanden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dobiti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gewinnen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gewinnt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gewann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gewonnen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liti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gießen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gießt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goß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gegossen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prijeti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greifen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greift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griff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gegriffen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držati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halten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hält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hielt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gehalten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dvigati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heben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hebt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hob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gehoben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ukazati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heißen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heißt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hieß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geheißen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pomagati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helfen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hilft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half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geholfen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poznati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kennen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kennt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kannte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gekannt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zveneti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klingen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klingt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klang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geklungen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prihajati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kommen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kommt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kam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gekomman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plaziti se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kriechen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kriecht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kroch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gekrochen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nalagati1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laden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lädt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lud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geladen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pustiti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lassen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laßt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ließ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gelassen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teči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laufen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läuft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lief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gelaufen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trpeti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leiden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leidet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litt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gelitten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posoditi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leihen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leiht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lieh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geliehen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brati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lesen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liest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las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gelesen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ležati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liegen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liegt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lag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gelegen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izogibati se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maiden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meidet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mied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gemieden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marati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mögen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mag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mochte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gemocht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vzeti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nehmen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nimmt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nahm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genommen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imenovati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nennen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nennt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nannte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genannt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žvižgati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pfeifen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pfeift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pfiff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gepfiffen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izvirati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quellen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quillt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quoll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hat/ist gequollen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svetovati/ugibati</w:t>
      </w:r>
      <w:r>
        <w:rPr>
          <w:sz w:val="14"/>
          <w:lang w:val="sl-SI"/>
        </w:rPr>
        <w:tab/>
        <w:t>raten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rät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riet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geraten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drgniti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reiben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reibt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rieb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gerieben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trgati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reißen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reißt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riß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hat/ist gerissen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jahati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reiten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reitet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ritt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geritten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dišati/vonjati</w:t>
      </w:r>
      <w:r>
        <w:rPr>
          <w:sz w:val="14"/>
          <w:lang w:val="sl-SI"/>
        </w:rPr>
        <w:tab/>
        <w:t>riechen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riecht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roch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gerochen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klicati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fufen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ruft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rief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gerufen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ustvariti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schaffen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schafft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schuf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geschaffen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ločiti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scheiden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scheidet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schied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hat/ist geschieden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sijati/zdeti se</w:t>
      </w:r>
      <w:r>
        <w:rPr>
          <w:sz w:val="14"/>
          <w:lang w:val="sl-SI"/>
        </w:rPr>
        <w:tab/>
        <w:t>scheinen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scheint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schien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geschienen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lastRenderedPageBreak/>
        <w:t>srati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schießen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schießt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schoß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geschossen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spati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schlafen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schläft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schlief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geschlafen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tepsti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schlagen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schlägt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schlug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geschlagen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zapreti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schließen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schließt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schloß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geschlossen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rezati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schneiden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schneidet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schnitt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geschnitten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pisati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schreiben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schreibt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schrieb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geschrieben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kričati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schreien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schreit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schrie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geschrien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plavati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schwimmen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schwimmt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schwamm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geschwommen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videti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sieht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sah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gesehn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singen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singt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sang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gesungen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sedeti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sitzen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sitzt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saß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gesessen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govoriti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sprechen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spricht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sprach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gesprochen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skočiti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springen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springt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sprang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gespringen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stati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gestanden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krasti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stehlen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stiehlt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stahl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gestohlen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vzpenjati se</w:t>
      </w:r>
      <w:r>
        <w:rPr>
          <w:sz w:val="14"/>
          <w:lang w:val="sl-SI"/>
        </w:rPr>
        <w:tab/>
        <w:t>steigen</w:t>
      </w:r>
      <w:r>
        <w:rPr>
          <w:sz w:val="14"/>
          <w:lang w:val="sl-SI"/>
        </w:rPr>
        <w:tab/>
        <w:t>steigt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stieg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gestiegen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umirati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sterben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stirbt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starb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gestorben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gladit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streichen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streicht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strich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gestrichen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nositi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tragen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trägt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trug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getragen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zadeti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treffen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trifft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traf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getroffen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stopiti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treten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tritt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trat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hat/ist getreten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trinken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trinkt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trank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getrunken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storiti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tun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tut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tat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getan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unterbrechen</w:t>
      </w:r>
      <w:r>
        <w:rPr>
          <w:sz w:val="14"/>
          <w:lang w:val="sl-SI"/>
        </w:rPr>
        <w:tab/>
        <w:t>unterbricht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unterbracht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unterbrochen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(sich) unterhalten</w:t>
      </w:r>
      <w:r>
        <w:rPr>
          <w:sz w:val="14"/>
          <w:lang w:val="sl-SI"/>
        </w:rPr>
        <w:tab/>
        <w:t>unterhält (sich)</w:t>
      </w:r>
      <w:r>
        <w:rPr>
          <w:sz w:val="14"/>
          <w:lang w:val="sl-SI"/>
        </w:rPr>
        <w:tab/>
        <w:t>unterhielt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(sich) unterhalten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unterstreichen</w:t>
      </w:r>
      <w:r>
        <w:rPr>
          <w:sz w:val="14"/>
          <w:lang w:val="sl-SI"/>
        </w:rPr>
        <w:tab/>
        <w:t>unterstreicht</w:t>
      </w:r>
      <w:r>
        <w:rPr>
          <w:sz w:val="14"/>
          <w:lang w:val="sl-SI"/>
        </w:rPr>
        <w:tab/>
        <w:t>unterstrich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unterstrichen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pozabiti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vergessen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vergißt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vergaß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vergessen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vergleichen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vergleicht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verglich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verglichen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vergraben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vergräbt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vergrub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vergraben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verlassen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verläßt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verließ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verlassen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izgubiti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verlieren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verliert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verlor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verloren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verschieben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verschiebt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verschob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verschoben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verschließen</w:t>
      </w:r>
      <w:r>
        <w:rPr>
          <w:sz w:val="14"/>
          <w:lang w:val="sl-SI"/>
        </w:rPr>
        <w:tab/>
        <w:t>verschließt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verschloß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verschlossen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verschlingen</w:t>
      </w:r>
      <w:r>
        <w:rPr>
          <w:sz w:val="14"/>
          <w:lang w:val="sl-SI"/>
        </w:rPr>
        <w:tab/>
        <w:t>verschlingt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verschlangt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verschlungen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verschwinden</w:t>
      </w:r>
      <w:r>
        <w:rPr>
          <w:sz w:val="14"/>
          <w:lang w:val="sl-SI"/>
        </w:rPr>
        <w:tab/>
        <w:t>verschwindet</w:t>
      </w:r>
      <w:r>
        <w:rPr>
          <w:sz w:val="14"/>
          <w:lang w:val="sl-SI"/>
        </w:rPr>
        <w:tab/>
        <w:t>verschwand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verschwunden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verstehen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versteht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verstand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verstanden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umakniti se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weichen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weicht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wich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gewichen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kazati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weisen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weist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wies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gewiesen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postati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werden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wird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wurde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geworden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vreči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werfen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wirft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warf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geworfen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vedeti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wissen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weiß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wußte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gewußt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ab/>
      </w:r>
      <w:r>
        <w:rPr>
          <w:sz w:val="14"/>
          <w:lang w:val="sl-SI"/>
        </w:rPr>
        <w:tab/>
        <w:t>zergehen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zergeht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zerging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ist zergangen</w:t>
      </w:r>
    </w:p>
    <w:p w:rsidR="004D3A2D" w:rsidRDefault="00345F8C">
      <w:pPr>
        <w:rPr>
          <w:sz w:val="14"/>
          <w:lang w:val="sl-SI"/>
        </w:rPr>
      </w:pPr>
      <w:r>
        <w:rPr>
          <w:sz w:val="14"/>
          <w:lang w:val="sl-SI"/>
        </w:rPr>
        <w:t>vleči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ziehen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zieht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zog</w:t>
      </w:r>
      <w:r>
        <w:rPr>
          <w:sz w:val="14"/>
          <w:lang w:val="sl-SI"/>
        </w:rPr>
        <w:tab/>
      </w:r>
      <w:r>
        <w:rPr>
          <w:sz w:val="14"/>
          <w:lang w:val="sl-SI"/>
        </w:rPr>
        <w:tab/>
        <w:t>hat gezogen</w:t>
      </w:r>
    </w:p>
    <w:p w:rsidR="004D3A2D" w:rsidRDefault="004D3A2D">
      <w:pPr>
        <w:rPr>
          <w:sz w:val="14"/>
          <w:lang w:val="sl-SI"/>
        </w:rPr>
      </w:pPr>
    </w:p>
    <w:p w:rsidR="004D3A2D" w:rsidRDefault="004D3A2D">
      <w:pPr>
        <w:rPr>
          <w:sz w:val="14"/>
          <w:lang w:val="sl-SI"/>
        </w:rPr>
      </w:pPr>
    </w:p>
    <w:p w:rsidR="004D3A2D" w:rsidRDefault="004D3A2D">
      <w:pPr>
        <w:rPr>
          <w:sz w:val="14"/>
          <w:lang w:val="sl-SI"/>
        </w:rPr>
      </w:pPr>
    </w:p>
    <w:sectPr w:rsidR="004D3A2D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F8C"/>
    <w:rsid w:val="00345F8C"/>
    <w:rsid w:val="004D3A2D"/>
    <w:rsid w:val="005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