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F88" w:rsidRDefault="00517DFB">
      <w:pPr>
        <w:jc w:val="center"/>
        <w:rPr>
          <w:sz w:val="36"/>
          <w:szCs w:val="36"/>
        </w:rPr>
      </w:pPr>
      <w:bookmarkStart w:id="0" w:name="_GoBack"/>
      <w:bookmarkEnd w:id="0"/>
      <w:r>
        <w:rPr>
          <w:sz w:val="36"/>
          <w:szCs w:val="36"/>
        </w:rPr>
        <w:t>PREMOŽENJSKO ZAVAROVANJE</w:t>
      </w:r>
    </w:p>
    <w:p w:rsidR="00910F88" w:rsidRDefault="00910F88">
      <w:pPr>
        <w:jc w:val="center"/>
        <w:rPr>
          <w:sz w:val="36"/>
          <w:szCs w:val="36"/>
        </w:rPr>
      </w:pPr>
    </w:p>
    <w:p w:rsidR="00910F88" w:rsidRDefault="00517DFB">
      <w:r>
        <w:t>VRSTE PREMOŽENJSKIH ZAVAROVANJ</w:t>
      </w:r>
    </w:p>
    <w:p w:rsidR="00910F88" w:rsidRDefault="00517DFB">
      <w:pPr>
        <w:rPr>
          <w:bCs/>
        </w:rPr>
      </w:pPr>
      <w:r>
        <w:rPr>
          <w:bCs/>
        </w:rPr>
        <w:t>Delimo jih na obvezna zavarovanja, ki jih morajo pogodbene stranke skleniti po zakonu (zavarovanje avtomobilske odgovornosti-s tem zavarovanjem se pokrivajo škode, ki jih mi povzročimo z motornim vozilom drugim. Motorno vozilo lahko registriramo le, če imamo sklenjeno zavarovanje) in prostovoljna zavarovanja(zavarovanje stanovanjskih hiš in opreme, zavarovanje avtomobilskega kaska, zavarovanje splošne odgovornosti-zavarovanje pred povzročeno škodo, ki jo ti povzročiš nekomu drugemu.)</w:t>
      </w:r>
    </w:p>
    <w:p w:rsidR="00910F88" w:rsidRDefault="00517DFB">
      <w:pPr>
        <w:rPr>
          <w:bCs/>
        </w:rPr>
      </w:pPr>
      <w:r>
        <w:rPr>
          <w:bCs/>
        </w:rPr>
        <w:t>Zavarovanje premoženja pa lahko delimo tudi na zavarovanje stvari(nepremičnine in premičnine) in zavarovanje premoženjskih interesov (predmet zavarovanja je nesnoven, zavarovanje odgovornosti, licenc, pravic, naložb v sklade, posojil,…)</w:t>
      </w:r>
    </w:p>
    <w:p w:rsidR="00910F88" w:rsidRDefault="00517DFB">
      <w:pPr>
        <w:rPr>
          <w:bCs/>
        </w:rPr>
      </w:pPr>
      <w:r>
        <w:rPr>
          <w:bCs/>
        </w:rPr>
        <w:t>Zavarovanja po Zakonu o zavarovalništvu uvrščamo v zavarovalne vrste in zavarovalne skupine: zavarovanje stanovanjskih nepremičnin, splošne odgovornosti, stanovanjskih objektov, avtomobilsko zavarovanje, zavarovanje pravne zaščite in asistence.</w:t>
      </w:r>
    </w:p>
    <w:p w:rsidR="00910F88" w:rsidRDefault="00910F88">
      <w:pPr>
        <w:rPr>
          <w:bCs/>
        </w:rPr>
      </w:pPr>
    </w:p>
    <w:p w:rsidR="00910F88" w:rsidRDefault="00517DFB">
      <w:pPr>
        <w:rPr>
          <w:bCs/>
        </w:rPr>
      </w:pPr>
      <w:r>
        <w:rPr>
          <w:bCs/>
        </w:rPr>
        <w:t>ZAVAROVANJE ASISTENCE</w:t>
      </w:r>
    </w:p>
    <w:p w:rsidR="00910F88" w:rsidRDefault="00517DFB">
      <w:pPr>
        <w:rPr>
          <w:bCs/>
        </w:rPr>
      </w:pPr>
      <w:r>
        <w:rPr>
          <w:bCs/>
        </w:rPr>
        <w:t>Zavarovanje asistence se pojavlja v okviru stanovanjskega zavarovanja, nezgodnega zavarovanja in zavarovanja odpovedi turističnih potovanj. Zavarovalnica preko asistenčnega centra in njenih pooblaščenih izvajalcev zagotavlja zavarovancu različne oblike pomoči in kritja stroškov, npr. ,vleko in popravilo vozila, sanacijo škode na</w:t>
      </w:r>
    </w:p>
    <w:p w:rsidR="00910F88" w:rsidRDefault="00517DFB">
      <w:pPr>
        <w:rPr>
          <w:bCs/>
        </w:rPr>
      </w:pPr>
      <w:r>
        <w:rPr>
          <w:bCs/>
        </w:rPr>
        <w:t>stanovanjski opremi, stroške vrnitve domov, stroške prenočišča, organizacijo</w:t>
      </w:r>
    </w:p>
    <w:p w:rsidR="00910F88" w:rsidRDefault="00517DFB">
      <w:pPr>
        <w:rPr>
          <w:bCs/>
        </w:rPr>
      </w:pPr>
      <w:r>
        <w:rPr>
          <w:bCs/>
        </w:rPr>
        <w:t>prevoza zavarovanca v bolnišnico ipd.</w:t>
      </w:r>
    </w:p>
    <w:p w:rsidR="00910F88" w:rsidRDefault="00910F88">
      <w:pPr>
        <w:rPr>
          <w:bCs/>
        </w:rPr>
      </w:pPr>
    </w:p>
    <w:p w:rsidR="00910F88" w:rsidRDefault="00517DFB">
      <w:pPr>
        <w:rPr>
          <w:bCs/>
        </w:rPr>
      </w:pPr>
      <w:r>
        <w:rPr>
          <w:bCs/>
        </w:rPr>
        <w:t>ZAVAROVANJE PRAVNE ZAŠČITE</w:t>
      </w:r>
    </w:p>
    <w:p w:rsidR="00910F88" w:rsidRDefault="00517DFB">
      <w:pPr>
        <w:rPr>
          <w:bCs/>
        </w:rPr>
      </w:pPr>
      <w:r>
        <w:rPr>
          <w:bCs/>
        </w:rPr>
        <w:t>Poznamo pa tudi zavarovanje pravne zaščite, ki je v tujini zelo razširjena zavarovalna vrsta z dolgo tradicijo. To zavarovanje krije stroške, ki jih ima zavarovanec z uveljavljanjem in ščitenjem svojih pravic na različnih pravnih področjih( npr. prepiri in pravde pri avtomobilskih nesrečah, glede najemnin, pri kazenskih obravnavah, itd.)</w:t>
      </w:r>
    </w:p>
    <w:p w:rsidR="00910F88" w:rsidRDefault="00517DFB">
      <w:pPr>
        <w:rPr>
          <w:bCs/>
        </w:rPr>
      </w:pPr>
      <w:r>
        <w:rPr>
          <w:bCs/>
        </w:rPr>
        <w:t>Ti stroški so povezani z: delom odvetnika, stroški prič in predvsem v tujini stroški tolmača,sodni stroški</w:t>
      </w:r>
    </w:p>
    <w:p w:rsidR="00910F88" w:rsidRDefault="00910F88">
      <w:pPr>
        <w:rPr>
          <w:bCs/>
        </w:rPr>
      </w:pPr>
    </w:p>
    <w:p w:rsidR="00910F88" w:rsidRDefault="00517DFB">
      <w:pPr>
        <w:rPr>
          <w:bCs/>
        </w:rPr>
      </w:pPr>
      <w:r>
        <w:rPr>
          <w:bCs/>
        </w:rPr>
        <w:t>V Sloveniji se zavarovanje pravne zaščite najpogosteje pojavlja na področju zavarovanja avtomobilov, namenjeno pa je tudi drugim ciljnim skupinam zavarovancev: zdravnikom, serviserjem in prodajalcem vozil, občinam, društvom, sindikatom…</w:t>
      </w:r>
    </w:p>
    <w:p w:rsidR="00910F88" w:rsidRDefault="00910F88">
      <w:pPr>
        <w:rPr>
          <w:bCs/>
        </w:rPr>
      </w:pPr>
    </w:p>
    <w:p w:rsidR="00910F88" w:rsidRDefault="00517DFB">
      <w:pPr>
        <w:rPr>
          <w:bCs/>
        </w:rPr>
      </w:pPr>
      <w:r>
        <w:rPr>
          <w:bCs/>
        </w:rPr>
        <w:t>OSNOVNA NAČELA PREMOŽENJSKIH ZAVAROVANJ</w:t>
      </w:r>
    </w:p>
    <w:p w:rsidR="00910F88" w:rsidRDefault="00910F88">
      <w:pPr>
        <w:rPr>
          <w:bCs/>
        </w:rPr>
      </w:pPr>
    </w:p>
    <w:p w:rsidR="00910F88" w:rsidRDefault="00517DFB">
      <w:pPr>
        <w:rPr>
          <w:bCs/>
        </w:rPr>
      </w:pPr>
      <w:r>
        <w:rPr>
          <w:bCs/>
        </w:rPr>
        <w:t>SMISEL ZAVAROVANJA PREMOŽENJA</w:t>
      </w:r>
    </w:p>
    <w:p w:rsidR="00910F88" w:rsidRDefault="00517DFB">
      <w:pPr>
        <w:rPr>
          <w:bCs/>
        </w:rPr>
      </w:pPr>
      <w:r>
        <w:rPr>
          <w:bCs/>
        </w:rPr>
        <w:t>Zaradi različnih vzrokov nastajajo v družbi premoženjske škode, s čimer se poslabšajo ekonomske možnosti za človekovo življenje. Človek se za to poskuša zaščititi pred</w:t>
      </w:r>
    </w:p>
    <w:p w:rsidR="00910F88" w:rsidRDefault="00517DFB">
      <w:pPr>
        <w:rPr>
          <w:bCs/>
        </w:rPr>
      </w:pPr>
      <w:r>
        <w:rPr>
          <w:bCs/>
        </w:rPr>
        <w:t>nevarnostmi, ki mu pretijo,vendar kljub temu ne more preprečiti vse škode. Ekonomske posledice takšnih rušenj in nesreč uspešno odpravljamo z zavarovanjem.</w:t>
      </w:r>
    </w:p>
    <w:p w:rsidR="00910F88" w:rsidRDefault="00517DFB">
      <w:pPr>
        <w:rPr>
          <w:bCs/>
        </w:rPr>
      </w:pPr>
      <w:r>
        <w:rPr>
          <w:bCs/>
        </w:rPr>
        <w:t>Premoženjsko zavarovanje je institut, ki daje nadomestilo za škodo, nastalo v gospodarstvu in pri posamezniku, zaradi rušilnega delovanja naravnih sil in nesrečnih primerov. Zavarovanje torej omogoča obnovo uničenega ali poškodovanega premoženja.</w:t>
      </w:r>
    </w:p>
    <w:p w:rsidR="00910F88" w:rsidRDefault="00910F88">
      <w:pPr>
        <w:rPr>
          <w:bCs/>
        </w:rPr>
      </w:pPr>
    </w:p>
    <w:p w:rsidR="00910F88" w:rsidRDefault="00910F88">
      <w:pPr>
        <w:rPr>
          <w:bCs/>
        </w:rPr>
      </w:pPr>
    </w:p>
    <w:p w:rsidR="00910F88" w:rsidRDefault="00910F88">
      <w:pPr>
        <w:rPr>
          <w:bCs/>
        </w:rPr>
      </w:pPr>
    </w:p>
    <w:p w:rsidR="00910F88" w:rsidRDefault="00517DFB">
      <w:pPr>
        <w:rPr>
          <w:bCs/>
        </w:rPr>
      </w:pPr>
      <w:r>
        <w:rPr>
          <w:bCs/>
        </w:rPr>
        <w:lastRenderedPageBreak/>
        <w:t>VZAJEMNOST IN IZRAVNAVANJE NEVARNOSTI</w:t>
      </w:r>
    </w:p>
    <w:p w:rsidR="00910F88" w:rsidRDefault="00517DFB">
      <w:pPr>
        <w:rPr>
          <w:bCs/>
        </w:rPr>
      </w:pPr>
      <w:r>
        <w:rPr>
          <w:bCs/>
        </w:rPr>
        <w:t>Vzajemnost je temeljno načelo premoženjskega zavarovanja. To lahko ponazorimo z naslednjim primerom:</w:t>
      </w:r>
    </w:p>
    <w:p w:rsidR="00910F88" w:rsidRDefault="00517DFB">
      <w:pPr>
        <w:rPr>
          <w:bCs/>
        </w:rPr>
      </w:pPr>
      <w:r>
        <w:rPr>
          <w:bCs/>
        </w:rPr>
        <w:t>Verjetno je, da bo v nekem časovnem obdobju določeno število stanovanjskih hiš izpostavljeno požaru, ne vemo pa, katere. Zatorej se zavarovanci(v tem primeru lastniki stanovanjskih hiš) združijo in že v naprej zberejo sredstva za obnovo</w:t>
      </w:r>
    </w:p>
    <w:p w:rsidR="00910F88" w:rsidRDefault="00517DFB">
      <w:pPr>
        <w:rPr>
          <w:bCs/>
        </w:rPr>
      </w:pPr>
      <w:r>
        <w:rPr>
          <w:bCs/>
        </w:rPr>
        <w:t>premoženja. Tako bodo škode razporejene-razpršene med vse</w:t>
      </w:r>
    </w:p>
    <w:p w:rsidR="00910F88" w:rsidRDefault="00517DFB">
      <w:pPr>
        <w:rPr>
          <w:bCs/>
        </w:rPr>
      </w:pPr>
      <w:r>
        <w:rPr>
          <w:bCs/>
        </w:rPr>
        <w:t xml:space="preserve">zavarovance. Ta razpršitev omogoča izravnavanje nevarnosti med vse zavarovance, tudi </w:t>
      </w:r>
    </w:p>
    <w:p w:rsidR="00910F88" w:rsidRDefault="00517DFB">
      <w:pPr>
        <w:rPr>
          <w:bCs/>
        </w:rPr>
      </w:pPr>
      <w:r>
        <w:rPr>
          <w:bCs/>
        </w:rPr>
        <w:t>tiste, ki v tem zavarovalnem obdobju niso imeli škode, pač pa lahko v prihodnosti pričakujemo, da jo bodo imeli.</w:t>
      </w:r>
    </w:p>
    <w:p w:rsidR="00910F88" w:rsidRDefault="00910F88">
      <w:pPr>
        <w:rPr>
          <w:bCs/>
        </w:rPr>
      </w:pPr>
    </w:p>
    <w:p w:rsidR="00910F88" w:rsidRDefault="00517DFB">
      <w:pPr>
        <w:rPr>
          <w:bCs/>
        </w:rPr>
      </w:pPr>
      <w:r>
        <w:rPr>
          <w:bCs/>
        </w:rPr>
        <w:t xml:space="preserve"> VLOGA VAROVANJA PREMOŽENJA IN PREVENTIVNEGA DELOVANJA</w:t>
      </w:r>
    </w:p>
    <w:p w:rsidR="00910F88" w:rsidRDefault="00517DFB">
      <w:pPr>
        <w:rPr>
          <w:bCs/>
        </w:rPr>
      </w:pPr>
      <w:r>
        <w:rPr>
          <w:bCs/>
        </w:rPr>
        <w:t>Z neposrednim varovanjem premoženja razumemo vse ukrepe, s katerimi posameznik ali gospodarski subjekt poskuša preprečiti škodne dogodke (npr. inštaliranje alarmne naprave, kamer,varnostniki, varnost na delovnem mestu,itd.)</w:t>
      </w:r>
    </w:p>
    <w:p w:rsidR="00910F88" w:rsidRDefault="00517DFB">
      <w:pPr>
        <w:rPr>
          <w:bCs/>
        </w:rPr>
      </w:pPr>
      <w:r>
        <w:rPr>
          <w:bCs/>
        </w:rPr>
        <w:t>Eden izmed pomembnih ukrepov je sklenitev zavarovalne pogodbe, prav tako pomembno pa je, da  zavarovanec kot razumen gospodar ob nastopu škodnega dogodka škodo čim bolj zmanjša(gašenje požara).</w:t>
      </w:r>
    </w:p>
    <w:p w:rsidR="00910F88" w:rsidRDefault="00517DFB">
      <w:pPr>
        <w:rPr>
          <w:bCs/>
        </w:rPr>
      </w:pPr>
      <w:r>
        <w:rPr>
          <w:bCs/>
        </w:rPr>
        <w:t>Nadomestilo-odškodnina oz. zavarovalnina opravlja nalogo posrednega varovanja in predstavlja element gotovosti in stabilnosti.</w:t>
      </w:r>
    </w:p>
    <w:p w:rsidR="00910F88" w:rsidRDefault="00910F88">
      <w:pPr>
        <w:rPr>
          <w:bCs/>
        </w:rPr>
      </w:pPr>
    </w:p>
    <w:p w:rsidR="00910F88" w:rsidRDefault="00517DFB">
      <w:pPr>
        <w:rPr>
          <w:bCs/>
        </w:rPr>
      </w:pPr>
      <w:r>
        <w:rPr>
          <w:bCs/>
        </w:rPr>
        <w:t>Omembe vreden je sistem sankcij, ki ga zavarovalnice uvajajo pri  premoženjskih zavarovalnih vrstah, pri katerih se kaže večji vpliv človekovega ravnanja na nastanek škode(zavarovanje avtomobilske odgovornosti, zavarovanje avtomobilskega kaska, zavarovanje splošne odgovornosti idr.). Gre za zvišanje ali znižanje premije glede na število ali višino(največ 4 prijavljene škode v istem zavarovalnem letu) izplačanih škod posameznemu zavarovancu v preteklih zavarovalnih letih v obliki bonusa in malusa.</w:t>
      </w:r>
    </w:p>
    <w:p w:rsidR="00910F88" w:rsidRDefault="00517DFB">
      <w:pPr>
        <w:rPr>
          <w:bCs/>
        </w:rPr>
      </w:pPr>
      <w:r>
        <w:rPr>
          <w:bCs/>
        </w:rPr>
        <w:t>V načelu velja, da se zavarovancu, ki v določenem zavarovalnem obdobju ni uveljavljal škod, osnovna premija zniža(bonus). Nasprotno od tega bo zavarovanec plačal v naslednjem zavarovalnem letu višjo premijo(malus).</w:t>
      </w:r>
    </w:p>
    <w:p w:rsidR="00910F88" w:rsidRDefault="00517DFB">
      <w:pPr>
        <w:rPr>
          <w:bCs/>
        </w:rPr>
      </w:pPr>
      <w:r>
        <w:rPr>
          <w:bCs/>
        </w:rPr>
        <w:t>Ste zadovoljne moje bejbike?mwa usim</w:t>
      </w:r>
    </w:p>
    <w:sectPr w:rsidR="0091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DFB"/>
    <w:rsid w:val="001447EA"/>
    <w:rsid w:val="00517DFB"/>
    <w:rsid w:val="00910F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