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24ABD" w14:textId="77777777" w:rsidR="003A1C42" w:rsidRDefault="007B0664">
      <w:pPr>
        <w:tabs>
          <w:tab w:val="left" w:pos="6804"/>
        </w:tabs>
        <w:rPr>
          <w:b/>
          <w:sz w:val="32"/>
          <w:u w:val="single"/>
        </w:rPr>
      </w:pPr>
      <w:bookmarkStart w:id="0" w:name="_GoBack"/>
      <w:bookmarkEnd w:id="0"/>
      <w:r>
        <w:rPr>
          <w:b/>
          <w:sz w:val="32"/>
          <w:u w:val="single"/>
        </w:rPr>
        <w:t>Ideja in posameznik</w:t>
      </w:r>
    </w:p>
    <w:p w14:paraId="3299EB6F" w14:textId="77777777" w:rsidR="003A1C42" w:rsidRDefault="003A1C42">
      <w:pPr>
        <w:rPr>
          <w:b/>
          <w:sz w:val="32"/>
          <w:u w:val="single"/>
        </w:rPr>
      </w:pPr>
    </w:p>
    <w:p w14:paraId="55E9D2B2" w14:textId="77777777" w:rsidR="003A1C42" w:rsidRDefault="003A1C42">
      <w:pPr>
        <w:rPr>
          <w:b/>
          <w:sz w:val="32"/>
          <w:u w:val="single"/>
        </w:rPr>
      </w:pPr>
    </w:p>
    <w:p w14:paraId="0644DA8C" w14:textId="77777777" w:rsidR="003A1C42" w:rsidRDefault="007B0664">
      <w:pPr>
        <w:rPr>
          <w:sz w:val="32"/>
        </w:rPr>
      </w:pPr>
      <w:r>
        <w:rPr>
          <w:sz w:val="32"/>
        </w:rPr>
        <w:t>Na svetu je mnogo različnih narodov in vsak od njih ima svoje navade, običaje, vero in ideje. Toda kljub temu, da smo vsi drugačni, smo tudi vsi enakopravni! Nekateri te drugačnosti ne razumejo in je ne podpirajo, saj menijo, da so pravilne samo njihove ideje. Zaradi takšnih nesoglasij pa trpi tudi mnogo nedolžnih ljudi.</w:t>
      </w:r>
    </w:p>
    <w:p w14:paraId="1A80E535" w14:textId="77777777" w:rsidR="003A1C42" w:rsidRDefault="007B0664">
      <w:pPr>
        <w:rPr>
          <w:sz w:val="32"/>
        </w:rPr>
      </w:pPr>
      <w:r>
        <w:rPr>
          <w:sz w:val="32"/>
        </w:rPr>
        <w:t xml:space="preserve">Ena izmed idej je potrošništvo. Veliko ljudi meni, da jih bo okolica bolj sprejemala, če bodo imeli veliko modernih materialnih stvari, zato vse dohodek zapravijo za neumnosti s katerimi se hočejo dokazovati. Med mladimi so še posebej popularne modne znamke, kot je npr. Miss Sixty. Sama ne gledam več na to, kakšne znamke je moja obleka, saj sem že prerasla to fazo odraščanja. Pomembno mi je le to, da mi je všeč in se v njej udobno počutim. Priznam, da mi je bilo še prej nekaj leti pomembno kakšne znamke hlače imam, toda sedaj, ko sem že nekoliko starejša imam glede tega drugačno mnenje. V mojih letih mnoge najstnike družba zavrže in jih postavi ob stran samo zaradi njihovega izgleda. Zavedati se moramo, da ne morejo vsi starši razsipavati z denarjem, ker si njihov otrok zaželi nekaj, ker je pač trenutno v modi. Ti ljudje morajo trdo delati, da zaslužijo denar in ga zanjo zato toliko bol ceniti. </w:t>
      </w:r>
    </w:p>
    <w:p w14:paraId="5DE5EC82" w14:textId="77777777" w:rsidR="003A1C42" w:rsidRDefault="007B0664">
      <w:pPr>
        <w:rPr>
          <w:sz w:val="32"/>
        </w:rPr>
      </w:pPr>
      <w:r>
        <w:rPr>
          <w:sz w:val="32"/>
        </w:rPr>
        <w:t>Vsak bi moral misliti s svojo glavo, početi stvari, ki jih rad počne in ne tisto, kar meni, da bo družba pričakovala od njega. Le če bomo sledili svojim sanjam in instinktu, bomo lahko srečni.</w:t>
      </w:r>
    </w:p>
    <w:p w14:paraId="1264BDE6" w14:textId="318A8996" w:rsidR="003A1C42" w:rsidRDefault="007B0664" w:rsidP="007F1050">
      <w:pPr>
        <w:rPr>
          <w:sz w:val="32"/>
        </w:rPr>
      </w:pPr>
      <w:r>
        <w:rPr>
          <w:sz w:val="32"/>
        </w:rPr>
        <w:t xml:space="preserve">  </w:t>
      </w:r>
    </w:p>
    <w:p w14:paraId="3DD5C98A" w14:textId="77777777" w:rsidR="003A1C42" w:rsidRDefault="003A1C42">
      <w:pPr>
        <w:rPr>
          <w:sz w:val="32"/>
        </w:rPr>
      </w:pPr>
    </w:p>
    <w:sectPr w:rsidR="003A1C4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0664"/>
    <w:rsid w:val="003A1C42"/>
    <w:rsid w:val="006E5D14"/>
    <w:rsid w:val="007B0664"/>
    <w:rsid w:val="007F10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80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1235</Characters>
  <Application>Microsoft Office Word</Application>
  <DocSecurity>0</DocSecurity>
  <Lines>10</Lines>
  <Paragraphs>2</Paragraphs>
  <ScaleCrop>false</ScaleCrop>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2019-05-13T12:19:00Z</dcterms:created>
  <dcterms:modified xsi:type="dcterms:W3CDTF">2019-05-13T12:19:00Z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