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A3" w:rsidRDefault="008167C1">
      <w:pPr>
        <w:pStyle w:val="Heading1"/>
        <w:tabs>
          <w:tab w:val="left" w:pos="0"/>
        </w:tabs>
        <w:jc w:val="both"/>
        <w:rPr>
          <w:i/>
          <w:iCs/>
          <w:sz w:val="10"/>
          <w:szCs w:val="8"/>
          <w:u w:val="single"/>
        </w:rPr>
      </w:pPr>
      <w:bookmarkStart w:id="0" w:name="_GoBack"/>
      <w:bookmarkEnd w:id="0"/>
      <w:r>
        <w:rPr>
          <w:i/>
          <w:iCs/>
          <w:sz w:val="10"/>
          <w:szCs w:val="8"/>
          <w:u w:val="single"/>
        </w:rPr>
        <w:t>DUŠEVNI PROCESI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Platon in Aristotel - 3 plasti, se danes se deli na podlagi tega</w:t>
      </w:r>
    </w:p>
    <w:p w:rsidR="00BB45A3" w:rsidRDefault="008167C1">
      <w:pPr>
        <w:jc w:val="both"/>
        <w:rPr>
          <w:b/>
          <w:bCs/>
          <w:sz w:val="10"/>
          <w:szCs w:val="8"/>
        </w:rPr>
      </w:pPr>
      <w:r>
        <w:rPr>
          <w:b/>
          <w:bCs/>
          <w:sz w:val="10"/>
          <w:szCs w:val="8"/>
        </w:rPr>
        <w:t>- MOTIVACIJSKI</w:t>
      </w:r>
    </w:p>
    <w:p w:rsidR="00BB45A3" w:rsidRDefault="008167C1">
      <w:pPr>
        <w:jc w:val="both"/>
        <w:rPr>
          <w:b/>
          <w:bCs/>
          <w:sz w:val="10"/>
          <w:szCs w:val="8"/>
        </w:rPr>
      </w:pPr>
      <w:r>
        <w:rPr>
          <w:b/>
          <w:bCs/>
          <w:sz w:val="10"/>
          <w:szCs w:val="8"/>
        </w:rPr>
        <w:t xml:space="preserve">- CUSTVENI </w:t>
      </w:r>
    </w:p>
    <w:p w:rsidR="00BB45A3" w:rsidRDefault="008167C1">
      <w:pPr>
        <w:jc w:val="both"/>
        <w:rPr>
          <w:b/>
          <w:bCs/>
          <w:sz w:val="10"/>
          <w:szCs w:val="8"/>
        </w:rPr>
      </w:pPr>
      <w:r>
        <w:rPr>
          <w:b/>
          <w:bCs/>
          <w:sz w:val="10"/>
          <w:szCs w:val="8"/>
        </w:rPr>
        <w:t>- SPOZNAVNI</w:t>
      </w:r>
    </w:p>
    <w:p w:rsidR="00BB45A3" w:rsidRDefault="008167C1">
      <w:pPr>
        <w:jc w:val="both"/>
        <w:rPr>
          <w:b/>
          <w:bCs/>
          <w:sz w:val="10"/>
          <w:szCs w:val="8"/>
        </w:rPr>
      </w:pPr>
      <w:r>
        <w:rPr>
          <w:sz w:val="10"/>
          <w:szCs w:val="8"/>
        </w:rPr>
        <w:t xml:space="preserve">- </w:t>
      </w:r>
      <w:r>
        <w:rPr>
          <w:b/>
          <w:bCs/>
          <w:sz w:val="10"/>
          <w:szCs w:val="8"/>
        </w:rPr>
        <w:t>MOTIVACIJSKI</w:t>
      </w:r>
    </w:p>
    <w:p w:rsidR="00BB45A3" w:rsidRDefault="008167C1">
      <w:pPr>
        <w:pStyle w:val="Telobesedila3"/>
        <w:rPr>
          <w:sz w:val="10"/>
        </w:rPr>
      </w:pPr>
      <w:r>
        <w:rPr>
          <w:sz w:val="10"/>
        </w:rPr>
        <w:t>Vse silnice (=duševni pojavi, ki nas vodijo v delovanje, nas usmerjajo), dinamizmi. Ti so potrebe, zelje, nagoni, kar je v nas. Tudi cilji (zunaj nas), ki nas privlačijo in vzbujajo potrebe v nas.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POTREBE -&gt;OBNAŠANJE-&gt;CILJI</w:t>
      </w:r>
    </w:p>
    <w:p w:rsidR="00BB45A3" w:rsidRDefault="008167C1">
      <w:pPr>
        <w:jc w:val="both"/>
        <w:rPr>
          <w:i/>
          <w:iCs/>
          <w:sz w:val="10"/>
          <w:szCs w:val="8"/>
        </w:rPr>
      </w:pPr>
      <w:r>
        <w:rPr>
          <w:sz w:val="10"/>
          <w:szCs w:val="8"/>
        </w:rPr>
        <w:t>Pojavi  postanejo cilji šele takrat</w:t>
      </w:r>
      <w:r>
        <w:rPr>
          <w:i/>
          <w:iCs/>
          <w:sz w:val="10"/>
          <w:szCs w:val="8"/>
        </w:rPr>
        <w:t>, ko v nas vzbudijo potrebe, nagone, zelje. Potrebe nas usmerijo k ciljem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potreba je stanje neravnovesja v organizmu, ki nastane zaradi primanjkljaja ali presežka (snovi ali informacij) in to stanje občutimo kot nelagodje, napetost. Zato se usmerimo k cilju, s katerim bomo zadovoljili potrebo in vzpostavili ponovno ravnovesje.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motiv je sila, ki nastane kot rezultat napetosti zaradi nezadovoljene potrebe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cilj je nek pojav, ki privlači našo aktivnost zaradi obstoječe potrebe ali pa postane nek pojav cilj šele takrat, ko vzbudi potrebo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potrebe - organske (biološke, fiziološke - po hrani, p spanju, po ohranitvi vrste,...)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         - psihološke (po ljubezni, varnosti, pripadnosti)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zadovoljevanje potreb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- progresivno-socializirano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- homeostatično-nagonsko (prirojeno)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Ljudje ponavadi potrebe zadovoljujemo socializirano, živali pa nagonsko. S socializacijo in kulturo pa nastanejo nove potrebe. Homeostaza je stanje ravnovesja, uravnoteženosti. Ko se poruši, se pojavi potreba.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biološke potrebe, ki jih zadovoljujemo homeostatično, so v ospredju zelo nujne, ko pa dosežemo cilji zgubijo pomen. Abraham Maslow je proučeval nujnost zadovoljevanja potreb - </w:t>
      </w:r>
      <w:r>
        <w:rPr>
          <w:b/>
          <w:bCs/>
          <w:sz w:val="10"/>
          <w:szCs w:val="8"/>
        </w:rPr>
        <w:t>HIEARHIJA POTREB IN MOTIVOV</w:t>
      </w:r>
      <w:r>
        <w:rPr>
          <w:sz w:val="10"/>
          <w:szCs w:val="8"/>
        </w:rPr>
        <w:t>. Človek zadovoljuje potrebe po vrsti, najprej nujne.Več potreb se lahko prepleta ali se kažejo ena v drugi.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1.fiziološke, 2. po varnosti, 3. po pripadnosti, 4. po ugledu, spoštovanju, 5.po znanju-spoznavne, 6. estetske,  7. samoaktualizacija </w:t>
      </w:r>
    </w:p>
    <w:p w:rsidR="00BB45A3" w:rsidRDefault="008167C1">
      <w:pPr>
        <w:jc w:val="both"/>
        <w:rPr>
          <w:b/>
          <w:bCs/>
          <w:sz w:val="10"/>
          <w:szCs w:val="8"/>
          <w:u w:val="single"/>
        </w:rPr>
      </w:pPr>
      <w:r>
        <w:rPr>
          <w:b/>
          <w:bCs/>
          <w:sz w:val="10"/>
          <w:szCs w:val="8"/>
          <w:u w:val="single"/>
        </w:rPr>
        <w:t>- VREDNOTE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   - poštenost, spoštovanje, marljivost, znanje, življenje, modrost, prosti čas, zdravje, mladost, mir, zdravje...</w:t>
      </w:r>
    </w:p>
    <w:p w:rsidR="00BB45A3" w:rsidRDefault="008167C1">
      <w:pPr>
        <w:jc w:val="both"/>
        <w:rPr>
          <w:b/>
          <w:bCs/>
          <w:sz w:val="10"/>
          <w:szCs w:val="8"/>
        </w:rPr>
      </w:pPr>
      <w:r>
        <w:rPr>
          <w:sz w:val="10"/>
          <w:szCs w:val="8"/>
        </w:rPr>
        <w:t xml:space="preserve">- </w:t>
      </w:r>
      <w:r>
        <w:rPr>
          <w:b/>
          <w:bCs/>
          <w:sz w:val="10"/>
          <w:szCs w:val="8"/>
        </w:rPr>
        <w:t>vrednote so kategorije pojavov, ki jih cenimo kot dobre, zaželjene, za katere si je vredno prizadevati in smo se marsikdaj pripravljeni za njihovo  doseganje tudi čemu odreči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Vrednote se v življenju in razvoju posameznika vzpostavljajo po nekem hierarhičnem zaporedju.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1.hedonske vrednote (uživanje) 2.potenčne vrednote (otrok v šoli) 3.moralne crednote (vežejo se na dolžnosti in odgovornosti) 4.izpolnitvene vrednote (vežejo se na samoaktualizacijo-odgovornost do sebe, drugih in svojih otrok)1in2-dionizične, 3in4.apolonske potrebe</w:t>
      </w:r>
    </w:p>
    <w:p w:rsidR="00BB45A3" w:rsidRDefault="008167C1">
      <w:pPr>
        <w:jc w:val="both"/>
        <w:rPr>
          <w:b/>
          <w:bCs/>
          <w:sz w:val="10"/>
          <w:szCs w:val="8"/>
          <w:u w:val="single"/>
        </w:rPr>
      </w:pPr>
      <w:r>
        <w:rPr>
          <w:b/>
          <w:bCs/>
          <w:sz w:val="10"/>
          <w:szCs w:val="8"/>
          <w:u w:val="single"/>
        </w:rPr>
        <w:t>- FRUSTRACIJE IN KONFLIKTI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- Prizadevamo si doseči zastavljeni cilj, pa nas nekaj omejuje, ovira. </w:t>
      </w:r>
      <w:r>
        <w:rPr>
          <w:b/>
          <w:bCs/>
          <w:sz w:val="10"/>
          <w:szCs w:val="8"/>
        </w:rPr>
        <w:t xml:space="preserve">MOTIVACIJSKI PLURALIZEM </w:t>
      </w:r>
      <w:r>
        <w:rPr>
          <w:sz w:val="10"/>
          <w:szCs w:val="8"/>
        </w:rPr>
        <w:t>= v vsakem trenutku smo pod vplivom mnogih potreb in motivov , želimo izpolniti čimveč ciljev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frustracija je stanje oviranosti v motivacijski situaciji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mnogokrat ovira vzpodbuja k izpolnitvi cilja, takrat jo ponavadi tudi premagamo. Če pa čez oviro ne moremo, nastopi frustracija.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ovire - zunanje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                - notranje (en motiv prepoveduje uresničitev drugega motiva -&gt;konflikt - boj met motivi, notranja frustracija)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- vrste konfliktov - </w:t>
      </w:r>
      <w:r>
        <w:rPr>
          <w:b/>
          <w:bCs/>
          <w:sz w:val="10"/>
          <w:szCs w:val="8"/>
        </w:rPr>
        <w:t>plus-plus</w:t>
      </w:r>
      <w:r>
        <w:rPr>
          <w:sz w:val="10"/>
          <w:szCs w:val="8"/>
        </w:rPr>
        <w:t xml:space="preserve"> (približevanje-približevanje) - oba motiva sta privlačna, vendar se moramo odločiti za enega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- </w:t>
      </w:r>
      <w:r>
        <w:rPr>
          <w:b/>
          <w:bCs/>
          <w:sz w:val="10"/>
          <w:szCs w:val="8"/>
        </w:rPr>
        <w:t>minus-minus</w:t>
      </w:r>
      <w:r>
        <w:rPr>
          <w:sz w:val="10"/>
          <w:szCs w:val="8"/>
        </w:rPr>
        <w:t xml:space="preserve"> (izogibanje-izogibanje) - oba motiva sta odbijajoča, vendar se moramo odločiti za enega, za tistega, ki nas odbija manj 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- </w:t>
      </w:r>
      <w:r>
        <w:rPr>
          <w:b/>
          <w:bCs/>
          <w:sz w:val="10"/>
          <w:szCs w:val="8"/>
        </w:rPr>
        <w:t>plus-minus</w:t>
      </w:r>
      <w:r>
        <w:rPr>
          <w:sz w:val="10"/>
          <w:szCs w:val="8"/>
        </w:rPr>
        <w:t xml:space="preserve"> (približevanje-izogibanje) - ambivalenten motiv - motiv z </w:t>
      </w:r>
      <w:r>
        <w:rPr>
          <w:b/>
          <w:bCs/>
          <w:sz w:val="10"/>
          <w:szCs w:val="8"/>
        </w:rPr>
        <w:t>dvema nasprotnima valencama</w:t>
      </w:r>
      <w:r>
        <w:rPr>
          <w:sz w:val="10"/>
          <w:szCs w:val="8"/>
        </w:rPr>
        <w:t>. Na en način privlači, na drug pa odbija.</w:t>
      </w:r>
    </w:p>
    <w:p w:rsidR="00BB45A3" w:rsidRDefault="008167C1">
      <w:pPr>
        <w:pStyle w:val="Heading2"/>
        <w:tabs>
          <w:tab w:val="left" w:pos="0"/>
        </w:tabs>
        <w:rPr>
          <w:sz w:val="10"/>
          <w:szCs w:val="8"/>
        </w:rPr>
      </w:pPr>
      <w:r>
        <w:rPr>
          <w:sz w:val="10"/>
          <w:szCs w:val="8"/>
        </w:rPr>
        <w:t>STRES</w:t>
      </w:r>
    </w:p>
    <w:p w:rsidR="00BB45A3" w:rsidRDefault="008167C1">
      <w:pPr>
        <w:jc w:val="both"/>
        <w:rPr>
          <w:sz w:val="10"/>
          <w:szCs w:val="8"/>
        </w:rPr>
      </w:pPr>
      <w:r>
        <w:rPr>
          <w:b/>
          <w:bCs/>
          <w:sz w:val="10"/>
          <w:szCs w:val="8"/>
        </w:rPr>
        <w:t>- stresorji</w:t>
      </w:r>
      <w:r>
        <w:rPr>
          <w:sz w:val="10"/>
          <w:szCs w:val="8"/>
        </w:rPr>
        <w:t xml:space="preserve"> = dejavniki, ki nam povzročajo stres, telesno in duševno nas obremenjujejo</w:t>
      </w:r>
    </w:p>
    <w:p w:rsidR="00BB45A3" w:rsidRDefault="008167C1">
      <w:pPr>
        <w:jc w:val="both"/>
        <w:rPr>
          <w:sz w:val="10"/>
          <w:szCs w:val="8"/>
        </w:rPr>
      </w:pPr>
      <w:r>
        <w:rPr>
          <w:b/>
          <w:bCs/>
          <w:sz w:val="10"/>
          <w:szCs w:val="8"/>
        </w:rPr>
        <w:t xml:space="preserve"> - stres</w:t>
      </w:r>
      <w:r>
        <w:rPr>
          <w:sz w:val="10"/>
          <w:szCs w:val="8"/>
        </w:rPr>
        <w:t xml:space="preserve"> = posledica stresorjev, je sklop odzivov našega organizma na delovanje stresorjev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+ - eustres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vsak stres poteka po vzorcu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1. alarmna faza - 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2. faza odpora - borimo se proti stresu, delamo z Več močmi kot ponavadi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3. faza izčrpanosti - Če nam stresa ne uspe rešiti, lahko vodo tudi v smrt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- Če na nas deluje zelo močan stresor, se zgodi kaj popolnoma nepričakovanega, negativnega, pride do </w:t>
      </w:r>
      <w:r>
        <w:rPr>
          <w:b/>
          <w:bCs/>
          <w:sz w:val="10"/>
          <w:szCs w:val="8"/>
        </w:rPr>
        <w:t>DUSEVNE KRIZE</w:t>
      </w:r>
      <w:r>
        <w:rPr>
          <w:sz w:val="10"/>
          <w:szCs w:val="8"/>
        </w:rPr>
        <w:t xml:space="preserve">. Je hujše in trajnejše kot stres, ponavadi je to enkraten dogodek. </w:t>
      </w:r>
      <w:r>
        <w:rPr>
          <w:b/>
          <w:bCs/>
          <w:sz w:val="10"/>
          <w:szCs w:val="8"/>
        </w:rPr>
        <w:t>PSIHOSOMATSKE MOTNJE</w:t>
      </w:r>
      <w:r>
        <w:rPr>
          <w:sz w:val="10"/>
          <w:szCs w:val="8"/>
        </w:rPr>
        <w:t xml:space="preserve"> - težave, ki se pojavljajo zaradi stresov - glavobol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visoko osebno čvrstost ima tisti, ki veliko stresa prenese z majhnimi posledicami - značilna je angažiranost, tretira stres kot izziv in občutek nadzora na situacijo. Nasprotna je nizka osebna čvrstost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odstranitev ovire, konstruktivno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preusmeritev k drugemu cilju - je enakovreden ali boljši, konstruktivno, usmerimo se k problemu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regresivno obnašanje, nekonstruktivno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agresivno obnašanje, nekonstruktivno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resignacija, nekonstrktivno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odložitev cilja, konstruktivno</w:t>
      </w:r>
    </w:p>
    <w:p w:rsidR="00BB45A3" w:rsidRDefault="008167C1">
      <w:pPr>
        <w:jc w:val="both"/>
        <w:rPr>
          <w:sz w:val="10"/>
          <w:szCs w:val="8"/>
        </w:rPr>
      </w:pPr>
      <w:r>
        <w:rPr>
          <w:sz w:val="10"/>
          <w:szCs w:val="8"/>
        </w:rPr>
        <w:t>- beg, nekonstruktivno, usmerimo se k čustvom</w:t>
      </w:r>
    </w:p>
    <w:p w:rsidR="00BB45A3" w:rsidRDefault="00BB45A3">
      <w:pPr>
        <w:pStyle w:val="Heading3"/>
        <w:tabs>
          <w:tab w:val="left" w:pos="0"/>
        </w:tabs>
        <w:rPr>
          <w:sz w:val="10"/>
          <w:szCs w:val="8"/>
        </w:rPr>
      </w:pPr>
    </w:p>
    <w:p w:rsidR="00BB45A3" w:rsidRDefault="00BB45A3">
      <w:pPr>
        <w:pStyle w:val="Heading2"/>
        <w:tabs>
          <w:tab w:val="left" w:pos="0"/>
        </w:tabs>
        <w:rPr>
          <w:sz w:val="10"/>
          <w:szCs w:val="8"/>
        </w:rPr>
      </w:pPr>
    </w:p>
    <w:sectPr w:rsidR="00BB45A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7C1"/>
    <w:rsid w:val="008167C1"/>
    <w:rsid w:val="009A64B0"/>
    <w:rsid w:val="00B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lobesedila3">
    <w:name w:val="Telo besedila 3"/>
    <w:basedOn w:val="Normal"/>
    <w:pPr>
      <w:jc w:val="both"/>
    </w:pPr>
    <w:rPr>
      <w:sz w:val="12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