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F744" w14:textId="77777777" w:rsidR="005409C7" w:rsidRDefault="004707C3">
      <w:pPr>
        <w:pStyle w:val="BodyText3"/>
        <w:jc w:val="center"/>
        <w:rPr>
          <w:sz w:val="24"/>
        </w:rPr>
      </w:pPr>
      <w:bookmarkStart w:id="0" w:name="_GoBack"/>
      <w:bookmarkEnd w:id="0"/>
      <w:r>
        <w:rPr>
          <w:color w:val="0000FF"/>
          <w:sz w:val="40"/>
        </w:rPr>
        <w:t>OBVEZNE IZBIRNE VSEBINE</w:t>
      </w:r>
    </w:p>
    <w:p w14:paraId="5A76C252" w14:textId="77777777" w:rsidR="005409C7" w:rsidRDefault="005409C7">
      <w:pPr>
        <w:pStyle w:val="BodyText3"/>
        <w:jc w:val="center"/>
        <w:rPr>
          <w:sz w:val="24"/>
        </w:rPr>
      </w:pPr>
    </w:p>
    <w:p w14:paraId="19099CBB" w14:textId="77777777" w:rsidR="005409C7" w:rsidRDefault="005409C7">
      <w:pPr>
        <w:pStyle w:val="BodyText3"/>
        <w:jc w:val="center"/>
        <w:rPr>
          <w:sz w:val="24"/>
        </w:rPr>
      </w:pPr>
    </w:p>
    <w:p w14:paraId="20CE7CB7" w14:textId="77777777" w:rsidR="005409C7" w:rsidRDefault="005409C7">
      <w:pPr>
        <w:pStyle w:val="BodyText3"/>
        <w:jc w:val="center"/>
        <w:rPr>
          <w:sz w:val="24"/>
        </w:rPr>
      </w:pPr>
    </w:p>
    <w:p w14:paraId="2C933699" w14:textId="77777777" w:rsidR="005409C7" w:rsidRDefault="005409C7">
      <w:pPr>
        <w:pStyle w:val="BodyText3"/>
        <w:jc w:val="center"/>
        <w:rPr>
          <w:sz w:val="24"/>
        </w:rPr>
      </w:pPr>
    </w:p>
    <w:p w14:paraId="26A25550" w14:textId="77777777" w:rsidR="005409C7" w:rsidRDefault="005409C7">
      <w:pPr>
        <w:pStyle w:val="BodyText3"/>
        <w:jc w:val="center"/>
        <w:rPr>
          <w:sz w:val="24"/>
        </w:rPr>
      </w:pPr>
    </w:p>
    <w:p w14:paraId="3CAFADB6" w14:textId="77777777" w:rsidR="005409C7" w:rsidRDefault="005409C7">
      <w:pPr>
        <w:pStyle w:val="BodyText3"/>
        <w:jc w:val="center"/>
        <w:rPr>
          <w:sz w:val="24"/>
        </w:rPr>
      </w:pPr>
    </w:p>
    <w:p w14:paraId="3AA7FC2E" w14:textId="77777777" w:rsidR="005409C7" w:rsidRDefault="005409C7">
      <w:pPr>
        <w:pStyle w:val="BodyText3"/>
        <w:jc w:val="center"/>
        <w:rPr>
          <w:sz w:val="24"/>
        </w:rPr>
      </w:pPr>
    </w:p>
    <w:p w14:paraId="59823B1D" w14:textId="77777777" w:rsidR="005409C7" w:rsidRDefault="005409C7">
      <w:pPr>
        <w:pStyle w:val="BodyText3"/>
        <w:jc w:val="center"/>
        <w:rPr>
          <w:sz w:val="24"/>
        </w:rPr>
      </w:pPr>
    </w:p>
    <w:p w14:paraId="7422AF88" w14:textId="77777777" w:rsidR="005409C7" w:rsidRDefault="005409C7">
      <w:pPr>
        <w:pStyle w:val="BodyText3"/>
        <w:jc w:val="center"/>
        <w:rPr>
          <w:sz w:val="24"/>
        </w:rPr>
      </w:pPr>
    </w:p>
    <w:p w14:paraId="71B4F91A" w14:textId="77777777" w:rsidR="005409C7" w:rsidRDefault="004707C3">
      <w:pPr>
        <w:pStyle w:val="BodyText3"/>
        <w:jc w:val="center"/>
        <w:rPr>
          <w:b/>
          <w:bCs/>
          <w:color w:val="FF0000"/>
          <w:sz w:val="96"/>
        </w:rPr>
      </w:pPr>
      <w:r>
        <w:rPr>
          <w:b/>
          <w:bCs/>
          <w:color w:val="FF0000"/>
          <w:sz w:val="96"/>
        </w:rPr>
        <w:t>AGRESIJA</w:t>
      </w:r>
    </w:p>
    <w:p w14:paraId="46C54EA9" w14:textId="77777777" w:rsidR="005409C7" w:rsidRDefault="005409C7">
      <w:pPr>
        <w:pStyle w:val="BodyText3"/>
        <w:jc w:val="center"/>
        <w:rPr>
          <w:b/>
          <w:bCs/>
          <w:color w:val="FF0000"/>
          <w:sz w:val="96"/>
        </w:rPr>
      </w:pPr>
    </w:p>
    <w:p w14:paraId="1A6778BF" w14:textId="77777777" w:rsidR="005409C7" w:rsidRDefault="005409C7">
      <w:pPr>
        <w:pStyle w:val="BodyText3"/>
        <w:jc w:val="center"/>
        <w:rPr>
          <w:b/>
          <w:bCs/>
          <w:color w:val="FF0000"/>
          <w:sz w:val="96"/>
        </w:rPr>
      </w:pPr>
    </w:p>
    <w:p w14:paraId="0E8FF894" w14:textId="77777777" w:rsidR="005409C7" w:rsidRDefault="00C75031">
      <w:pPr>
        <w:pStyle w:val="BodyText3"/>
        <w:jc w:val="center"/>
        <w:rPr>
          <w:sz w:val="24"/>
        </w:rPr>
      </w:pPr>
      <w:r>
        <w:rPr>
          <w:b/>
          <w:bCs/>
          <w:color w:val="FF0000"/>
          <w:sz w:val="96"/>
        </w:rPr>
        <w:pict w14:anchorId="5A335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0.75pt">
            <v:imagedata r:id="rId7" o:title="bd06990_"/>
          </v:shape>
        </w:pict>
      </w:r>
      <w:r w:rsidR="004707C3">
        <w:rPr>
          <w:sz w:val="24"/>
        </w:rPr>
        <w:t xml:space="preserve"> </w:t>
      </w:r>
    </w:p>
    <w:p w14:paraId="443FFA4A" w14:textId="77777777" w:rsidR="005409C7" w:rsidRDefault="005409C7"/>
    <w:p w14:paraId="6571CF62" w14:textId="77777777" w:rsidR="005409C7" w:rsidRDefault="005409C7"/>
    <w:p w14:paraId="5A2DCF06" w14:textId="77777777" w:rsidR="005409C7" w:rsidRDefault="005409C7"/>
    <w:p w14:paraId="2A6BECA7" w14:textId="77777777" w:rsidR="005409C7" w:rsidRDefault="005409C7"/>
    <w:p w14:paraId="0962837C" w14:textId="77777777" w:rsidR="005409C7" w:rsidRDefault="005409C7">
      <w:pPr>
        <w:pStyle w:val="BodyText3"/>
        <w:jc w:val="center"/>
      </w:pPr>
    </w:p>
    <w:p w14:paraId="235AE418" w14:textId="77777777" w:rsidR="005409C7" w:rsidRDefault="004707C3">
      <w:pPr>
        <w:pStyle w:val="BodyText3"/>
        <w:jc w:val="center"/>
        <w:rPr>
          <w:i/>
          <w:iCs/>
          <w:color w:val="339966"/>
        </w:rPr>
      </w:pPr>
      <w:r>
        <w:rPr>
          <w:i/>
          <w:iCs/>
          <w:color w:val="339966"/>
        </w:rPr>
        <w:t>Povzetek s predavanj iz področja psihologije.</w:t>
      </w:r>
    </w:p>
    <w:p w14:paraId="70ED4176" w14:textId="77777777" w:rsidR="005409C7" w:rsidRDefault="005409C7">
      <w:pPr>
        <w:pStyle w:val="BodyText3"/>
        <w:jc w:val="center"/>
        <w:rPr>
          <w:i/>
          <w:iCs/>
          <w:color w:val="339966"/>
        </w:rPr>
      </w:pPr>
    </w:p>
    <w:p w14:paraId="58F5366A" w14:textId="77777777" w:rsidR="005409C7" w:rsidRDefault="005409C7">
      <w:pPr>
        <w:pStyle w:val="BodyText3"/>
        <w:jc w:val="center"/>
        <w:rPr>
          <w:i/>
          <w:iCs/>
          <w:color w:val="339966"/>
        </w:rPr>
      </w:pPr>
    </w:p>
    <w:p w14:paraId="523565BC" w14:textId="77777777" w:rsidR="005409C7" w:rsidRDefault="005409C7">
      <w:pPr>
        <w:pStyle w:val="BodyText3"/>
        <w:jc w:val="center"/>
        <w:rPr>
          <w:i/>
          <w:iCs/>
          <w:color w:val="339966"/>
        </w:rPr>
      </w:pPr>
    </w:p>
    <w:p w14:paraId="658CC658" w14:textId="77777777" w:rsidR="005409C7" w:rsidRDefault="005409C7">
      <w:pPr>
        <w:pStyle w:val="BodyText3"/>
        <w:jc w:val="center"/>
        <w:rPr>
          <w:i/>
          <w:iCs/>
          <w:color w:val="339966"/>
        </w:rPr>
      </w:pPr>
    </w:p>
    <w:p w14:paraId="64A21122" w14:textId="77777777" w:rsidR="005409C7" w:rsidRDefault="005409C7">
      <w:pPr>
        <w:pStyle w:val="BodyText3"/>
        <w:jc w:val="center"/>
        <w:rPr>
          <w:i/>
          <w:iCs/>
          <w:color w:val="339966"/>
        </w:rPr>
      </w:pPr>
    </w:p>
    <w:p w14:paraId="38782629" w14:textId="77777777" w:rsidR="005409C7" w:rsidRDefault="005409C7">
      <w:pPr>
        <w:pStyle w:val="BodyText3"/>
        <w:jc w:val="center"/>
        <w:rPr>
          <w:i/>
          <w:iCs/>
          <w:color w:val="339966"/>
        </w:rPr>
      </w:pPr>
    </w:p>
    <w:p w14:paraId="745CC071" w14:textId="77777777" w:rsidR="005409C7" w:rsidRDefault="005409C7">
      <w:pPr>
        <w:pStyle w:val="BodyText3"/>
        <w:jc w:val="center"/>
        <w:rPr>
          <w:i/>
          <w:iCs/>
          <w:color w:val="339966"/>
        </w:rPr>
      </w:pPr>
    </w:p>
    <w:p w14:paraId="254FAF2E" w14:textId="77777777" w:rsidR="005409C7" w:rsidRDefault="005409C7">
      <w:pPr>
        <w:pStyle w:val="BodyText3"/>
        <w:jc w:val="center"/>
        <w:rPr>
          <w:i/>
          <w:iCs/>
          <w:color w:val="339966"/>
        </w:rPr>
      </w:pPr>
    </w:p>
    <w:p w14:paraId="7D004290" w14:textId="77777777" w:rsidR="005409C7" w:rsidRDefault="005409C7">
      <w:pPr>
        <w:pStyle w:val="BodyText3"/>
        <w:jc w:val="center"/>
        <w:rPr>
          <w:i/>
          <w:iCs/>
          <w:color w:val="339966"/>
        </w:rPr>
      </w:pPr>
    </w:p>
    <w:p w14:paraId="0E0679C3" w14:textId="325895FD" w:rsidR="005409C7" w:rsidRDefault="0074651F">
      <w:pPr>
        <w:pStyle w:val="BodyText3"/>
        <w:rPr>
          <w:color w:val="339966"/>
        </w:rPr>
      </w:pPr>
      <w:r>
        <w:rPr>
          <w:color w:val="003300"/>
        </w:rPr>
        <w:t xml:space="preserve"> </w:t>
      </w:r>
    </w:p>
    <w:p w14:paraId="2979F39A" w14:textId="77777777" w:rsidR="005409C7" w:rsidRDefault="004707C3">
      <w:pPr>
        <w:pStyle w:val="BodyText3"/>
        <w:jc w:val="center"/>
        <w:rPr>
          <w:sz w:val="24"/>
        </w:rPr>
      </w:pPr>
      <w:r>
        <w:br w:type="page"/>
      </w:r>
      <w:r>
        <w:rPr>
          <w:sz w:val="24"/>
        </w:rPr>
        <w:lastRenderedPageBreak/>
        <w:t>V ponedeljek smo si, po slabih dveh urah predavanj, ogledali film 8 Mile, ki predvsem govori o nasilju med dvema subkulturama, belcem in črnci. V filmi smo videli del mesta, v katerem so prebivali večinoma črnci in nekaj belcev, kjer so črnci oz. skupina le-teh, želeli vzpostaviti popolno oblast nas drugimi in so zaničevali belce. Belec pa se jim je s svojo veliko voljo in pomočjo drugih uprl in dokazal, da oni niso šefi.</w:t>
      </w:r>
    </w:p>
    <w:p w14:paraId="4683128B" w14:textId="77777777" w:rsidR="005409C7" w:rsidRDefault="005409C7"/>
    <w:p w14:paraId="2D6B2FCB" w14:textId="77777777" w:rsidR="005409C7" w:rsidRDefault="004707C3">
      <w:pPr>
        <w:pStyle w:val="BodyText3"/>
        <w:rPr>
          <w:sz w:val="24"/>
        </w:rPr>
      </w:pPr>
      <w:r>
        <w:rPr>
          <w:sz w:val="24"/>
        </w:rPr>
        <w:t xml:space="preserve">Predavanja s področja psihologije so bila zelo zanimiva, ker smo slišali probleme, ki se tičejo nas samih kot mladostnikov. Mislim, da nam je </w:t>
      </w:r>
      <w:r>
        <w:rPr>
          <w:i/>
          <w:iCs/>
          <w:sz w:val="24"/>
        </w:rPr>
        <w:t>ga. Pogačnik</w:t>
      </w:r>
      <w:r>
        <w:rPr>
          <w:sz w:val="24"/>
        </w:rPr>
        <w:t xml:space="preserve"> zelo dobro pokazala in razložila stvari, ki nam prej mogoče niso bile tako jasne. Naučili smo se od kod prihaja agresija in kaj so razlogi zanjo. Mogoče se bo zaradi teh predavanj kateri od nas manjkrat znašel v situaciji, ko bo moral z nasiljem ubraniti svojo čast. Vem pa, da že tako v našem razredu ni veliko nasilja, kar je posledica izobraževanja in učenja živeti med različnimi ljudmi in strpnosti. </w:t>
      </w:r>
    </w:p>
    <w:p w14:paraId="04155BA9" w14:textId="77777777" w:rsidR="005409C7" w:rsidRDefault="005409C7">
      <w:pPr>
        <w:pStyle w:val="Title"/>
        <w:rPr>
          <w:b/>
          <w:bCs/>
        </w:rPr>
      </w:pPr>
    </w:p>
    <w:p w14:paraId="426A1EDD" w14:textId="77777777" w:rsidR="005409C7" w:rsidRDefault="004707C3">
      <w:pPr>
        <w:pStyle w:val="Title"/>
        <w:rPr>
          <w:b/>
          <w:bCs/>
          <w:i/>
          <w:iCs/>
          <w:sz w:val="24"/>
        </w:rPr>
      </w:pPr>
      <w:r>
        <w:rPr>
          <w:b/>
          <w:bCs/>
          <w:i/>
          <w:iCs/>
          <w:sz w:val="24"/>
        </w:rPr>
        <w:t>AGRESIJA</w:t>
      </w:r>
    </w:p>
    <w:p w14:paraId="7C2ECE29" w14:textId="77777777" w:rsidR="005409C7" w:rsidRDefault="005409C7">
      <w:pPr>
        <w:jc w:val="center"/>
        <w:rPr>
          <w:color w:val="FF0000"/>
        </w:rPr>
      </w:pPr>
    </w:p>
    <w:p w14:paraId="2AA7FED8" w14:textId="77777777" w:rsidR="005409C7" w:rsidRDefault="004707C3">
      <w:pPr>
        <w:pStyle w:val="BodyText"/>
        <w:rPr>
          <w:sz w:val="24"/>
        </w:rPr>
      </w:pPr>
      <w:r>
        <w:rPr>
          <w:sz w:val="24"/>
        </w:rPr>
        <w:t xml:space="preserve">Agresivnost je obnašanje z namenom povzročiti drugim negativne učinke: </w:t>
      </w:r>
    </w:p>
    <w:p w14:paraId="09E8795E" w14:textId="77777777" w:rsidR="005409C7" w:rsidRDefault="004707C3">
      <w:pPr>
        <w:pStyle w:val="BodyText"/>
        <w:numPr>
          <w:ilvl w:val="0"/>
          <w:numId w:val="10"/>
        </w:numPr>
        <w:rPr>
          <w:sz w:val="24"/>
        </w:rPr>
      </w:pPr>
      <w:r>
        <w:rPr>
          <w:sz w:val="24"/>
        </w:rPr>
        <w:t>bolečine</w:t>
      </w:r>
    </w:p>
    <w:p w14:paraId="3684B6E8" w14:textId="77777777" w:rsidR="005409C7" w:rsidRDefault="004707C3">
      <w:pPr>
        <w:pStyle w:val="BodyText"/>
        <w:numPr>
          <w:ilvl w:val="0"/>
          <w:numId w:val="10"/>
        </w:numPr>
        <w:rPr>
          <w:sz w:val="24"/>
        </w:rPr>
      </w:pPr>
      <w:r>
        <w:rPr>
          <w:sz w:val="24"/>
        </w:rPr>
        <w:t>trpljenje</w:t>
      </w:r>
    </w:p>
    <w:p w14:paraId="1C69BF1F" w14:textId="77777777" w:rsidR="005409C7" w:rsidRDefault="004707C3">
      <w:pPr>
        <w:pStyle w:val="BodyText"/>
        <w:numPr>
          <w:ilvl w:val="0"/>
          <w:numId w:val="10"/>
        </w:numPr>
        <w:rPr>
          <w:sz w:val="24"/>
        </w:rPr>
      </w:pPr>
      <w:r>
        <w:rPr>
          <w:sz w:val="24"/>
        </w:rPr>
        <w:t>škodo</w:t>
      </w:r>
    </w:p>
    <w:p w14:paraId="1FD5BDC3" w14:textId="77777777" w:rsidR="005409C7" w:rsidRDefault="004707C3">
      <w:pPr>
        <w:pStyle w:val="BodyText"/>
        <w:numPr>
          <w:ilvl w:val="0"/>
          <w:numId w:val="10"/>
        </w:numPr>
        <w:rPr>
          <w:sz w:val="24"/>
        </w:rPr>
      </w:pPr>
      <w:r>
        <w:rPr>
          <w:sz w:val="24"/>
        </w:rPr>
        <w:t>smrt</w:t>
      </w:r>
    </w:p>
    <w:p w14:paraId="65DDAFD7" w14:textId="77777777" w:rsidR="005409C7" w:rsidRDefault="005409C7">
      <w:pPr>
        <w:pStyle w:val="BodyText"/>
        <w:rPr>
          <w:sz w:val="24"/>
        </w:rPr>
      </w:pPr>
    </w:p>
    <w:p w14:paraId="04AFA852" w14:textId="77777777" w:rsidR="005409C7" w:rsidRDefault="004707C3">
      <w:pPr>
        <w:pStyle w:val="BodyText"/>
        <w:rPr>
          <w:i/>
          <w:iCs/>
          <w:sz w:val="24"/>
          <w:u w:val="single"/>
        </w:rPr>
      </w:pPr>
      <w:r>
        <w:rPr>
          <w:i/>
          <w:iCs/>
          <w:sz w:val="24"/>
          <w:u w:val="single"/>
        </w:rPr>
        <w:t>pojavljanje:</w:t>
      </w:r>
    </w:p>
    <w:p w14:paraId="61D903C4" w14:textId="77777777" w:rsidR="005409C7" w:rsidRDefault="004707C3">
      <w:pPr>
        <w:pStyle w:val="BodyText"/>
        <w:rPr>
          <w:sz w:val="24"/>
        </w:rPr>
      </w:pPr>
      <w:r>
        <w:rPr>
          <w:sz w:val="24"/>
        </w:rPr>
        <w:t>nerazvite družbe, spori za dobrine (hrana, voda ipd.)</w:t>
      </w:r>
    </w:p>
    <w:p w14:paraId="5D7255F6" w14:textId="77777777" w:rsidR="005409C7" w:rsidRDefault="005409C7">
      <w:pPr>
        <w:pStyle w:val="BodyText"/>
        <w:rPr>
          <w:sz w:val="24"/>
        </w:rPr>
      </w:pPr>
    </w:p>
    <w:p w14:paraId="06589D74" w14:textId="77777777" w:rsidR="005409C7" w:rsidRDefault="004707C3">
      <w:pPr>
        <w:pStyle w:val="BodyText"/>
        <w:rPr>
          <w:sz w:val="24"/>
        </w:rPr>
      </w:pPr>
      <w:r>
        <w:rPr>
          <w:sz w:val="24"/>
        </w:rPr>
        <w:t xml:space="preserve">V razvitih državah se stopnja nasilja ne zmanjšuje, spreminjajo se pojavne oblike. </w:t>
      </w:r>
    </w:p>
    <w:p w14:paraId="109D31E0" w14:textId="77777777" w:rsidR="005409C7" w:rsidRDefault="005409C7">
      <w:pPr>
        <w:pStyle w:val="BodyText"/>
        <w:rPr>
          <w:sz w:val="24"/>
        </w:rPr>
      </w:pPr>
    </w:p>
    <w:p w14:paraId="798F23D5" w14:textId="77777777" w:rsidR="005409C7" w:rsidRDefault="004707C3">
      <w:pPr>
        <w:pStyle w:val="BodyText"/>
        <w:rPr>
          <w:sz w:val="24"/>
        </w:rPr>
      </w:pPr>
      <w:r>
        <w:rPr>
          <w:sz w:val="24"/>
        </w:rPr>
        <w:t>Fizičnega nasilja je še zmeraj veliko. Različne ravni le tega:</w:t>
      </w:r>
    </w:p>
    <w:p w14:paraId="035E8AD5" w14:textId="77777777" w:rsidR="005409C7" w:rsidRDefault="004707C3">
      <w:pPr>
        <w:pStyle w:val="BodyText"/>
        <w:rPr>
          <w:sz w:val="24"/>
        </w:rPr>
      </w:pPr>
      <w:r>
        <w:rPr>
          <w:sz w:val="24"/>
        </w:rPr>
        <w:tab/>
      </w:r>
    </w:p>
    <w:p w14:paraId="5D00C8F2" w14:textId="77777777" w:rsidR="005409C7" w:rsidRDefault="004707C3">
      <w:pPr>
        <w:pStyle w:val="BodyText"/>
        <w:numPr>
          <w:ilvl w:val="0"/>
          <w:numId w:val="11"/>
        </w:numPr>
        <w:rPr>
          <w:sz w:val="24"/>
        </w:rPr>
      </w:pPr>
      <w:r>
        <w:rPr>
          <w:sz w:val="24"/>
        </w:rPr>
        <w:t>med posamezniki</w:t>
      </w:r>
    </w:p>
    <w:p w14:paraId="0229D544" w14:textId="77777777" w:rsidR="005409C7" w:rsidRDefault="004707C3">
      <w:pPr>
        <w:pStyle w:val="BodyText"/>
        <w:numPr>
          <w:ilvl w:val="0"/>
          <w:numId w:val="11"/>
        </w:numPr>
        <w:rPr>
          <w:sz w:val="24"/>
        </w:rPr>
      </w:pPr>
      <w:r>
        <w:rPr>
          <w:sz w:val="24"/>
        </w:rPr>
        <w:t>med skupinami</w:t>
      </w:r>
    </w:p>
    <w:p w14:paraId="19E75404" w14:textId="77777777" w:rsidR="005409C7" w:rsidRDefault="004707C3">
      <w:pPr>
        <w:pStyle w:val="BodyText"/>
        <w:numPr>
          <w:ilvl w:val="0"/>
          <w:numId w:val="11"/>
        </w:numPr>
        <w:rPr>
          <w:sz w:val="24"/>
        </w:rPr>
      </w:pPr>
      <w:r>
        <w:rPr>
          <w:sz w:val="24"/>
        </w:rPr>
        <w:t>med narodi, državami</w:t>
      </w:r>
    </w:p>
    <w:p w14:paraId="5A8EEDC7" w14:textId="77777777" w:rsidR="005409C7" w:rsidRDefault="004707C3">
      <w:pPr>
        <w:pStyle w:val="BodyText"/>
        <w:numPr>
          <w:ilvl w:val="0"/>
          <w:numId w:val="11"/>
        </w:numPr>
        <w:rPr>
          <w:sz w:val="24"/>
        </w:rPr>
      </w:pPr>
      <w:r>
        <w:rPr>
          <w:sz w:val="24"/>
        </w:rPr>
        <w:t>ljudje do naravnega okolja</w:t>
      </w:r>
    </w:p>
    <w:p w14:paraId="3844D159" w14:textId="77777777" w:rsidR="005409C7" w:rsidRDefault="005409C7">
      <w:pPr>
        <w:pStyle w:val="BodyText"/>
        <w:rPr>
          <w:sz w:val="24"/>
        </w:rPr>
      </w:pPr>
    </w:p>
    <w:p w14:paraId="432005F2" w14:textId="77777777" w:rsidR="005409C7" w:rsidRDefault="005409C7">
      <w:pPr>
        <w:pStyle w:val="BodyText"/>
        <w:jc w:val="center"/>
        <w:rPr>
          <w:color w:val="008000"/>
          <w:sz w:val="24"/>
        </w:rPr>
      </w:pPr>
    </w:p>
    <w:p w14:paraId="3E90DABF" w14:textId="77777777" w:rsidR="005409C7" w:rsidRDefault="005409C7">
      <w:pPr>
        <w:pStyle w:val="BodyText"/>
        <w:jc w:val="center"/>
        <w:rPr>
          <w:color w:val="008000"/>
          <w:sz w:val="24"/>
        </w:rPr>
      </w:pPr>
    </w:p>
    <w:p w14:paraId="5624B650" w14:textId="77777777" w:rsidR="005409C7" w:rsidRDefault="004707C3">
      <w:pPr>
        <w:pStyle w:val="BodyText"/>
        <w:jc w:val="center"/>
        <w:rPr>
          <w:color w:val="008000"/>
          <w:sz w:val="24"/>
        </w:rPr>
      </w:pPr>
      <w:r>
        <w:rPr>
          <w:color w:val="008000"/>
          <w:sz w:val="24"/>
        </w:rPr>
        <w:t>DRUŽBENO VREDNOTENJE AGRESIJE</w:t>
      </w:r>
    </w:p>
    <w:p w14:paraId="59730E9A" w14:textId="77777777" w:rsidR="005409C7" w:rsidRDefault="005409C7">
      <w:pPr>
        <w:pStyle w:val="BodyText"/>
        <w:jc w:val="left"/>
        <w:rPr>
          <w:sz w:val="24"/>
        </w:rPr>
      </w:pPr>
    </w:p>
    <w:p w14:paraId="2E04073C" w14:textId="77777777" w:rsidR="005409C7" w:rsidRDefault="004707C3">
      <w:pPr>
        <w:pStyle w:val="BodyText"/>
        <w:jc w:val="left"/>
        <w:rPr>
          <w:sz w:val="24"/>
        </w:rPr>
      </w:pPr>
      <w:r>
        <w:rPr>
          <w:sz w:val="24"/>
        </w:rPr>
        <w:t xml:space="preserve">V vseh kulturah spada v negativne (asocialne) oblike obnašanja. Družba jo nadzoruje in jo skuša čimbolj zmanjšati. Presojamo jo po veljavnih družbenih normah družbe. </w:t>
      </w:r>
    </w:p>
    <w:p w14:paraId="6B9641BD" w14:textId="77777777" w:rsidR="005409C7" w:rsidRDefault="004707C3">
      <w:pPr>
        <w:pStyle w:val="BodyText"/>
        <w:jc w:val="left"/>
        <w:rPr>
          <w:sz w:val="24"/>
        </w:rPr>
      </w:pPr>
      <w:r>
        <w:rPr>
          <w:sz w:val="24"/>
        </w:rPr>
        <w:t xml:space="preserve">Posamezniki in skupine </w:t>
      </w:r>
      <w:r>
        <w:rPr>
          <w:sz w:val="24"/>
          <w:u w:val="single"/>
        </w:rPr>
        <w:t>nimajo</w:t>
      </w:r>
      <w:r>
        <w:rPr>
          <w:sz w:val="24"/>
        </w:rPr>
        <w:t xml:space="preserve"> enotnih kriterijev, zaradi tega lahko pride do dodatnih konfliktov. </w:t>
      </w:r>
    </w:p>
    <w:p w14:paraId="7E64F1A8" w14:textId="77777777" w:rsidR="005409C7" w:rsidRDefault="005409C7">
      <w:pPr>
        <w:pStyle w:val="BodyText"/>
        <w:jc w:val="left"/>
        <w:rPr>
          <w:sz w:val="24"/>
        </w:rPr>
      </w:pPr>
    </w:p>
    <w:p w14:paraId="0197BFEF" w14:textId="77777777" w:rsidR="005409C7" w:rsidRDefault="004707C3">
      <w:pPr>
        <w:pStyle w:val="BodyText"/>
        <w:jc w:val="left"/>
        <w:rPr>
          <w:i/>
          <w:iCs/>
          <w:sz w:val="24"/>
          <w:u w:val="single"/>
        </w:rPr>
      </w:pPr>
      <w:r>
        <w:rPr>
          <w:i/>
          <w:iCs/>
          <w:sz w:val="24"/>
          <w:u w:val="single"/>
        </w:rPr>
        <w:t>samoobramba:</w:t>
      </w:r>
    </w:p>
    <w:p w14:paraId="35AAD7B7" w14:textId="77777777" w:rsidR="005409C7" w:rsidRDefault="004707C3">
      <w:pPr>
        <w:pStyle w:val="BodyText"/>
        <w:jc w:val="left"/>
        <w:rPr>
          <w:sz w:val="24"/>
        </w:rPr>
      </w:pPr>
      <w:r>
        <w:rPr>
          <w:sz w:val="24"/>
        </w:rPr>
        <w:t xml:space="preserve">ni nasilje, ker je reakcija na predhodno agresijo. Samoobramba je neke vrste upravičena agresija, je pravična obramba oz. nasilen odpor skupini oz. posamezniku ki te ogroža. </w:t>
      </w:r>
    </w:p>
    <w:p w14:paraId="7622618B" w14:textId="77777777" w:rsidR="005409C7" w:rsidRDefault="005409C7">
      <w:pPr>
        <w:pStyle w:val="BodyText"/>
        <w:jc w:val="left"/>
        <w:rPr>
          <w:sz w:val="24"/>
        </w:rPr>
      </w:pPr>
    </w:p>
    <w:p w14:paraId="2005038A" w14:textId="77777777" w:rsidR="005409C7" w:rsidRDefault="004707C3">
      <w:pPr>
        <w:pStyle w:val="BodyText"/>
        <w:jc w:val="center"/>
        <w:rPr>
          <w:color w:val="008000"/>
        </w:rPr>
      </w:pPr>
      <w:r>
        <w:rPr>
          <w:color w:val="008000"/>
        </w:rPr>
        <w:br w:type="page"/>
      </w:r>
      <w:r>
        <w:rPr>
          <w:color w:val="008000"/>
        </w:rPr>
        <w:lastRenderedPageBreak/>
        <w:t>AGESIJA IN NEGATIVNA ČUSTVA</w:t>
      </w:r>
    </w:p>
    <w:p w14:paraId="7B658A4A" w14:textId="77777777" w:rsidR="005409C7" w:rsidRDefault="005409C7">
      <w:pPr>
        <w:pStyle w:val="BodyText"/>
        <w:jc w:val="center"/>
        <w:rPr>
          <w:color w:val="008000"/>
        </w:rPr>
      </w:pPr>
    </w:p>
    <w:p w14:paraId="01772BD4" w14:textId="77777777" w:rsidR="005409C7" w:rsidRDefault="005409C7">
      <w:pPr>
        <w:pStyle w:val="BodyText"/>
        <w:jc w:val="left"/>
        <w:rPr>
          <w:color w:val="008000"/>
        </w:rPr>
      </w:pPr>
    </w:p>
    <w:p w14:paraId="53D909B4" w14:textId="77777777" w:rsidR="005409C7" w:rsidRDefault="004707C3">
      <w:pPr>
        <w:pStyle w:val="BodyText"/>
        <w:jc w:val="left"/>
      </w:pPr>
      <w:r>
        <w:rPr>
          <w:color w:val="333399"/>
        </w:rPr>
        <w:t>Negativna čustva so:</w:t>
      </w:r>
      <w:r>
        <w:tab/>
      </w:r>
      <w:r>
        <w:tab/>
      </w:r>
      <w:r>
        <w:tab/>
      </w:r>
      <w:r>
        <w:tab/>
      </w:r>
      <w:r>
        <w:rPr>
          <w:color w:val="333399"/>
        </w:rPr>
        <w:t>Agresivna vedenja so:</w:t>
      </w:r>
    </w:p>
    <w:p w14:paraId="4856263E" w14:textId="77777777" w:rsidR="005409C7" w:rsidRDefault="004707C3">
      <w:pPr>
        <w:pStyle w:val="BodyText"/>
        <w:jc w:val="left"/>
      </w:pPr>
      <w:r>
        <w:t>- strah</w:t>
      </w:r>
      <w:r>
        <w:tab/>
      </w:r>
      <w:r>
        <w:tab/>
      </w:r>
      <w:r>
        <w:tab/>
      </w:r>
      <w:r>
        <w:tab/>
      </w:r>
      <w:r>
        <w:tab/>
      </w:r>
      <w:r>
        <w:tab/>
        <w:t>- zmerjanje</w:t>
      </w:r>
    </w:p>
    <w:p w14:paraId="2C05F463" w14:textId="77777777" w:rsidR="005409C7" w:rsidRDefault="00C75031">
      <w:pPr>
        <w:pStyle w:val="BodyText"/>
        <w:jc w:val="left"/>
      </w:pPr>
      <w:r>
        <w:rPr>
          <w:noProof/>
          <w:sz w:val="20"/>
        </w:rPr>
        <w:pict w14:anchorId="7DE68922">
          <v:line id="_x0000_s1026" style="position:absolute;z-index:251640320" from="117pt,16pt" to="3in,16pt" strokeweight="3pt">
            <v:stroke endarrow="block" endarrowlength="long"/>
          </v:line>
        </w:pict>
      </w:r>
      <w:r w:rsidR="004707C3">
        <w:t>- sovraštvo</w:t>
      </w:r>
      <w:r w:rsidR="004707C3">
        <w:tab/>
      </w:r>
      <w:r w:rsidR="004707C3">
        <w:tab/>
      </w:r>
      <w:r w:rsidR="004707C3">
        <w:tab/>
      </w:r>
      <w:r w:rsidR="004707C3">
        <w:tab/>
        <w:t xml:space="preserve">         </w:t>
      </w:r>
      <w:r w:rsidR="004707C3">
        <w:tab/>
        <w:t>- žalitev</w:t>
      </w:r>
    </w:p>
    <w:p w14:paraId="7B7D47F6" w14:textId="77777777" w:rsidR="005409C7" w:rsidRDefault="00C75031">
      <w:pPr>
        <w:pStyle w:val="BodyText"/>
        <w:jc w:val="left"/>
      </w:pPr>
      <w:r>
        <w:rPr>
          <w:noProof/>
          <w:color w:val="333399"/>
          <w:sz w:val="20"/>
        </w:rPr>
        <w:pict w14:anchorId="1027C62E">
          <v:line id="_x0000_s1028" style="position:absolute;z-index:251642368" from="117pt,15.6pt" to="225pt,96.6pt" strokeweight="3pt">
            <v:stroke endarrow="block" endarrowwidth="narrow" endarrowlength="long"/>
          </v:line>
        </w:pict>
      </w:r>
      <w:r w:rsidR="004707C3">
        <w:t>- razočaranje</w:t>
      </w:r>
      <w:r w:rsidR="004707C3">
        <w:tab/>
      </w:r>
      <w:r w:rsidR="004707C3">
        <w:tab/>
      </w:r>
      <w:r w:rsidR="004707C3">
        <w:tab/>
      </w:r>
      <w:r w:rsidR="004707C3">
        <w:tab/>
        <w:t xml:space="preserve">         - pretepanje</w:t>
      </w:r>
    </w:p>
    <w:p w14:paraId="103EABF2" w14:textId="77777777" w:rsidR="005409C7" w:rsidRDefault="00C75031">
      <w:pPr>
        <w:pStyle w:val="BodyText"/>
        <w:jc w:val="left"/>
      </w:pPr>
      <w:r>
        <w:rPr>
          <w:noProof/>
          <w:color w:val="333399"/>
          <w:sz w:val="20"/>
        </w:rPr>
        <w:pict w14:anchorId="60EA8AAE">
          <v:line id="_x0000_s1027" style="position:absolute;flip:y;z-index:251641344" from="162pt,15.2pt" to="3in,51.2pt" strokeweight="3pt">
            <v:stroke endarrow="block" endarrowwidth="narrow" endarrowlength="long"/>
          </v:line>
        </w:pict>
      </w:r>
      <w:r w:rsidR="004707C3">
        <w:t>- ljubosumje</w:t>
      </w:r>
      <w:r w:rsidR="004707C3">
        <w:tab/>
      </w:r>
      <w:r w:rsidR="004707C3">
        <w:tab/>
      </w:r>
      <w:r w:rsidR="004707C3">
        <w:tab/>
      </w:r>
      <w:r w:rsidR="004707C3">
        <w:tab/>
        <w:t xml:space="preserve">         - posilstvo</w:t>
      </w:r>
    </w:p>
    <w:p w14:paraId="4F5714E4" w14:textId="77777777" w:rsidR="005409C7" w:rsidRDefault="004707C3">
      <w:pPr>
        <w:pStyle w:val="BodyText"/>
        <w:jc w:val="left"/>
      </w:pPr>
      <w:r>
        <w:t>- zavist</w:t>
      </w:r>
      <w:r>
        <w:tab/>
      </w:r>
      <w:r>
        <w:tab/>
      </w:r>
      <w:r>
        <w:tab/>
      </w:r>
      <w:r>
        <w:tab/>
      </w:r>
      <w:r>
        <w:tab/>
        <w:t xml:space="preserve">         - ubijanje </w:t>
      </w:r>
    </w:p>
    <w:p w14:paraId="5AC94E96" w14:textId="77777777" w:rsidR="005409C7" w:rsidRDefault="005409C7">
      <w:pPr>
        <w:pStyle w:val="BodyText"/>
        <w:ind w:left="360"/>
        <w:jc w:val="left"/>
        <w:rPr>
          <w:color w:val="333399"/>
        </w:rPr>
      </w:pPr>
    </w:p>
    <w:p w14:paraId="77D8AF93" w14:textId="77777777" w:rsidR="005409C7" w:rsidRDefault="00C75031">
      <w:pPr>
        <w:pStyle w:val="BodyText"/>
        <w:jc w:val="left"/>
      </w:pPr>
      <w:r>
        <w:rPr>
          <w:noProof/>
          <w:sz w:val="20"/>
        </w:rPr>
        <w:pict w14:anchorId="20D7295A">
          <v:line id="_x0000_s1029" style="position:absolute;z-index:251643392" from="171pt,32pt" to="3in,32pt" strokeweight="3pt">
            <v:stroke endarrow="block"/>
          </v:line>
        </w:pict>
      </w:r>
      <w:r w:rsidR="004707C3">
        <w:rPr>
          <w:color w:val="333399"/>
        </w:rPr>
        <w:t>Brez negativnih čustev:</w:t>
      </w:r>
      <w:r w:rsidR="004707C3">
        <w:rPr>
          <w:color w:val="333399"/>
        </w:rPr>
        <w:tab/>
      </w:r>
      <w:r w:rsidR="004707C3">
        <w:rPr>
          <w:color w:val="333399"/>
        </w:rPr>
        <w:tab/>
      </w:r>
      <w:r w:rsidR="004707C3">
        <w:rPr>
          <w:color w:val="333399"/>
        </w:rPr>
        <w:tab/>
        <w:t>Neagresivna reakcija:</w:t>
      </w:r>
      <w:r w:rsidR="004707C3">
        <w:t xml:space="preserve">                - hladna preračunljivost </w:t>
      </w:r>
      <w:r w:rsidR="004707C3">
        <w:tab/>
      </w:r>
      <w:r w:rsidR="004707C3">
        <w:tab/>
        <w:t xml:space="preserve">         - konstruktivno vedenje</w:t>
      </w:r>
    </w:p>
    <w:p w14:paraId="4ED4877F" w14:textId="77777777" w:rsidR="005409C7" w:rsidRDefault="004707C3">
      <w:pPr>
        <w:pStyle w:val="BodyText"/>
      </w:pPr>
      <w:r>
        <w:tab/>
      </w:r>
      <w:r>
        <w:tab/>
      </w:r>
      <w:r>
        <w:tab/>
      </w:r>
      <w:r>
        <w:tab/>
      </w:r>
      <w:r>
        <w:tab/>
      </w:r>
      <w:r>
        <w:tab/>
        <w:t xml:space="preserve">         - neagresivne oblike protesta</w:t>
      </w:r>
    </w:p>
    <w:p w14:paraId="4A5EFEF5" w14:textId="77777777" w:rsidR="005409C7" w:rsidRDefault="005409C7">
      <w:pPr>
        <w:pStyle w:val="BodyText"/>
      </w:pPr>
    </w:p>
    <w:p w14:paraId="3967E574" w14:textId="77777777" w:rsidR="005409C7" w:rsidRDefault="005409C7">
      <w:pPr>
        <w:pStyle w:val="BodyText"/>
      </w:pPr>
    </w:p>
    <w:p w14:paraId="61DA74EC" w14:textId="77777777" w:rsidR="005409C7" w:rsidRDefault="004707C3">
      <w:pPr>
        <w:jc w:val="center"/>
        <w:rPr>
          <w:color w:val="008000"/>
        </w:rPr>
      </w:pPr>
      <w:r>
        <w:rPr>
          <w:color w:val="008000"/>
        </w:rPr>
        <w:t>TEORIJE AGRESIVNOSTI:</w:t>
      </w:r>
    </w:p>
    <w:p w14:paraId="14C45D26" w14:textId="77777777" w:rsidR="005409C7" w:rsidRDefault="004707C3">
      <w:pPr>
        <w:jc w:val="center"/>
      </w:pPr>
      <w:r>
        <w:t>(razlagajo vzroke)</w:t>
      </w:r>
    </w:p>
    <w:p w14:paraId="4C36455C" w14:textId="77777777" w:rsidR="005409C7" w:rsidRDefault="005409C7"/>
    <w:p w14:paraId="590FA9FF" w14:textId="77777777" w:rsidR="005409C7" w:rsidRDefault="004707C3">
      <w:pPr>
        <w:numPr>
          <w:ilvl w:val="0"/>
          <w:numId w:val="14"/>
        </w:numPr>
      </w:pPr>
      <w:r>
        <w:t>teorije instinktov</w:t>
      </w:r>
    </w:p>
    <w:p w14:paraId="48F971BB" w14:textId="77777777" w:rsidR="005409C7" w:rsidRDefault="004707C3">
      <w:pPr>
        <w:numPr>
          <w:ilvl w:val="0"/>
          <w:numId w:val="14"/>
        </w:numPr>
      </w:pPr>
      <w:r>
        <w:t>teorije učenja v procesu socializacije</w:t>
      </w:r>
    </w:p>
    <w:p w14:paraId="248CE176" w14:textId="77777777" w:rsidR="005409C7" w:rsidRDefault="004707C3">
      <w:pPr>
        <w:numPr>
          <w:ilvl w:val="0"/>
          <w:numId w:val="14"/>
        </w:numPr>
      </w:pPr>
      <w:r>
        <w:t>frustracijska teorija (nastane kot reakcija osebe na frustracijo)</w:t>
      </w:r>
    </w:p>
    <w:p w14:paraId="4BB22D21" w14:textId="77777777" w:rsidR="005409C7" w:rsidRDefault="004707C3">
      <w:pPr>
        <w:numPr>
          <w:ilvl w:val="0"/>
          <w:numId w:val="14"/>
        </w:numPr>
      </w:pPr>
      <w:r>
        <w:t>teorija thanatosa* (vpliv grozot 1. sv. vojne)</w:t>
      </w:r>
    </w:p>
    <w:p w14:paraId="0D7A2CD9" w14:textId="77777777" w:rsidR="005409C7" w:rsidRDefault="005409C7"/>
    <w:p w14:paraId="23173CDA" w14:textId="77777777" w:rsidR="005409C7" w:rsidRDefault="004707C3">
      <w:r>
        <w:t>*gon po smrti; usmerjen po uničevanju življenja</w:t>
      </w:r>
    </w:p>
    <w:p w14:paraId="4D863DA1" w14:textId="77777777" w:rsidR="005409C7" w:rsidRDefault="005409C7">
      <w:pPr>
        <w:rPr>
          <w:sz w:val="28"/>
        </w:rPr>
      </w:pPr>
    </w:p>
    <w:p w14:paraId="31F71970" w14:textId="77777777" w:rsidR="005409C7" w:rsidRDefault="005409C7">
      <w:pPr>
        <w:rPr>
          <w:sz w:val="28"/>
        </w:rPr>
      </w:pPr>
    </w:p>
    <w:p w14:paraId="6F97B042" w14:textId="77777777" w:rsidR="005409C7" w:rsidRDefault="005409C7">
      <w:pPr>
        <w:rPr>
          <w:sz w:val="28"/>
        </w:rPr>
      </w:pPr>
    </w:p>
    <w:p w14:paraId="2951B443" w14:textId="77777777" w:rsidR="005409C7" w:rsidRDefault="00C75031">
      <w:pPr>
        <w:rPr>
          <w:sz w:val="28"/>
        </w:rPr>
      </w:pPr>
      <w:r>
        <w:rPr>
          <w:noProof/>
          <w:sz w:val="20"/>
        </w:rPr>
        <w:pict w14:anchorId="795A29FF">
          <v:line id="_x0000_s1041" style="position:absolute;z-index:251651584" from="5in,6.35pt" to="5in,60.35pt"/>
        </w:pict>
      </w:r>
      <w:r>
        <w:rPr>
          <w:noProof/>
          <w:sz w:val="20"/>
        </w:rPr>
        <w:pict w14:anchorId="130A26B5">
          <v:line id="_x0000_s1039" style="position:absolute;z-index:251649536" from="207pt,6.35pt" to="207pt,60.35pt"/>
        </w:pict>
      </w:r>
      <w:r>
        <w:rPr>
          <w:noProof/>
          <w:sz w:val="20"/>
        </w:rPr>
        <w:pict w14:anchorId="077BA607">
          <v:line id="_x0000_s1036" style="position:absolute;z-index:251648512" from="207pt,6.35pt" to="5in,6.35pt"/>
        </w:pict>
      </w:r>
      <w:r>
        <w:rPr>
          <w:noProof/>
          <w:sz w:val="20"/>
        </w:rPr>
        <w:pict w14:anchorId="2D9D1DD4">
          <v:line id="_x0000_s1034" style="position:absolute;z-index:251647488" from="-9pt,6.35pt" to="-9pt,60.35pt"/>
        </w:pict>
      </w:r>
      <w:r>
        <w:rPr>
          <w:noProof/>
          <w:sz w:val="20"/>
        </w:rPr>
        <w:pict w14:anchorId="7F8E2C32">
          <v:line id="_x0000_s1032" style="position:absolute;z-index:251645440" from="153pt,6.35pt" to="153pt,60.35pt"/>
        </w:pict>
      </w:r>
      <w:r>
        <w:rPr>
          <w:noProof/>
          <w:sz w:val="20"/>
        </w:rPr>
        <w:pict w14:anchorId="0C4286BC">
          <v:line id="_x0000_s1031" style="position:absolute;z-index:251644416" from="-9pt,6.35pt" to="153pt,6.35pt"/>
        </w:pict>
      </w:r>
    </w:p>
    <w:p w14:paraId="3E7D318D" w14:textId="77777777" w:rsidR="005409C7" w:rsidRDefault="004707C3">
      <w:pPr>
        <w:rPr>
          <w:sz w:val="28"/>
        </w:rPr>
      </w:pPr>
      <w:r>
        <w:rPr>
          <w:sz w:val="28"/>
        </w:rPr>
        <w:t xml:space="preserve">agresivni gon </w:t>
      </w:r>
      <w:r>
        <w:rPr>
          <w:sz w:val="28"/>
        </w:rPr>
        <w:tab/>
      </w:r>
      <w:r>
        <w:rPr>
          <w:sz w:val="28"/>
        </w:rPr>
        <w:tab/>
      </w:r>
      <w:r>
        <w:rPr>
          <w:sz w:val="28"/>
        </w:rPr>
        <w:tab/>
      </w:r>
      <w:r>
        <w:rPr>
          <w:sz w:val="28"/>
        </w:rPr>
        <w:tab/>
        <w:t xml:space="preserve">katarzično zmanjševanje </w:t>
      </w:r>
    </w:p>
    <w:p w14:paraId="63E2C570" w14:textId="77777777" w:rsidR="005409C7" w:rsidRDefault="00C75031">
      <w:pPr>
        <w:rPr>
          <w:sz w:val="28"/>
        </w:rPr>
      </w:pPr>
      <w:r>
        <w:rPr>
          <w:noProof/>
          <w:sz w:val="20"/>
        </w:rPr>
        <w:pict w14:anchorId="6F37847B">
          <v:line id="_x0000_s1055" style="position:absolute;z-index:251660800" from="153pt,1.15pt" to="207pt,1.15pt" strokeweight="1.5pt">
            <v:stroke endarrow="classic"/>
          </v:line>
        </w:pict>
      </w:r>
      <w:r w:rsidR="004707C3">
        <w:rPr>
          <w:sz w:val="28"/>
        </w:rPr>
        <w:t xml:space="preserve">pritisk agresivne energije </w:t>
      </w:r>
      <w:r w:rsidR="004707C3">
        <w:rPr>
          <w:sz w:val="28"/>
        </w:rPr>
        <w:tab/>
      </w:r>
      <w:r w:rsidR="004707C3">
        <w:rPr>
          <w:sz w:val="28"/>
        </w:rPr>
        <w:tab/>
        <w:t>(strupen, humor,fantazija)</w:t>
      </w:r>
    </w:p>
    <w:p w14:paraId="0DBD4404" w14:textId="77777777" w:rsidR="005409C7" w:rsidRDefault="00C75031">
      <w:pPr>
        <w:rPr>
          <w:sz w:val="28"/>
        </w:rPr>
      </w:pPr>
      <w:r>
        <w:rPr>
          <w:noProof/>
          <w:sz w:val="20"/>
        </w:rPr>
        <w:pict w14:anchorId="3FE246A3">
          <v:line id="_x0000_s1058" style="position:absolute;flip:x y;z-index:251663872" from="0,11.9pt" to="27pt,92.9pt" strokeweight="1.5pt">
            <v:stroke endarrow="classic"/>
          </v:line>
        </w:pict>
      </w:r>
      <w:r>
        <w:rPr>
          <w:noProof/>
          <w:sz w:val="20"/>
        </w:rPr>
        <w:pict w14:anchorId="66BCC10A">
          <v:line id="_x0000_s1056" style="position:absolute;z-index:251661824" from="297pt,11.9pt" to="297pt,38.9pt" strokeweight="1.5pt">
            <v:stroke endarrow="classic"/>
          </v:line>
        </w:pict>
      </w:r>
      <w:r>
        <w:rPr>
          <w:noProof/>
          <w:sz w:val="20"/>
        </w:rPr>
        <w:pict w14:anchorId="72469710">
          <v:line id="_x0000_s1040" style="position:absolute;z-index:251650560" from="207pt,12.05pt" to="5in,12.05pt"/>
        </w:pict>
      </w:r>
      <w:r>
        <w:rPr>
          <w:noProof/>
          <w:sz w:val="20"/>
        </w:rPr>
        <w:pict w14:anchorId="191E3960">
          <v:line id="_x0000_s1033" style="position:absolute;flip:x;z-index:251646464" from="-9pt,12.05pt" to="153pt,12.05pt"/>
        </w:pict>
      </w:r>
    </w:p>
    <w:p w14:paraId="30E6F744" w14:textId="77777777" w:rsidR="005409C7" w:rsidRDefault="004707C3">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27A8ACD1" w14:textId="77777777" w:rsidR="005409C7" w:rsidRDefault="00C75031">
      <w:pPr>
        <w:ind w:left="4248" w:firstLine="708"/>
        <w:rPr>
          <w:sz w:val="28"/>
        </w:rPr>
      </w:pPr>
      <w:r>
        <w:rPr>
          <w:noProof/>
          <w:sz w:val="20"/>
        </w:rPr>
        <w:pict w14:anchorId="378BD564">
          <v:line id="_x0000_s1047" style="position:absolute;left:0;text-align:left;z-index:251655680" from="234pt,6.85pt" to="234pt,42.85pt"/>
        </w:pict>
      </w:r>
      <w:r>
        <w:rPr>
          <w:noProof/>
          <w:sz w:val="20"/>
        </w:rPr>
        <w:pict w14:anchorId="0A863C0B">
          <v:line id="_x0000_s1045" style="position:absolute;left:0;text-align:left;z-index:251653632" from="351pt,6.85pt" to="351pt,42.85pt"/>
        </w:pict>
      </w:r>
      <w:r>
        <w:rPr>
          <w:noProof/>
          <w:sz w:val="20"/>
        </w:rPr>
        <w:pict w14:anchorId="5ABA15E3">
          <v:line id="_x0000_s1043" style="position:absolute;left:0;text-align:left;z-index:251652608" from="234pt,6.85pt" to="351pt,6.85pt"/>
        </w:pict>
      </w:r>
    </w:p>
    <w:p w14:paraId="0CFAA1D9" w14:textId="77777777" w:rsidR="005409C7" w:rsidRDefault="00C75031">
      <w:pPr>
        <w:ind w:left="4248" w:firstLine="708"/>
        <w:rPr>
          <w:sz w:val="28"/>
        </w:rPr>
      </w:pPr>
      <w:r>
        <w:rPr>
          <w:noProof/>
          <w:sz w:val="20"/>
        </w:rPr>
        <w:pict w14:anchorId="2FE67F88">
          <v:line id="_x0000_s1057" style="position:absolute;left:0;text-align:left;flip:x;z-index:251662848" from="153pt,8.75pt" to="234pt,53.75pt" strokeweight="1.5pt">
            <v:stroke endarrow="classic"/>
          </v:line>
        </w:pict>
      </w:r>
      <w:r w:rsidR="004707C3">
        <w:rPr>
          <w:sz w:val="28"/>
        </w:rPr>
        <w:t>faza mirovanja</w:t>
      </w:r>
    </w:p>
    <w:p w14:paraId="061FC618" w14:textId="77777777" w:rsidR="005409C7" w:rsidRDefault="00C75031">
      <w:pPr>
        <w:rPr>
          <w:sz w:val="28"/>
        </w:rPr>
      </w:pPr>
      <w:r>
        <w:rPr>
          <w:noProof/>
          <w:sz w:val="20"/>
        </w:rPr>
        <w:pict w14:anchorId="38B7449F">
          <v:line id="_x0000_s1052" style="position:absolute;z-index:251659776" from="27pt,10.65pt" to="27pt,55.65pt"/>
        </w:pict>
      </w:r>
      <w:r>
        <w:rPr>
          <w:noProof/>
          <w:sz w:val="20"/>
        </w:rPr>
        <w:pict w14:anchorId="69D054C9">
          <v:line id="_x0000_s1050" style="position:absolute;z-index:251657728" from="153pt,10.65pt" to="153pt,55.65pt"/>
        </w:pict>
      </w:r>
      <w:r>
        <w:rPr>
          <w:noProof/>
          <w:sz w:val="20"/>
        </w:rPr>
        <w:pict w14:anchorId="785198BB">
          <v:line id="_x0000_s1049" style="position:absolute;z-index:251656704" from="27pt,10.65pt" to="153pt,10.65pt"/>
        </w:pict>
      </w:r>
      <w:r>
        <w:rPr>
          <w:noProof/>
          <w:sz w:val="20"/>
        </w:rPr>
        <w:pict w14:anchorId="6D5D257B">
          <v:line id="_x0000_s1046" style="position:absolute;flip:x;z-index:251654656" from="234pt,10.65pt" to="351pt,10.65pt"/>
        </w:pict>
      </w:r>
    </w:p>
    <w:p w14:paraId="0BFF4C68" w14:textId="77777777" w:rsidR="005409C7" w:rsidRDefault="004707C3">
      <w:pPr>
        <w:rPr>
          <w:sz w:val="28"/>
        </w:rPr>
      </w:pPr>
      <w:r>
        <w:rPr>
          <w:sz w:val="28"/>
        </w:rPr>
        <w:tab/>
        <w:t xml:space="preserve">napajanje agresivne </w:t>
      </w:r>
    </w:p>
    <w:p w14:paraId="5C22E269" w14:textId="77777777" w:rsidR="005409C7" w:rsidRDefault="004707C3">
      <w:pPr>
        <w:ind w:firstLine="708"/>
        <w:rPr>
          <w:sz w:val="28"/>
        </w:rPr>
      </w:pPr>
      <w:r>
        <w:rPr>
          <w:sz w:val="28"/>
        </w:rPr>
        <w:tab/>
        <w:t>energije</w:t>
      </w:r>
    </w:p>
    <w:p w14:paraId="4154AB90" w14:textId="77777777" w:rsidR="005409C7" w:rsidRDefault="00C75031">
      <w:r>
        <w:rPr>
          <w:noProof/>
          <w:sz w:val="20"/>
        </w:rPr>
        <w:pict w14:anchorId="2973E116">
          <v:line id="_x0000_s1051" style="position:absolute;flip:x;z-index:251658752" from="27pt,7.35pt" to="153pt,7.35pt"/>
        </w:pict>
      </w:r>
    </w:p>
    <w:p w14:paraId="68468FD9" w14:textId="77777777" w:rsidR="005409C7" w:rsidRDefault="004707C3">
      <w:pPr>
        <w:tabs>
          <w:tab w:val="left" w:pos="1320"/>
        </w:tabs>
      </w:pPr>
      <w:r>
        <w:tab/>
      </w:r>
    </w:p>
    <w:p w14:paraId="76095E2E" w14:textId="77777777" w:rsidR="005409C7" w:rsidRDefault="005409C7">
      <w:pPr>
        <w:tabs>
          <w:tab w:val="left" w:pos="1320"/>
        </w:tabs>
      </w:pPr>
    </w:p>
    <w:p w14:paraId="606F0F8F" w14:textId="77777777" w:rsidR="005409C7" w:rsidRDefault="005409C7">
      <w:pPr>
        <w:tabs>
          <w:tab w:val="left" w:pos="1320"/>
        </w:tabs>
        <w:rPr>
          <w:sz w:val="28"/>
        </w:rPr>
      </w:pPr>
    </w:p>
    <w:p w14:paraId="1FB4BCBD" w14:textId="77777777" w:rsidR="005409C7" w:rsidRDefault="004707C3">
      <w:pPr>
        <w:pStyle w:val="Heading1"/>
        <w:jc w:val="center"/>
        <w:rPr>
          <w:color w:val="008000"/>
          <w:sz w:val="24"/>
        </w:rPr>
      </w:pPr>
      <w:r>
        <w:rPr>
          <w:color w:val="008000"/>
          <w:sz w:val="28"/>
        </w:rPr>
        <w:br w:type="page"/>
      </w:r>
      <w:r>
        <w:rPr>
          <w:color w:val="008000"/>
          <w:sz w:val="24"/>
        </w:rPr>
        <w:t>TEORIJA SOCIALNEGA UČENJA</w:t>
      </w:r>
    </w:p>
    <w:p w14:paraId="73B965B0" w14:textId="77777777" w:rsidR="005409C7" w:rsidRDefault="005409C7">
      <w:pPr>
        <w:tabs>
          <w:tab w:val="left" w:pos="1320"/>
        </w:tabs>
      </w:pPr>
    </w:p>
    <w:p w14:paraId="2A7F18A2" w14:textId="77777777" w:rsidR="005409C7" w:rsidRDefault="004707C3">
      <w:pPr>
        <w:tabs>
          <w:tab w:val="left" w:pos="1320"/>
        </w:tabs>
      </w:pPr>
      <w:r>
        <w:t>Agresija ni prirojena, temveč naučena.</w:t>
      </w:r>
    </w:p>
    <w:p w14:paraId="68E0D6E4" w14:textId="77777777" w:rsidR="005409C7" w:rsidRDefault="005409C7">
      <w:pPr>
        <w:tabs>
          <w:tab w:val="left" w:pos="1320"/>
        </w:tabs>
      </w:pPr>
    </w:p>
    <w:p w14:paraId="14A0D314" w14:textId="77777777" w:rsidR="005409C7" w:rsidRDefault="004707C3">
      <w:pPr>
        <w:numPr>
          <w:ilvl w:val="0"/>
          <w:numId w:val="15"/>
        </w:numPr>
        <w:tabs>
          <w:tab w:val="left" w:pos="1320"/>
        </w:tabs>
      </w:pPr>
      <w:r>
        <w:t>instrumentalno učenje:</w:t>
      </w:r>
    </w:p>
    <w:p w14:paraId="78CE6F78" w14:textId="77777777" w:rsidR="005409C7" w:rsidRDefault="004707C3">
      <w:pPr>
        <w:tabs>
          <w:tab w:val="left" w:pos="1320"/>
        </w:tabs>
        <w:ind w:left="720"/>
      </w:pPr>
      <w:r>
        <w:t>agresivni smo, če nam agresivnost prinese za nas zaželen učinek (ugled, hrano, pijačo,..)</w:t>
      </w:r>
    </w:p>
    <w:p w14:paraId="22973A31" w14:textId="77777777" w:rsidR="005409C7" w:rsidRDefault="005409C7">
      <w:pPr>
        <w:tabs>
          <w:tab w:val="left" w:pos="1320"/>
        </w:tabs>
      </w:pPr>
    </w:p>
    <w:p w14:paraId="1EA03D59" w14:textId="77777777" w:rsidR="005409C7" w:rsidRDefault="004707C3">
      <w:pPr>
        <w:numPr>
          <w:ilvl w:val="0"/>
          <w:numId w:val="15"/>
        </w:numPr>
        <w:tabs>
          <w:tab w:val="left" w:pos="1320"/>
        </w:tabs>
      </w:pPr>
      <w:r>
        <w:t>socialno modeliranje:</w:t>
      </w:r>
    </w:p>
    <w:p w14:paraId="045E471E" w14:textId="77777777" w:rsidR="005409C7" w:rsidRDefault="004707C3">
      <w:pPr>
        <w:tabs>
          <w:tab w:val="left" w:pos="1320"/>
        </w:tabs>
        <w:ind w:left="720"/>
      </w:pPr>
      <w:r>
        <w:t>agresivni smo, ker vidimo agresivne zglede (npr. Bandura*)</w:t>
      </w:r>
    </w:p>
    <w:p w14:paraId="2FDAFDD3" w14:textId="77777777" w:rsidR="005409C7" w:rsidRDefault="005409C7">
      <w:pPr>
        <w:tabs>
          <w:tab w:val="left" w:pos="1320"/>
        </w:tabs>
        <w:ind w:left="720"/>
      </w:pPr>
    </w:p>
    <w:p w14:paraId="7F485CC4" w14:textId="77777777" w:rsidR="005409C7" w:rsidRDefault="004707C3">
      <w:pPr>
        <w:tabs>
          <w:tab w:val="left" w:pos="1320"/>
        </w:tabs>
        <w:ind w:left="720"/>
      </w:pPr>
      <w:r>
        <w:t xml:space="preserve">*Bandura: eksperiment, ko so otrokom kazali agresivnost v filmu, risanki in z živim modelom. Ko je bilo otrokom naročeno, naj pretepejo lutko Bobo, so se vsi otroci odločili za enak pristop, kot so ga videli pri živem modelu. To je bila neke vrste potrditev, da agresija na televiziji močno vpliva na agresivnost v resničnem življenju, med otroki, ki vsak dan gledajo televizijo. </w:t>
      </w:r>
    </w:p>
    <w:p w14:paraId="161BD898" w14:textId="77777777" w:rsidR="005409C7" w:rsidRDefault="005409C7">
      <w:pPr>
        <w:tabs>
          <w:tab w:val="left" w:pos="1320"/>
        </w:tabs>
        <w:rPr>
          <w:sz w:val="28"/>
        </w:rPr>
      </w:pPr>
    </w:p>
    <w:p w14:paraId="45510FC4" w14:textId="77777777" w:rsidR="005409C7" w:rsidRDefault="005409C7">
      <w:pPr>
        <w:tabs>
          <w:tab w:val="left" w:pos="1320"/>
        </w:tabs>
        <w:rPr>
          <w:sz w:val="32"/>
        </w:rPr>
      </w:pPr>
    </w:p>
    <w:p w14:paraId="51D6B628" w14:textId="77777777" w:rsidR="005409C7" w:rsidRDefault="005409C7">
      <w:pPr>
        <w:pStyle w:val="Heading2"/>
      </w:pPr>
    </w:p>
    <w:p w14:paraId="35170236" w14:textId="77777777" w:rsidR="005409C7" w:rsidRDefault="005409C7">
      <w:pPr>
        <w:pStyle w:val="Heading2"/>
      </w:pPr>
    </w:p>
    <w:p w14:paraId="4EBC97C0" w14:textId="77777777" w:rsidR="005409C7" w:rsidRDefault="004707C3">
      <w:pPr>
        <w:pStyle w:val="Heading2"/>
      </w:pPr>
      <w:r>
        <w:t>CELOSTNA TEORIJA AGRESIJE</w:t>
      </w:r>
    </w:p>
    <w:p w14:paraId="34167B31" w14:textId="77777777" w:rsidR="005409C7" w:rsidRDefault="005409C7">
      <w:pPr>
        <w:tabs>
          <w:tab w:val="left" w:pos="1320"/>
        </w:tabs>
      </w:pPr>
    </w:p>
    <w:p w14:paraId="5D80C37E" w14:textId="77777777" w:rsidR="005409C7" w:rsidRDefault="004707C3">
      <w:pPr>
        <w:tabs>
          <w:tab w:val="left" w:pos="1320"/>
        </w:tabs>
        <w:rPr>
          <w:sz w:val="28"/>
        </w:rPr>
      </w:pPr>
      <w:r>
        <w:rPr>
          <w:sz w:val="28"/>
        </w:rPr>
        <w:t>Berkowitz:</w:t>
      </w:r>
    </w:p>
    <w:p w14:paraId="2FD8978F" w14:textId="77777777" w:rsidR="005409C7" w:rsidRDefault="005409C7">
      <w:pPr>
        <w:tabs>
          <w:tab w:val="left" w:pos="1320"/>
        </w:tabs>
        <w:rPr>
          <w:sz w:val="28"/>
        </w:rPr>
      </w:pPr>
    </w:p>
    <w:p w14:paraId="233B1A2C" w14:textId="77777777" w:rsidR="005409C7" w:rsidRDefault="004707C3">
      <w:pPr>
        <w:tabs>
          <w:tab w:val="left" w:pos="1320"/>
        </w:tabs>
        <w:jc w:val="center"/>
        <w:rPr>
          <w:sz w:val="28"/>
        </w:rPr>
      </w:pPr>
      <w:r>
        <w:rPr>
          <w:sz w:val="28"/>
        </w:rPr>
        <w:t>frustracije</w:t>
      </w:r>
    </w:p>
    <w:p w14:paraId="2D67DFEE" w14:textId="77777777" w:rsidR="005409C7" w:rsidRDefault="004707C3">
      <w:pPr>
        <w:tabs>
          <w:tab w:val="left" w:pos="1320"/>
        </w:tabs>
        <w:jc w:val="center"/>
        <w:rPr>
          <w:sz w:val="28"/>
        </w:rPr>
      </w:pPr>
      <w:r>
        <w:rPr>
          <w:sz w:val="28"/>
        </w:rPr>
        <w:t>bolečina</w:t>
      </w:r>
    </w:p>
    <w:p w14:paraId="05066E0E" w14:textId="77777777" w:rsidR="005409C7" w:rsidRDefault="004707C3">
      <w:pPr>
        <w:tabs>
          <w:tab w:val="left" w:pos="1320"/>
        </w:tabs>
        <w:jc w:val="center"/>
        <w:rPr>
          <w:sz w:val="28"/>
        </w:rPr>
      </w:pPr>
      <w:r>
        <w:rPr>
          <w:sz w:val="28"/>
        </w:rPr>
        <w:t>smrad</w:t>
      </w:r>
    </w:p>
    <w:p w14:paraId="62B8B23A" w14:textId="77777777" w:rsidR="005409C7" w:rsidRDefault="00C75031">
      <w:pPr>
        <w:tabs>
          <w:tab w:val="left" w:pos="1320"/>
        </w:tabs>
        <w:rPr>
          <w:sz w:val="28"/>
        </w:rPr>
      </w:pPr>
      <w:r>
        <w:rPr>
          <w:noProof/>
          <w:sz w:val="20"/>
        </w:rPr>
        <w:pict w14:anchorId="5D8ED724">
          <v:line id="_x0000_s1064" style="position:absolute;z-index:251668992" from="225pt,5.75pt" to="225pt,77.75pt" strokecolor="lime">
            <v:stroke endarrow="block"/>
          </v:line>
        </w:pict>
      </w:r>
      <w:r w:rsidR="004707C3">
        <w:rPr>
          <w:sz w:val="28"/>
        </w:rPr>
        <w:t xml:space="preserve"> </w:t>
      </w:r>
      <w:r w:rsidR="004707C3">
        <w:rPr>
          <w:sz w:val="28"/>
        </w:rPr>
        <w:tab/>
      </w:r>
      <w:r w:rsidR="004707C3">
        <w:rPr>
          <w:sz w:val="28"/>
        </w:rPr>
        <w:tab/>
      </w:r>
      <w:r w:rsidR="004707C3">
        <w:rPr>
          <w:sz w:val="28"/>
        </w:rPr>
        <w:tab/>
      </w:r>
      <w:r w:rsidR="004707C3">
        <w:rPr>
          <w:sz w:val="28"/>
        </w:rPr>
        <w:tab/>
      </w:r>
      <w:r w:rsidR="004707C3">
        <w:rPr>
          <w:sz w:val="28"/>
        </w:rPr>
        <w:tab/>
      </w:r>
      <w:r w:rsidR="004707C3">
        <w:rPr>
          <w:sz w:val="28"/>
        </w:rPr>
        <w:tab/>
      </w:r>
      <w:r w:rsidR="004707C3">
        <w:rPr>
          <w:sz w:val="28"/>
        </w:rPr>
        <w:tab/>
      </w:r>
      <w:r w:rsidR="004707C3">
        <w:rPr>
          <w:sz w:val="28"/>
        </w:rPr>
        <w:tab/>
      </w:r>
      <w:r w:rsidR="004707C3">
        <w:rPr>
          <w:sz w:val="28"/>
        </w:rPr>
        <w:tab/>
      </w:r>
    </w:p>
    <w:p w14:paraId="629A3C2D" w14:textId="77777777" w:rsidR="005409C7" w:rsidRDefault="004707C3">
      <w:pPr>
        <w:tabs>
          <w:tab w:val="left" w:pos="1320"/>
        </w:tabs>
        <w:rPr>
          <w:sz w:val="28"/>
        </w:rPr>
      </w:pPr>
      <w:r>
        <w:rPr>
          <w:sz w:val="28"/>
        </w:rPr>
        <w:t xml:space="preserve">  </w:t>
      </w:r>
      <w:r>
        <w:rPr>
          <w:sz w:val="28"/>
        </w:rPr>
        <w:tab/>
      </w:r>
    </w:p>
    <w:p w14:paraId="520373C5" w14:textId="77777777" w:rsidR="005409C7" w:rsidRDefault="004707C3">
      <w:pPr>
        <w:tabs>
          <w:tab w:val="left" w:pos="1320"/>
        </w:tabs>
        <w:rPr>
          <w:sz w:val="28"/>
        </w:rPr>
      </w:pPr>
      <w:r>
        <w:rPr>
          <w:sz w:val="28"/>
        </w:rPr>
        <w:t xml:space="preserve">       odzivi</w:t>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t xml:space="preserve">pretekle izkušnje z </w:t>
      </w:r>
    </w:p>
    <w:p w14:paraId="697D3C35" w14:textId="77777777" w:rsidR="005409C7" w:rsidRDefault="00C75031">
      <w:pPr>
        <w:tabs>
          <w:tab w:val="left" w:pos="1320"/>
        </w:tabs>
        <w:rPr>
          <w:sz w:val="28"/>
        </w:rPr>
      </w:pPr>
      <w:r>
        <w:rPr>
          <w:noProof/>
          <w:sz w:val="20"/>
        </w:rPr>
        <w:pict w14:anchorId="4BE06B3A">
          <v:line id="_x0000_s1066" style="position:absolute;flip:x;z-index:251671040" from="270pt,11.45pt" to="315pt,56.45pt" strokecolor="lime">
            <v:stroke endarrow="block"/>
          </v:line>
        </w:pict>
      </w:r>
      <w:r w:rsidR="004707C3">
        <w:rPr>
          <w:sz w:val="28"/>
        </w:rPr>
        <w:t xml:space="preserve">       izogibanje</w:t>
      </w:r>
      <w:r w:rsidR="004707C3">
        <w:rPr>
          <w:sz w:val="28"/>
        </w:rPr>
        <w:tab/>
      </w:r>
      <w:r w:rsidR="004707C3">
        <w:rPr>
          <w:sz w:val="28"/>
        </w:rPr>
        <w:tab/>
      </w:r>
      <w:r w:rsidR="004707C3">
        <w:rPr>
          <w:sz w:val="28"/>
        </w:rPr>
        <w:tab/>
      </w:r>
      <w:r w:rsidR="004707C3">
        <w:rPr>
          <w:sz w:val="28"/>
        </w:rPr>
        <w:tab/>
      </w:r>
      <w:r w:rsidR="004707C3">
        <w:rPr>
          <w:sz w:val="28"/>
        </w:rPr>
        <w:tab/>
      </w:r>
      <w:r w:rsidR="004707C3">
        <w:rPr>
          <w:sz w:val="28"/>
        </w:rPr>
        <w:tab/>
        <w:t xml:space="preserve">          bojem in begom</w:t>
      </w:r>
    </w:p>
    <w:p w14:paraId="047BAFD3" w14:textId="77777777" w:rsidR="005409C7" w:rsidRDefault="00C75031">
      <w:pPr>
        <w:tabs>
          <w:tab w:val="left" w:pos="1320"/>
        </w:tabs>
        <w:rPr>
          <w:sz w:val="28"/>
        </w:rPr>
      </w:pPr>
      <w:r>
        <w:rPr>
          <w:noProof/>
          <w:sz w:val="20"/>
        </w:rPr>
        <w:pict w14:anchorId="7B7E602A">
          <v:line id="_x0000_s1065" style="position:absolute;z-index:251670016" from="117pt,4.35pt" to="171pt,31.35pt" strokecolor="lime">
            <v:stroke endarrow="block"/>
          </v:line>
        </w:pict>
      </w:r>
      <w:r w:rsidR="004707C3">
        <w:rPr>
          <w:sz w:val="28"/>
        </w:rPr>
        <w:t xml:space="preserve">       tarča za napad</w:t>
      </w:r>
    </w:p>
    <w:p w14:paraId="1814DAB7" w14:textId="77777777" w:rsidR="005409C7" w:rsidRDefault="005409C7">
      <w:pPr>
        <w:pStyle w:val="Heading3"/>
      </w:pPr>
    </w:p>
    <w:p w14:paraId="731766A2" w14:textId="77777777" w:rsidR="005409C7" w:rsidRDefault="004707C3">
      <w:pPr>
        <w:pStyle w:val="Heading3"/>
      </w:pPr>
      <w:r>
        <w:rPr>
          <w:color w:val="0000FF"/>
        </w:rPr>
        <w:t>impulz</w:t>
      </w:r>
      <w:r>
        <w:t xml:space="preserve"> za </w:t>
      </w:r>
    </w:p>
    <w:p w14:paraId="63C951FB" w14:textId="77777777" w:rsidR="005409C7" w:rsidRDefault="004707C3">
      <w:pPr>
        <w:jc w:val="center"/>
        <w:rPr>
          <w:color w:val="FF6600"/>
          <w:sz w:val="28"/>
          <w:u w:val="single"/>
        </w:rPr>
      </w:pPr>
      <w:r>
        <w:rPr>
          <w:color w:val="FF6600"/>
          <w:sz w:val="28"/>
          <w:u w:val="single"/>
        </w:rPr>
        <w:t>boj ali beg</w:t>
      </w:r>
    </w:p>
    <w:p w14:paraId="3D5AF136" w14:textId="77777777" w:rsidR="005409C7" w:rsidRDefault="00C75031">
      <w:pPr>
        <w:jc w:val="center"/>
        <w:rPr>
          <w:sz w:val="28"/>
          <w:u w:val="single"/>
        </w:rPr>
      </w:pPr>
      <w:r>
        <w:rPr>
          <w:noProof/>
          <w:sz w:val="20"/>
          <w:u w:val="single"/>
        </w:rPr>
        <w:pict w14:anchorId="3A3C3221">
          <v:line id="_x0000_s1070" style="position:absolute;left:0;text-align:left;z-index:251675136" from="234pt,11.95pt" to="234pt,29.95pt" strokecolor="red">
            <v:stroke r:id="rId8" o:title="" endarrow="block" color2="#fc0" filltype="pattern"/>
          </v:line>
        </w:pict>
      </w:r>
      <w:r>
        <w:rPr>
          <w:noProof/>
          <w:sz w:val="20"/>
          <w:u w:val="single"/>
        </w:rPr>
        <w:pict w14:anchorId="325BF408">
          <v:line id="_x0000_s1069" style="position:absolute;left:0;text-align:left;z-index:251674112" from="225pt,11.95pt" to="225pt,29.95pt" strokecolor="red">
            <v:stroke r:id="rId8" o:title="" endarrow="block" color2="#fc0" filltype="pattern"/>
          </v:line>
        </w:pict>
      </w:r>
      <w:r>
        <w:rPr>
          <w:noProof/>
          <w:sz w:val="20"/>
          <w:u w:val="single"/>
        </w:rPr>
        <w:pict w14:anchorId="0CAD9ACB">
          <v:line id="_x0000_s1068" style="position:absolute;left:0;text-align:left;z-index:251673088" from="3in,11.95pt" to="3in,29.95pt" strokecolor="red">
            <v:stroke r:id="rId8" o:title="" endarrow="block" color2="#fc0" filltype="pattern"/>
          </v:line>
        </w:pict>
      </w:r>
      <w:r>
        <w:rPr>
          <w:noProof/>
          <w:sz w:val="20"/>
          <w:u w:val="single"/>
        </w:rPr>
        <w:pict w14:anchorId="7B1826F3">
          <v:line id="_x0000_s1067" style="position:absolute;left:0;text-align:left;z-index:251672064" from="207pt,11.95pt" to="207pt,29.95pt" strokecolor="red">
            <v:stroke r:id="rId8" o:title="" endarrow="block" color2="#fc0" filltype="pattern"/>
          </v:line>
        </w:pict>
      </w:r>
    </w:p>
    <w:p w14:paraId="64E47517" w14:textId="77777777" w:rsidR="005409C7" w:rsidRDefault="005409C7">
      <w:pPr>
        <w:jc w:val="center"/>
        <w:rPr>
          <w:sz w:val="28"/>
          <w:u w:val="single"/>
        </w:rPr>
      </w:pPr>
    </w:p>
    <w:p w14:paraId="2B6CD058" w14:textId="77777777" w:rsidR="005409C7" w:rsidRDefault="00C75031">
      <w:pPr>
        <w:jc w:val="center"/>
        <w:rPr>
          <w:sz w:val="28"/>
          <w:u w:val="single"/>
        </w:rPr>
      </w:pPr>
      <w:r>
        <w:rPr>
          <w:noProof/>
          <w:sz w:val="20"/>
          <w:u w:val="single"/>
        </w:rPr>
        <w:pict w14:anchorId="689B23DF">
          <v:line id="_x0000_s1062" style="position:absolute;left:0;text-align:left;z-index:251666944" from="279pt,6.75pt" to="279pt,42.75pt" strokecolor="red"/>
        </w:pict>
      </w:r>
      <w:r>
        <w:rPr>
          <w:noProof/>
          <w:sz w:val="20"/>
          <w:u w:val="single"/>
        </w:rPr>
        <w:pict w14:anchorId="22BC1BEC">
          <v:line id="_x0000_s1061" style="position:absolute;left:0;text-align:left;z-index:251665920" from="171pt,6.75pt" to="279pt,6.75pt" strokecolor="red"/>
        </w:pict>
      </w:r>
      <w:r>
        <w:rPr>
          <w:noProof/>
          <w:sz w:val="20"/>
          <w:u w:val="single"/>
        </w:rPr>
        <w:pict w14:anchorId="2587F485">
          <v:line id="_x0000_s1060" style="position:absolute;left:0;text-align:left;z-index:251664896" from="171pt,6.75pt" to="171pt,42.75pt" strokecolor="red"/>
        </w:pict>
      </w:r>
    </w:p>
    <w:p w14:paraId="08818368" w14:textId="77777777" w:rsidR="005409C7" w:rsidRDefault="004707C3">
      <w:pPr>
        <w:pStyle w:val="Heading4"/>
        <w:rPr>
          <w:color w:val="FF0000"/>
        </w:rPr>
      </w:pPr>
      <w:r>
        <w:rPr>
          <w:color w:val="FF0000"/>
        </w:rPr>
        <w:t>BOJ ALI BEG</w:t>
      </w:r>
    </w:p>
    <w:p w14:paraId="6B9AF28A" w14:textId="77777777" w:rsidR="005409C7" w:rsidRDefault="00C75031">
      <w:pPr>
        <w:jc w:val="center"/>
        <w:rPr>
          <w:b/>
          <w:bCs/>
          <w:sz w:val="28"/>
        </w:rPr>
      </w:pPr>
      <w:r>
        <w:rPr>
          <w:b/>
          <w:bCs/>
          <w:noProof/>
          <w:sz w:val="20"/>
        </w:rPr>
        <w:pict w14:anchorId="6BBC463D">
          <v:line id="_x0000_s1063" style="position:absolute;left:0;text-align:left;z-index:251667968" from="171pt,10.55pt" to="279pt,10.55pt" strokecolor="red"/>
        </w:pict>
      </w:r>
    </w:p>
    <w:p w14:paraId="32577618" w14:textId="77777777" w:rsidR="005409C7" w:rsidRDefault="005409C7">
      <w:pPr>
        <w:jc w:val="center"/>
        <w:rPr>
          <w:b/>
          <w:bCs/>
        </w:rPr>
      </w:pPr>
    </w:p>
    <w:p w14:paraId="605A482A" w14:textId="77777777" w:rsidR="005409C7" w:rsidRDefault="004707C3">
      <w:pPr>
        <w:pStyle w:val="Heading2"/>
        <w:tabs>
          <w:tab w:val="clear" w:pos="1320"/>
        </w:tabs>
        <w:rPr>
          <w:sz w:val="24"/>
        </w:rPr>
      </w:pPr>
      <w:r>
        <w:rPr>
          <w:sz w:val="24"/>
        </w:rPr>
        <w:br w:type="page"/>
        <w:t>VRSTE AGRESIJE</w:t>
      </w:r>
    </w:p>
    <w:p w14:paraId="028F5E1C" w14:textId="77777777" w:rsidR="005409C7" w:rsidRDefault="005409C7">
      <w:pPr>
        <w:jc w:val="center"/>
        <w:rPr>
          <w:color w:val="008000"/>
        </w:rPr>
      </w:pPr>
    </w:p>
    <w:p w14:paraId="511A0C65" w14:textId="77777777" w:rsidR="005409C7" w:rsidRDefault="004707C3">
      <w:pPr>
        <w:numPr>
          <w:ilvl w:val="0"/>
          <w:numId w:val="16"/>
        </w:numPr>
      </w:pPr>
      <w:r>
        <w:rPr>
          <w:b/>
          <w:bCs/>
        </w:rPr>
        <w:t>sovražna</w:t>
      </w:r>
      <w:r>
        <w:t xml:space="preserve"> – izraz sovraštva</w:t>
      </w:r>
    </w:p>
    <w:p w14:paraId="6F5A6FAF" w14:textId="77777777" w:rsidR="005409C7" w:rsidRDefault="004707C3">
      <w:pPr>
        <w:numPr>
          <w:ilvl w:val="0"/>
          <w:numId w:val="16"/>
        </w:numPr>
      </w:pPr>
      <w:r>
        <w:rPr>
          <w:b/>
          <w:bCs/>
        </w:rPr>
        <w:t xml:space="preserve">instrumentalna </w:t>
      </w:r>
      <w:r>
        <w:t>– sredstvo za doseg drugega cilja</w:t>
      </w:r>
    </w:p>
    <w:p w14:paraId="7B7B7A1E" w14:textId="77777777" w:rsidR="005409C7" w:rsidRDefault="004707C3">
      <w:pPr>
        <w:numPr>
          <w:ilvl w:val="0"/>
          <w:numId w:val="16"/>
        </w:numPr>
      </w:pPr>
      <w:r>
        <w:rPr>
          <w:b/>
          <w:bCs/>
        </w:rPr>
        <w:t xml:space="preserve">aktivna </w:t>
      </w:r>
      <w:r>
        <w:t>– z dejanjem</w:t>
      </w:r>
    </w:p>
    <w:p w14:paraId="4B08C051" w14:textId="77777777" w:rsidR="005409C7" w:rsidRDefault="004707C3">
      <w:pPr>
        <w:numPr>
          <w:ilvl w:val="0"/>
          <w:numId w:val="16"/>
        </w:numPr>
      </w:pPr>
      <w:r>
        <w:rPr>
          <w:b/>
          <w:bCs/>
        </w:rPr>
        <w:t xml:space="preserve">pasivna </w:t>
      </w:r>
      <w:r>
        <w:t>– z opustitvijo dejanja</w:t>
      </w:r>
    </w:p>
    <w:p w14:paraId="29C6C12A" w14:textId="77777777" w:rsidR="005409C7" w:rsidRDefault="004707C3">
      <w:pPr>
        <w:numPr>
          <w:ilvl w:val="0"/>
          <w:numId w:val="16"/>
        </w:numPr>
      </w:pPr>
      <w:r>
        <w:rPr>
          <w:b/>
          <w:bCs/>
        </w:rPr>
        <w:t xml:space="preserve">usmerjena navzven </w:t>
      </w:r>
      <w:r>
        <w:t xml:space="preserve">– proti drugim </w:t>
      </w:r>
    </w:p>
    <w:p w14:paraId="48ED24A6" w14:textId="77777777" w:rsidR="005409C7" w:rsidRDefault="004707C3">
      <w:pPr>
        <w:numPr>
          <w:ilvl w:val="0"/>
          <w:numId w:val="16"/>
        </w:numPr>
      </w:pPr>
      <w:r>
        <w:rPr>
          <w:b/>
          <w:bCs/>
        </w:rPr>
        <w:t xml:space="preserve">usmerjena navznoter </w:t>
      </w:r>
      <w:r>
        <w:t xml:space="preserve">– proti sebi </w:t>
      </w:r>
    </w:p>
    <w:p w14:paraId="4CA3DD94" w14:textId="77777777" w:rsidR="005409C7" w:rsidRDefault="005409C7"/>
    <w:p w14:paraId="45785879" w14:textId="77777777" w:rsidR="005409C7" w:rsidRDefault="005409C7"/>
    <w:p w14:paraId="34E6EE67" w14:textId="77777777" w:rsidR="005409C7" w:rsidRDefault="004707C3">
      <w:pPr>
        <w:jc w:val="right"/>
        <w:rPr>
          <w:i/>
          <w:iCs/>
          <w:color w:val="000080"/>
        </w:rPr>
      </w:pPr>
      <w:r>
        <w:rPr>
          <w:i/>
          <w:iCs/>
          <w:color w:val="000080"/>
        </w:rPr>
        <w:t>Vir nasilja: UKAZI AVTORITETE</w:t>
      </w:r>
    </w:p>
    <w:p w14:paraId="1A54B418" w14:textId="77777777" w:rsidR="005409C7" w:rsidRDefault="005409C7">
      <w:pPr>
        <w:jc w:val="right"/>
        <w:rPr>
          <w:i/>
          <w:iCs/>
          <w:color w:val="000080"/>
        </w:rPr>
      </w:pPr>
    </w:p>
    <w:p w14:paraId="3E8DCBEB" w14:textId="77777777" w:rsidR="005409C7" w:rsidRDefault="005409C7">
      <w:pPr>
        <w:pStyle w:val="BodyText2"/>
        <w:rPr>
          <w:sz w:val="24"/>
        </w:rPr>
      </w:pPr>
    </w:p>
    <w:p w14:paraId="60D4CFFC" w14:textId="77777777" w:rsidR="005409C7" w:rsidRDefault="004707C3">
      <w:pPr>
        <w:pStyle w:val="BodyText2"/>
        <w:rPr>
          <w:sz w:val="24"/>
        </w:rPr>
      </w:pPr>
      <w:r>
        <w:rPr>
          <w:sz w:val="24"/>
        </w:rPr>
        <w:t>Na koncu predavanj smo se razdelili v skupine in spregovorili o štirih vrstah nasilja:</w:t>
      </w:r>
    </w:p>
    <w:p w14:paraId="5F3BD9AD" w14:textId="77777777" w:rsidR="005409C7" w:rsidRDefault="005409C7">
      <w:pPr>
        <w:pStyle w:val="BodyText2"/>
        <w:rPr>
          <w:sz w:val="24"/>
        </w:rPr>
      </w:pPr>
    </w:p>
    <w:p w14:paraId="161AA79A" w14:textId="77777777" w:rsidR="005409C7" w:rsidRDefault="004707C3">
      <w:r>
        <w:t xml:space="preserve">      -    nasilje v družini s poudarkom na otrocih</w:t>
      </w:r>
    </w:p>
    <w:p w14:paraId="179C8C0D" w14:textId="77777777" w:rsidR="005409C7" w:rsidRDefault="004707C3">
      <w:pPr>
        <w:numPr>
          <w:ilvl w:val="0"/>
          <w:numId w:val="17"/>
        </w:numPr>
      </w:pPr>
      <w:r>
        <w:t>vsaka peta ženska »pada po stopnicah«</w:t>
      </w:r>
    </w:p>
    <w:p w14:paraId="6BB57EAD" w14:textId="77777777" w:rsidR="005409C7" w:rsidRDefault="004707C3">
      <w:pPr>
        <w:numPr>
          <w:ilvl w:val="0"/>
          <w:numId w:val="17"/>
        </w:numPr>
      </w:pPr>
      <w:r>
        <w:t>nasilje med vrstniki</w:t>
      </w:r>
    </w:p>
    <w:p w14:paraId="2CC99647" w14:textId="77777777" w:rsidR="005409C7" w:rsidRDefault="004707C3">
      <w:pPr>
        <w:numPr>
          <w:ilvl w:val="0"/>
          <w:numId w:val="17"/>
        </w:numPr>
      </w:pPr>
      <w:r>
        <w:t xml:space="preserve">nasilje v subkulturah </w:t>
      </w:r>
    </w:p>
    <w:p w14:paraId="4C96FD21" w14:textId="77777777" w:rsidR="005409C7" w:rsidRDefault="005409C7"/>
    <w:p w14:paraId="5779C4F0" w14:textId="77777777" w:rsidR="005409C7" w:rsidRDefault="005409C7">
      <w:pPr>
        <w:rPr>
          <w:sz w:val="28"/>
        </w:rPr>
      </w:pPr>
    </w:p>
    <w:p w14:paraId="7584FEE1" w14:textId="77777777" w:rsidR="005409C7" w:rsidRDefault="005409C7">
      <w:pPr>
        <w:rPr>
          <w:sz w:val="28"/>
        </w:rPr>
      </w:pPr>
    </w:p>
    <w:p w14:paraId="0A32F9D3" w14:textId="77777777" w:rsidR="005409C7" w:rsidRDefault="005409C7">
      <w:pPr>
        <w:rPr>
          <w:sz w:val="28"/>
        </w:rPr>
      </w:pPr>
    </w:p>
    <w:p w14:paraId="60A6BF55" w14:textId="77777777" w:rsidR="005409C7" w:rsidRDefault="005409C7">
      <w:pPr>
        <w:rPr>
          <w:sz w:val="28"/>
        </w:rPr>
      </w:pPr>
    </w:p>
    <w:p w14:paraId="78071C1B" w14:textId="77777777" w:rsidR="005409C7" w:rsidRDefault="005409C7">
      <w:pPr>
        <w:rPr>
          <w:sz w:val="28"/>
        </w:rPr>
      </w:pPr>
    </w:p>
    <w:p w14:paraId="43CE3E28" w14:textId="77777777" w:rsidR="005409C7" w:rsidRDefault="005409C7">
      <w:pPr>
        <w:rPr>
          <w:sz w:val="32"/>
        </w:rPr>
      </w:pPr>
    </w:p>
    <w:sectPr w:rsidR="005409C7">
      <w:footerReference w:type="even" r:id="rId9"/>
      <w:footerReference w:type="default" r:id="rId10"/>
      <w:pgSz w:w="11906" w:h="16838"/>
      <w:pgMar w:top="1417" w:right="1417"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2242" w14:textId="77777777" w:rsidR="0016180D" w:rsidRDefault="0016180D">
      <w:r>
        <w:separator/>
      </w:r>
    </w:p>
  </w:endnote>
  <w:endnote w:type="continuationSeparator" w:id="0">
    <w:p w14:paraId="2205C511" w14:textId="77777777" w:rsidR="0016180D" w:rsidRDefault="0016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BBB9" w14:textId="77777777" w:rsidR="005409C7" w:rsidRDefault="004707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A9215" w14:textId="77777777" w:rsidR="005409C7" w:rsidRDefault="0054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E8C5" w14:textId="77777777" w:rsidR="005409C7" w:rsidRDefault="004707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009B1E" w14:textId="77777777" w:rsidR="005409C7" w:rsidRDefault="0054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1D47" w14:textId="77777777" w:rsidR="0016180D" w:rsidRDefault="0016180D">
      <w:r>
        <w:separator/>
      </w:r>
    </w:p>
  </w:footnote>
  <w:footnote w:type="continuationSeparator" w:id="0">
    <w:p w14:paraId="1EBCF8D1" w14:textId="77777777" w:rsidR="0016180D" w:rsidRDefault="0016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28E"/>
    <w:multiLevelType w:val="hybridMultilevel"/>
    <w:tmpl w:val="952AF37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0979"/>
    <w:multiLevelType w:val="hybridMultilevel"/>
    <w:tmpl w:val="11B6E34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350C5"/>
    <w:multiLevelType w:val="hybridMultilevel"/>
    <w:tmpl w:val="9064F182"/>
    <w:lvl w:ilvl="0" w:tplc="0424000B">
      <w:start w:val="1"/>
      <w:numFmt w:val="bullet"/>
      <w:lvlText w:val=""/>
      <w:lvlJc w:val="left"/>
      <w:pPr>
        <w:tabs>
          <w:tab w:val="num" w:pos="2490"/>
        </w:tabs>
        <w:ind w:left="2490" w:hanging="360"/>
      </w:pPr>
      <w:rPr>
        <w:rFonts w:ascii="Wingdings" w:hAnsi="Wingdings"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3" w15:restartNumberingAfterBreak="0">
    <w:nsid w:val="1C034B27"/>
    <w:multiLevelType w:val="hybridMultilevel"/>
    <w:tmpl w:val="952AF37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12958"/>
    <w:multiLevelType w:val="hybridMultilevel"/>
    <w:tmpl w:val="8D0C74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F9003C8"/>
    <w:multiLevelType w:val="hybridMultilevel"/>
    <w:tmpl w:val="9064F182"/>
    <w:lvl w:ilvl="0" w:tplc="04240003">
      <w:start w:val="1"/>
      <w:numFmt w:val="bullet"/>
      <w:lvlText w:val="o"/>
      <w:lvlJc w:val="left"/>
      <w:pPr>
        <w:tabs>
          <w:tab w:val="num" w:pos="2490"/>
        </w:tabs>
        <w:ind w:left="2490" w:hanging="360"/>
      </w:pPr>
      <w:rPr>
        <w:rFonts w:ascii="Courier New" w:hAnsi="Courier New"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6" w15:restartNumberingAfterBreak="0">
    <w:nsid w:val="218408CD"/>
    <w:multiLevelType w:val="hybridMultilevel"/>
    <w:tmpl w:val="9064F182"/>
    <w:lvl w:ilvl="0" w:tplc="FCAE34C2">
      <w:start w:val="1"/>
      <w:numFmt w:val="bullet"/>
      <w:lvlText w:val=""/>
      <w:lvlJc w:val="left"/>
      <w:pPr>
        <w:tabs>
          <w:tab w:val="num" w:pos="2490"/>
        </w:tabs>
        <w:ind w:left="2490" w:hanging="360"/>
      </w:pPr>
      <w:rPr>
        <w:rFonts w:ascii="Symbol" w:hAnsi="Symbol" w:hint="default"/>
        <w:color w:val="auto"/>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26DA27C0"/>
    <w:multiLevelType w:val="hybridMultilevel"/>
    <w:tmpl w:val="9DAE8252"/>
    <w:lvl w:ilvl="0" w:tplc="FCAE34C2">
      <w:start w:val="1"/>
      <w:numFmt w:val="bullet"/>
      <w:lvlText w:val=""/>
      <w:lvlJc w:val="left"/>
      <w:pPr>
        <w:tabs>
          <w:tab w:val="num" w:pos="2130"/>
        </w:tabs>
        <w:ind w:left="2130" w:hanging="360"/>
      </w:pPr>
      <w:rPr>
        <w:rFonts w:ascii="Symbol" w:hAnsi="Symbol" w:hint="default"/>
        <w:color w:val="auto"/>
      </w:rPr>
    </w:lvl>
    <w:lvl w:ilvl="1" w:tplc="04240003" w:tentative="1">
      <w:start w:val="1"/>
      <w:numFmt w:val="bullet"/>
      <w:lvlText w:val="o"/>
      <w:lvlJc w:val="left"/>
      <w:pPr>
        <w:tabs>
          <w:tab w:val="num" w:pos="2850"/>
        </w:tabs>
        <w:ind w:left="2850" w:hanging="360"/>
      </w:pPr>
      <w:rPr>
        <w:rFonts w:ascii="Courier New" w:hAnsi="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8" w15:restartNumberingAfterBreak="0">
    <w:nsid w:val="2F963A0D"/>
    <w:multiLevelType w:val="hybridMultilevel"/>
    <w:tmpl w:val="A594925C"/>
    <w:lvl w:ilvl="0" w:tplc="DFFA10EC">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D7D2115"/>
    <w:multiLevelType w:val="hybridMultilevel"/>
    <w:tmpl w:val="A594925C"/>
    <w:lvl w:ilvl="0" w:tplc="04240001">
      <w:start w:val="1"/>
      <w:numFmt w:val="bullet"/>
      <w:lvlText w:val=""/>
      <w:lvlJc w:val="left"/>
      <w:pPr>
        <w:tabs>
          <w:tab w:val="num" w:pos="1770"/>
        </w:tabs>
        <w:ind w:left="1770" w:hanging="360"/>
      </w:pPr>
      <w:rPr>
        <w:rFonts w:ascii="Symbol" w:hAnsi="Symbol" w:hint="default"/>
      </w:rPr>
    </w:lvl>
    <w:lvl w:ilvl="1" w:tplc="04240003" w:tentative="1">
      <w:start w:val="1"/>
      <w:numFmt w:val="bullet"/>
      <w:lvlText w:val="o"/>
      <w:lvlJc w:val="left"/>
      <w:pPr>
        <w:tabs>
          <w:tab w:val="num" w:pos="2490"/>
        </w:tabs>
        <w:ind w:left="2490" w:hanging="360"/>
      </w:pPr>
      <w:rPr>
        <w:rFonts w:ascii="Courier New" w:hAnsi="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486A3FA9"/>
    <w:multiLevelType w:val="hybridMultilevel"/>
    <w:tmpl w:val="9064F182"/>
    <w:lvl w:ilvl="0" w:tplc="04240009">
      <w:start w:val="1"/>
      <w:numFmt w:val="bullet"/>
      <w:lvlText w:val=""/>
      <w:lvlJc w:val="left"/>
      <w:pPr>
        <w:tabs>
          <w:tab w:val="num" w:pos="2490"/>
        </w:tabs>
        <w:ind w:left="2490" w:hanging="360"/>
      </w:pPr>
      <w:rPr>
        <w:rFonts w:ascii="Wingdings" w:hAnsi="Wingdings"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4EA84B10"/>
    <w:multiLevelType w:val="hybridMultilevel"/>
    <w:tmpl w:val="ED649CBA"/>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B0614"/>
    <w:multiLevelType w:val="hybridMultilevel"/>
    <w:tmpl w:val="9DAE8252"/>
    <w:lvl w:ilvl="0" w:tplc="04240001">
      <w:start w:val="1"/>
      <w:numFmt w:val="bullet"/>
      <w:lvlText w:val=""/>
      <w:lvlJc w:val="left"/>
      <w:pPr>
        <w:tabs>
          <w:tab w:val="num" w:pos="2130"/>
        </w:tabs>
        <w:ind w:left="2130" w:hanging="360"/>
      </w:pPr>
      <w:rPr>
        <w:rFonts w:ascii="Symbol" w:hAnsi="Symbol" w:hint="default"/>
      </w:rPr>
    </w:lvl>
    <w:lvl w:ilvl="1" w:tplc="04240003" w:tentative="1">
      <w:start w:val="1"/>
      <w:numFmt w:val="bullet"/>
      <w:lvlText w:val="o"/>
      <w:lvlJc w:val="left"/>
      <w:pPr>
        <w:tabs>
          <w:tab w:val="num" w:pos="2850"/>
        </w:tabs>
        <w:ind w:left="2850" w:hanging="360"/>
      </w:pPr>
      <w:rPr>
        <w:rFonts w:ascii="Courier New" w:hAnsi="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3" w15:restartNumberingAfterBreak="0">
    <w:nsid w:val="624961EF"/>
    <w:multiLevelType w:val="hybridMultilevel"/>
    <w:tmpl w:val="C28E45E8"/>
    <w:lvl w:ilvl="0" w:tplc="FCAE34C2">
      <w:start w:val="1"/>
      <w:numFmt w:val="bullet"/>
      <w:lvlText w:val=""/>
      <w:lvlJc w:val="left"/>
      <w:pPr>
        <w:tabs>
          <w:tab w:val="num" w:pos="2830"/>
        </w:tabs>
        <w:ind w:left="2830" w:hanging="360"/>
      </w:pPr>
      <w:rPr>
        <w:rFonts w:ascii="Symbol" w:hAnsi="Symbol" w:hint="default"/>
        <w:color w:val="auto"/>
      </w:rPr>
    </w:lvl>
    <w:lvl w:ilvl="1" w:tplc="04240003" w:tentative="1">
      <w:start w:val="1"/>
      <w:numFmt w:val="bullet"/>
      <w:lvlText w:val="o"/>
      <w:lvlJc w:val="left"/>
      <w:pPr>
        <w:tabs>
          <w:tab w:val="num" w:pos="2140"/>
        </w:tabs>
        <w:ind w:left="2140" w:hanging="360"/>
      </w:pPr>
      <w:rPr>
        <w:rFonts w:ascii="Courier New" w:hAnsi="Courier New" w:hint="default"/>
      </w:rPr>
    </w:lvl>
    <w:lvl w:ilvl="2" w:tplc="04240005" w:tentative="1">
      <w:start w:val="1"/>
      <w:numFmt w:val="bullet"/>
      <w:lvlText w:val=""/>
      <w:lvlJc w:val="left"/>
      <w:pPr>
        <w:tabs>
          <w:tab w:val="num" w:pos="2860"/>
        </w:tabs>
        <w:ind w:left="2860" w:hanging="360"/>
      </w:pPr>
      <w:rPr>
        <w:rFonts w:ascii="Wingdings" w:hAnsi="Wingdings" w:hint="default"/>
      </w:rPr>
    </w:lvl>
    <w:lvl w:ilvl="3" w:tplc="04240001" w:tentative="1">
      <w:start w:val="1"/>
      <w:numFmt w:val="bullet"/>
      <w:lvlText w:val=""/>
      <w:lvlJc w:val="left"/>
      <w:pPr>
        <w:tabs>
          <w:tab w:val="num" w:pos="3580"/>
        </w:tabs>
        <w:ind w:left="3580" w:hanging="360"/>
      </w:pPr>
      <w:rPr>
        <w:rFonts w:ascii="Symbol" w:hAnsi="Symbol" w:hint="default"/>
      </w:rPr>
    </w:lvl>
    <w:lvl w:ilvl="4" w:tplc="04240003" w:tentative="1">
      <w:start w:val="1"/>
      <w:numFmt w:val="bullet"/>
      <w:lvlText w:val="o"/>
      <w:lvlJc w:val="left"/>
      <w:pPr>
        <w:tabs>
          <w:tab w:val="num" w:pos="4300"/>
        </w:tabs>
        <w:ind w:left="4300" w:hanging="360"/>
      </w:pPr>
      <w:rPr>
        <w:rFonts w:ascii="Courier New" w:hAnsi="Courier New" w:hint="default"/>
      </w:rPr>
    </w:lvl>
    <w:lvl w:ilvl="5" w:tplc="04240005" w:tentative="1">
      <w:start w:val="1"/>
      <w:numFmt w:val="bullet"/>
      <w:lvlText w:val=""/>
      <w:lvlJc w:val="left"/>
      <w:pPr>
        <w:tabs>
          <w:tab w:val="num" w:pos="5020"/>
        </w:tabs>
        <w:ind w:left="5020" w:hanging="360"/>
      </w:pPr>
      <w:rPr>
        <w:rFonts w:ascii="Wingdings" w:hAnsi="Wingdings" w:hint="default"/>
      </w:rPr>
    </w:lvl>
    <w:lvl w:ilvl="6" w:tplc="04240001" w:tentative="1">
      <w:start w:val="1"/>
      <w:numFmt w:val="bullet"/>
      <w:lvlText w:val=""/>
      <w:lvlJc w:val="left"/>
      <w:pPr>
        <w:tabs>
          <w:tab w:val="num" w:pos="5740"/>
        </w:tabs>
        <w:ind w:left="5740" w:hanging="360"/>
      </w:pPr>
      <w:rPr>
        <w:rFonts w:ascii="Symbol" w:hAnsi="Symbol" w:hint="default"/>
      </w:rPr>
    </w:lvl>
    <w:lvl w:ilvl="7" w:tplc="04240003" w:tentative="1">
      <w:start w:val="1"/>
      <w:numFmt w:val="bullet"/>
      <w:lvlText w:val="o"/>
      <w:lvlJc w:val="left"/>
      <w:pPr>
        <w:tabs>
          <w:tab w:val="num" w:pos="6460"/>
        </w:tabs>
        <w:ind w:left="6460" w:hanging="360"/>
      </w:pPr>
      <w:rPr>
        <w:rFonts w:ascii="Courier New" w:hAnsi="Courier New" w:hint="default"/>
      </w:rPr>
    </w:lvl>
    <w:lvl w:ilvl="8" w:tplc="0424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686C3D80"/>
    <w:multiLevelType w:val="hybridMultilevel"/>
    <w:tmpl w:val="9064F182"/>
    <w:lvl w:ilvl="0" w:tplc="0424000D">
      <w:start w:val="1"/>
      <w:numFmt w:val="bullet"/>
      <w:lvlText w:val=""/>
      <w:lvlJc w:val="left"/>
      <w:pPr>
        <w:tabs>
          <w:tab w:val="num" w:pos="2490"/>
        </w:tabs>
        <w:ind w:left="2490" w:hanging="360"/>
      </w:pPr>
      <w:rPr>
        <w:rFonts w:ascii="Wingdings" w:hAnsi="Wingdings"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15" w15:restartNumberingAfterBreak="0">
    <w:nsid w:val="7E7D559B"/>
    <w:multiLevelType w:val="hybridMultilevel"/>
    <w:tmpl w:val="782E12CE"/>
    <w:lvl w:ilvl="0" w:tplc="499A307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37D66"/>
    <w:multiLevelType w:val="hybridMultilevel"/>
    <w:tmpl w:val="9064F182"/>
    <w:lvl w:ilvl="0" w:tplc="0424000B">
      <w:start w:val="1"/>
      <w:numFmt w:val="bullet"/>
      <w:lvlText w:val=""/>
      <w:lvlJc w:val="left"/>
      <w:pPr>
        <w:tabs>
          <w:tab w:val="num" w:pos="2490"/>
        </w:tabs>
        <w:ind w:left="2490" w:hanging="360"/>
      </w:pPr>
      <w:rPr>
        <w:rFonts w:ascii="Wingdings" w:hAnsi="Wingdings"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5"/>
  </w:num>
  <w:num w:numId="6">
    <w:abstractNumId w:val="10"/>
  </w:num>
  <w:num w:numId="7">
    <w:abstractNumId w:val="16"/>
  </w:num>
  <w:num w:numId="8">
    <w:abstractNumId w:val="2"/>
  </w:num>
  <w:num w:numId="9">
    <w:abstractNumId w:val="14"/>
  </w:num>
  <w:num w:numId="10">
    <w:abstractNumId w:val="6"/>
  </w:num>
  <w:num w:numId="11">
    <w:abstractNumId w:val="13"/>
  </w:num>
  <w:num w:numId="12">
    <w:abstractNumId w:val="3"/>
  </w:num>
  <w:num w:numId="13">
    <w:abstractNumId w:val="0"/>
  </w:num>
  <w:num w:numId="14">
    <w:abstractNumId w:val="1"/>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7C3"/>
    <w:rsid w:val="0016180D"/>
    <w:rsid w:val="004707C3"/>
    <w:rsid w:val="005409C7"/>
    <w:rsid w:val="0074651F"/>
    <w:rsid w:val="00C75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ru v:ext="edit" colors="#39f"/>
    </o:shapedefaults>
    <o:shapelayout v:ext="edit">
      <o:idmap v:ext="edit" data="1"/>
    </o:shapelayout>
  </w:shapeDefaults>
  <w:decimalSymbol w:val=","/>
  <w:listSeparator w:val=";"/>
  <w14:docId w14:val="5D2DD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320"/>
      </w:tabs>
      <w:outlineLvl w:val="0"/>
    </w:pPr>
    <w:rPr>
      <w:sz w:val="32"/>
    </w:rPr>
  </w:style>
  <w:style w:type="paragraph" w:styleId="Heading2">
    <w:name w:val="heading 2"/>
    <w:basedOn w:val="Normal"/>
    <w:next w:val="Normal"/>
    <w:qFormat/>
    <w:pPr>
      <w:keepNext/>
      <w:tabs>
        <w:tab w:val="left" w:pos="1320"/>
      </w:tabs>
      <w:jc w:val="center"/>
      <w:outlineLvl w:val="1"/>
    </w:pPr>
    <w:rPr>
      <w:color w:val="008000"/>
      <w:sz w:val="32"/>
    </w:rPr>
  </w:style>
  <w:style w:type="paragraph" w:styleId="Heading3">
    <w:name w:val="heading 3"/>
    <w:basedOn w:val="Normal"/>
    <w:next w:val="Normal"/>
    <w:qFormat/>
    <w:pPr>
      <w:keepNext/>
      <w:tabs>
        <w:tab w:val="left" w:pos="1320"/>
      </w:tabs>
      <w:jc w:val="center"/>
      <w:outlineLvl w:val="2"/>
    </w:pPr>
    <w:rPr>
      <w:sz w:val="28"/>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0000"/>
      <w:sz w:val="40"/>
    </w:rPr>
  </w:style>
  <w:style w:type="paragraph" w:styleId="BodyText">
    <w:name w:val="Body Text"/>
    <w:basedOn w:val="Normal"/>
    <w:semiHidden/>
    <w:pPr>
      <w:jc w:val="both"/>
    </w:pPr>
    <w:rPr>
      <w:sz w:val="32"/>
    </w:rPr>
  </w:style>
  <w:style w:type="paragraph" w:styleId="BodyText2">
    <w:name w:val="Body Text 2"/>
    <w:basedOn w:val="Normal"/>
    <w:semiHidden/>
    <w:rPr>
      <w:sz w:val="28"/>
    </w:rPr>
  </w:style>
  <w:style w:type="paragraph" w:styleId="BodyText3">
    <w:name w:val="Body Text 3"/>
    <w:basedOn w:val="Normal"/>
    <w:semiHidden/>
    <w:pPr>
      <w:jc w:val="both"/>
    </w:pPr>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Links>
    <vt:vector size="6" baseType="variant">
      <vt:variant>
        <vt:i4>8126466</vt:i4>
      </vt:variant>
      <vt:variant>
        <vt:i4>1112</vt:i4>
      </vt:variant>
      <vt:variant>
        <vt:i4>1025</vt:i4>
      </vt:variant>
      <vt:variant>
        <vt:i4>1</vt:i4>
      </vt:variant>
      <vt:variant>
        <vt:lpwstr>..\..\..\Program Files\Common Files\Microsoft Shared\Clipart\cagcat50\bd06990_.wmf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