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D8" w:rsidRDefault="00BB788E">
      <w:pPr>
        <w:pStyle w:val="NoSpacing"/>
      </w:pPr>
      <w:bookmarkStart w:id="0" w:name="_GoBack"/>
      <w:bookmarkEnd w:id="0"/>
      <w:r>
        <w:rPr>
          <w:noProof/>
        </w:rPr>
        <w:pict>
          <v:group id="Skupina 5" o:spid="_x0000_s1035" style="position:absolute;margin-left:24.4pt;margin-top:20.05pt;width:179.05pt;height:798.75pt;z-index:-251659264;mso-position-horizontal-relative:page;mso-position-vertical-relative:page" coordsize="2274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">
            <v:rect id="Pravokotnik 6" o:spid="_x0000_s1036"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38IA&#10;AADaAAAADwAAAGRycy9kb3ducmV2LnhtbESP3YrCMBSE7wXfIRxhb0RTXRGpRvEHpRfe1N0HODTH&#10;pticlCbW7tubhYW9HGbmG2az620tOmp95VjBbJqAIC6crrhU8P11nqxA+ICssXZMCn7Iw247HGww&#10;1e7FOXW3UIoIYZ+iAhNCk0rpC0MW/dQ1xNG7u9ZiiLItpW7xFeG2lvMkWUqLFccFgw0dDRWP29Mq&#10;OF8z3fWXsTYHly2O2uanz3BQ6mPU79cgAvXhP/zXzrSCJfxeiTd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lPfwgAAANoAAAAPAAAAAAAAAAAAAAAAAJgCAABkcnMvZG93&#10;bnJldi54bWxQSwUGAAAAAAQABAD1AAAAhwM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37" type="#_x0000_t15" style="position:absolute;left:155;top:16439;width:22585;height:7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doMAA&#10;AADaAAAADwAAAGRycy9kb3ducmV2LnhtbESPQYvCMBSE7wv+h/CEva2pHrRUo2jBRfa2Kp4fybMt&#10;Ji+1ydbuv98sCB6HmfmGWW0GZ0VPXWg8K5hOMhDE2puGKwXn0/4jBxEiskHrmRT8UoDNevS2wsL4&#10;B39Tf4yVSBAOBSqoY2wLKYOuyWGY+JY4eVffOYxJdpU0HT4S3Fk5y7K5dNhwWqixpbImfTv+OAVc&#10;3vPPWz58lbt774K+7PXWWqXex8N2CSLSEF/hZ/tgFCzg/0q6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odoMAAAADaAAAADwAAAAAAAAAAAAAAAACYAgAAZHJzL2Rvd25y&#10;ZXYueG1sUEsFBgAAAAAEAAQA9QAAAIUDAAAAAA==&#10;" adj="17833" fillcolor="#5b9bd5" stroked="f" strokeweight="1pt">
              <v:textbox inset=",0,14.4pt,0">
                <w:txbxContent>
                  <w:p w:rsidR="00E748D8" w:rsidRPr="00566236" w:rsidRDefault="00F368C2">
                    <w:pPr>
                      <w:pStyle w:val="NoSpacing"/>
                      <w:jc w:val="right"/>
                      <w:rPr>
                        <w:color w:val="FFFFFF"/>
                        <w:sz w:val="28"/>
                        <w:szCs w:val="28"/>
                      </w:rPr>
                    </w:pPr>
                    <w:r w:rsidRPr="00566236">
                      <w:rPr>
                        <w:color w:val="FFFFFF"/>
                        <w:sz w:val="28"/>
                        <w:szCs w:val="28"/>
                      </w:rPr>
                      <w:t>Gimnazija Vič,</w:t>
                    </w:r>
                    <w:r w:rsidR="00227044" w:rsidRPr="00566236">
                      <w:rPr>
                        <w:color w:val="FFFFFF"/>
                        <w:sz w:val="28"/>
                        <w:szCs w:val="28"/>
                      </w:rPr>
                      <w:t xml:space="preserve"> Ljubljana</w:t>
                    </w:r>
                  </w:p>
                  <w:p w:rsidR="00227044" w:rsidRPr="00566236" w:rsidRDefault="00227044">
                    <w:pPr>
                      <w:pStyle w:val="NoSpacing"/>
                      <w:jc w:val="right"/>
                      <w:rPr>
                        <w:color w:val="FFFFFF"/>
                        <w:sz w:val="28"/>
                        <w:szCs w:val="28"/>
                      </w:rPr>
                    </w:pPr>
                    <w:r w:rsidRPr="00566236">
                      <w:rPr>
                        <w:color w:val="FFFFFF"/>
                        <w:sz w:val="28"/>
                        <w:szCs w:val="28"/>
                      </w:rPr>
                      <w:t>November 2015</w:t>
                    </w:r>
                  </w:p>
                </w:txbxContent>
              </v:textbox>
            </v:shape>
            <v:group id="Skupina 8" o:spid="_x0000_s103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Skupina 9" o:spid="_x0000_s103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Prostoročno 10" o:spid="_x0000_s104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c08EA&#10;AADbAAAADwAAAGRycy9kb3ducmV2LnhtbESPQW/CMAyF75P4D5GRdhspkxhTR0ATAondoPADrMY0&#10;1RqnarI2/Pv5MGm3Z/n583ubXfadGmmIbWADy0UBirgOtuXGwO16fHkHFROyxS4wGXhQhN129rTB&#10;0oaJLzRWqVEC4ViiAZdSX2oda0ce4yL0xLK7h8FjknFotB1wErjv9GtRvGmPLcsHhz3tHdXf1Y8X&#10;ij8c2nvuepzyufLj13nl1o0xz/P8+QEqUU7/5r/rk5X4kl66i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z3NPBAAAA2wAAAA8AAAAAAAAAAAAAAAAAmAIAAGRycy9kb3du&#10;cmV2LnhtbFBLBQYAAAAABAAEAPUAAACGAwAAAAA=&#10;" path="m,l39,152,84,304r38,113l122,440,76,306,39,180,6,53,,xe" fillcolor="#44546a" strokecolor="#44546a" strokeweight="0">
                  <v:path arrowok="t" o:connecttype="custom" o:connectlocs="0,0;61913,241300;133350,482600;193675,661988;193675,698500;120650,485775;61913,285750;9525,84138;0,0" o:connectangles="0,0,0,0,0,0,0,0,0"/>
                </v:shape>
                <v:shape id="Prostoročno 11" o:spid="_x0000_s104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OMMA&#10;AADbAAAADwAAAGRycy9kb3ducmV2LnhtbERPTWsCMRC9C/6HMEJvmliKlK1Rilgrgi3VHtrbsJlu&#10;lm4m2ySu6783hUJv83ifM1/2rhEdhVh71jCdKBDEpTc1Vxrej0/jexAxIRtsPJOGC0VYLoaDORbG&#10;n/mNukOqRA7hWKAGm1JbSBlLSw7jxLfEmfvywWHKMFTSBDzncNfIW6Vm0mHNucFiSytL5ffh5DRs&#10;PvbHbnf30q8/f55n4bVVG9sprW9G/eMDiER9+hf/ubcmz5/C7y/5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ZOMMAAADbAAAADwAAAAAAAAAAAAAAAACYAgAAZHJzL2Rv&#10;d25yZXYueG1sUEsFBgAAAAAEAAQA9QAAAIgDAAAAAA==&#10;" path="m,l8,19,37,93r30,74l116,269r-8,l60,169,30,98,1,25,,xe" fillcolor="#44546a" strokecolor="#44546a" strokeweight="0">
                  <v:path arrowok="t" o:connecttype="custom" o:connectlocs="0,0;12700,30163;58738,147638;106363,265113;184150,427038;171450,427038;95250,268288;47625,155575;1588,39688;0,0" o:connectangles="0,0,0,0,0,0,0,0,0,0"/>
                </v:shape>
                <v:shape id="Prostoročno 12" o:spid="_x0000_s104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Rs70A&#10;AADbAAAADwAAAGRycy9kb3ducmV2LnhtbERPy6rCMBDdC/5DGMGdpnVxvVSjiFBw48XnfmjGpthM&#10;ShNt/XsjCHc3h/Oc5bq3tXhS6yvHCtJpAoK4cLriUsHlnE9+QfiArLF2TApe5GG9Gg6WmGnX8ZGe&#10;p1CKGMI+QwUmhCaT0heGLPqpa4gjd3OtxRBhW0rdYhfDbS1nSfIjLVYcGww2tDVU3E8Pq+CR7+01&#10;x/lfmqeJwfOxO+zqTqnxqN8sQATqw7/4697pOH8G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bdRs70AAADbAAAADwAAAAAAAAAAAAAAAACYAgAAZHJzL2Rvd25yZXYu&#10;eG1sUEsFBgAAAAAEAAQA9QAAAIID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očno 13" o:spid="_x0000_s104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cjcIA&#10;AADbAAAADwAAAGRycy9kb3ducmV2LnhtbERPTWvCQBC9F/wPywje6sZWiqSuIgEhUC9GD/Y2zU6T&#10;YHY27m5j2l/vCkJv83ifs1wPphU9Od9YVjCbJiCIS6sbrhQcD9vnBQgfkDW2lknBL3lYr0ZPS0y1&#10;vfKe+iJUIoawT1FBHUKXSunLmgz6qe2II/dtncEQoaukdniN4aaVL0nyJg02HBtq7CirqTwXP0ZB&#10;fsr+3NYU890l//xi12f2wxVKTcbD5h1EoCH8ix/uXMf5r3D/JR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xyNwgAAANsAAAAPAAAAAAAAAAAAAAAAAJgCAABkcnMvZG93&#10;bnJldi54bWxQSwUGAAAAAAQABAD1AAAAhwM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očno 14" o:spid="_x0000_s104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FMEA&#10;AADbAAAADwAAAGRycy9kb3ducmV2LnhtbERPzWoCMRC+F3yHMEIvRbOVxcpqFKkI7cGD1gcYNuNm&#10;dTNZkujuvn1TKHibj+93VpveNuJBPtSOFbxPMxDEpdM1VwrOP/vJAkSIyBobx6RgoACb9ehlhYV2&#10;HR/pcYqVSCEcClRgYmwLKUNpyGKYupY4cRfnLcYEfSW1xy6F20bOsmwuLdacGgy29GmovJ3uVsFH&#10;fm0qvNrL4c1/D8N818s6Oyr1Ou63SxCR+vgU/7u/dJqfw9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2fhTBAAAA2wAAAA8AAAAAAAAAAAAAAAAAmAIAAGRycy9kb3du&#10;cmV2LnhtbFBLBQYAAAAABAAEAPUAAACG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očno 15" o:spid="_x0000_s104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a8IA&#10;AADbAAAADwAAAGRycy9kb3ducmV2LnhtbERPTWsCMRC9C/6HMIKXUrNVFLsapZQqFvSwtuB1SMbd&#10;xc1k2URd/fWNUPA2j/c582VrK3GhxpeOFbwNEhDE2pmScwW/P6vXKQgfkA1WjknBjTwsF93OHFPj&#10;rpzRZR9yEUPYp6igCKFOpfS6IIt+4GriyB1dYzFE2OTSNHiN4baSwySZSIslx4YCa/osSJ/2Z6vA&#10;vGdfo+kwrDUevu9ut9nWqxetVL/XfsxABGrDU/zv3pg4fwyP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tVrwgAAANsAAAAPAAAAAAAAAAAAAAAAAJgCAABkcnMvZG93&#10;bnJldi54bWxQSwUGAAAAAAQABAD1AAAAhwMAAAAA&#10;" path="m,l33,69r-9,l12,35,,xe" fillcolor="#44546a" strokecolor="#44546a" strokeweight="0">
                  <v:path arrowok="t" o:connecttype="custom" o:connectlocs="0,0;52388,109538;38100,109538;19050,55563;0,0" o:connectangles="0,0,0,0,0"/>
                </v:shape>
                <v:shape id="Prostoročno 16" o:spid="_x0000_s104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j/78A&#10;AADbAAAADwAAAGRycy9kb3ducmV2LnhtbERPTWvCQBC9F/wPyxS81d22IBLdBCu1lN5qxPOQnSYh&#10;2dmQHTX+e7dQ6G0e73M2xeR7daExtoEtPC8MKOIquJZrC8dy/7QCFQXZYR+YLNwoQpHPHjaYuXDl&#10;b7ocpFYphGOGFhqRIdM6Vg15jIswECfuJ4weJcGx1m7Eawr3vX4xZqk9tpwaGhxo11DVHc7egpiV&#10;hO7rpt+3r/rjrS+NnMrO2vnjtF2DEprkX/zn/nRp/hJ+f0kH6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WP/vwAAANsAAAAPAAAAAAAAAAAAAAAAAJgCAABkcnMvZG93bnJl&#10;di54bWxQSwUGAAAAAAQABAD1AAAAhAMAAAAA&#10;" path="m,l9,37r,3l15,93,5,49,,xe" fillcolor="#44546a" strokecolor="#44546a" strokeweight="0">
                  <v:path arrowok="t" o:connecttype="custom" o:connectlocs="0,0;14288,58738;14288,63500;23813,147638;7938,77788;0,0" o:connectangles="0,0,0,0,0,0"/>
                </v:shape>
                <v:shape id="Prostoročno 17" o:spid="_x0000_s104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gmsEA&#10;AADbAAAADwAAAGRycy9kb3ducmV2LnhtbERPTYvCMBC9C/6HMAveNF0RXatRRFRkPdmunodmbLvb&#10;TEoTtf77jSB4m8f7nPmyNZW4UeNKywo+BxEI4szqknMFP+m2/wXCeWSNlWVS8CAHy0W3M8dY2zsf&#10;6Zb4XIQQdjEqKLyvYyldVpBBN7A1ceAutjHoA2xyqRu8h3BTyWEUjaXBkkNDgTWtC8r+kqtR8HvY&#10;TNLpocRRct4cT7vvx3RVJ0r1PtrVDISn1r/FL/deh/kTeP4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IJrBAAAA2wAAAA8AAAAAAAAAAAAAAAAAmAIAAGRycy9kb3du&#10;cmV2LnhtbFBLBQYAAAAABAAEAPUAAACGAw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očno 18" o:spid="_x0000_s104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ET8QA&#10;AADbAAAADwAAAGRycy9kb3ducmV2LnhtbESPQWvDMAyF74P+B6PCbqvTHNaR1Qmj0NJDGawd644i&#10;VuOwWA6xm2b/fjoUdpN4T+99WleT79RIQ2wDG1guMlDEdbAtNwY+T9unF1AxIVvsApOBX4pQlbOH&#10;NRY23PiDxmNqlIRwLNCAS6kvtI61I49xEXpi0S5h8JhkHRptB7xJuO90nmXP2mPL0uCwp42j+ud4&#10;9QbO7t1anZ0234dRX5a789cqv+bGPM6nt1dQiab0b75f763gC6z8IgPo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hE/EAAAA2wAAAA8AAAAAAAAAAAAAAAAAmAIAAGRycy9k&#10;b3ducmV2LnhtbFBLBQYAAAAABAAEAPUAAACJAw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Prostoročno 19" o:spid="_x0000_s104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Z7sAA&#10;AADbAAAADwAAAGRycy9kb3ducmV2LnhtbERPS2sCMRC+F/ofwhS81cSC1W43K6IIPdYHnofNdLPt&#10;ZrJsYlz/fVMoeJuP7znlanSdSDSE1rOG2VSBIK69abnRcDrunpcgQkQ22HkmDTcKsKoeH0osjL/y&#10;ntIhNiKHcChQg42xL6QMtSWHYep74sx9+cFhzHBopBnwmsNdJ1+UepUOW84NFnvaWKp/DhenYXn8&#10;Xlu1iSl9WjXbpvnifJYLrSdP4/odRKQx3sX/7g+T57/B3y/5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QZ7sAAAADbAAAADwAAAAAAAAAAAAAAAACYAgAAZHJzL2Rvd25y&#10;ZXYueG1sUEsFBgAAAAAEAAQA9QAAAIUDAAAAAA==&#10;" path="m,l31,65r-8,l,xe" fillcolor="#44546a" strokecolor="#44546a" strokeweight="0">
                  <v:path arrowok="t" o:connecttype="custom" o:connectlocs="0,0;49213,103188;36513,103188;0,0" o:connectangles="0,0,0,0"/>
                </v:shape>
                <v:shape id="Prostoročno 20" o:spid="_x0000_s105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nL4A&#10;AADbAAAADwAAAGRycy9kb3ducmV2LnhtbERPy6rCMBDdC/5DGMGdpiqIVKP4RDdyqbpxNzZjW2wm&#10;pYla/94shLs8nPds0ZhSvKh2hWUFg34Egji1uuBMweW8601AOI+ssbRMCj7kYDFvt2YYa/vmhF4n&#10;n4kQwi5GBbn3VSylS3My6Pq2Ig7c3dYGfYB1JnWN7xBuSjmMorE0WHBoyLGidU7p4/Q0Cm7rydau&#10;lvi3vx8HMrluOBmVI6W6nWY5BeGp8f/in/ugFQzD+vAl/AA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4K5y+AAAA2wAAAA8AAAAAAAAAAAAAAAAAmAIAAGRycy9kb3ducmV2&#10;LnhtbFBLBQYAAAAABAAEAPUAAACDAwAAAAA=&#10;" path="m,l6,17,7,42,6,39,,23,,xe" fillcolor="#44546a" strokecolor="#44546a" strokeweight="0">
                  <v:path arrowok="t" o:connecttype="custom" o:connectlocs="0,0;9525,26988;11113,66675;9525,61913;0,36513;0,0" o:connectangles="0,0,0,0,0,0"/>
                </v:shape>
                <v:shape id="Prostoročno 21" o:spid="_x0000_s105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qGMUA&#10;AADbAAAADwAAAGRycy9kb3ducmV2LnhtbESPQWvCQBSE74X+h+UVvNWNIiKpq7SWYk4tpiHQ2yP7&#10;3IRm34bsRpN/7xYKHoeZ+YbZ7kfbigv1vnGsYDFPQBBXTjdsFBTfH88bED4ga2wdk4KJPOx3jw9b&#10;TLW78okueTAiQtinqKAOoUul9FVNFv3cdcTRO7veYoiyN1L3eI1w28plkqylxYbjQo0dHWqqfvPB&#10;KjiE6WTeP0szDOfjV/H2sypxnSk1expfX0AEGsM9/N/OtILlAv6+xB8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eoYxQAAANsAAAAPAAAAAAAAAAAAAAAAAJgCAABkcnMv&#10;ZG93bnJldi54bWxQSwUGAAAAAAQABAD1AAAAigMAAAAA&#10;" path="m,l6,16,21,49,33,84r12,34l44,118,13,53,11,42,,xe" fillcolor="#44546a" strokecolor="#44546a" strokeweight="0">
                  <v:path arrowok="t" o:connecttype="custom" o:connectlocs="0,0;9525,25400;33338,77788;52388,133350;71438,187325;69850,187325;20638,84138;17463,66675;0,0" o:connectangles="0,0,0,0,0,0,0,0,0"/>
                </v:shape>
              </v:group>
              <v:group id="Skupina 22" o:spid="_x0000_s105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Prostoročno 23" o:spid="_x0000_s105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oz8EA&#10;AADbAAAADwAAAGRycy9kb3ducmV2LnhtbESPwWrDMBBE74X8g9hAbrUUp02CYyWEQiG3YrcfsFgb&#10;28RaGUtx7L+PCoUeh5l5w+SnyXZipMG3jjWsEwWCuHKm5VrDz/fn6x6ED8gGO8ekYSYPp+PiJcfM&#10;uAcXNJahFhHCPkMNTQh9JqWvGrLoE9cTR+/qBoshyqGWZsBHhNtOpkptpcWW40KDPX00VN3Ku9Xw&#10;ZtTuvTSF/8LpnrquVyPOSuvVcjofQASawn/4r30xGtIN/H6JP0Ae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baM/BAAAA2wAAAA8AAAAAAAAAAAAAAAAAmAIAAGRycy9kb3du&#10;cmV2LnhtbFBLBQYAAAAABAAEAPUAAACGAw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Prostoročno 24" o:spid="_x0000_s105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7cUA&#10;AADbAAAADwAAAGRycy9kb3ducmV2LnhtbESPS2sCQRCE74L/YWjBi8RZRWKyOsoSCOotPiAe253e&#10;B+70LDujrv56JxDwWFTVV9R82ZpKXKlxpWUFo2EEgji1uuRcwWH//fYBwnlkjZVlUnAnB8tFtzPH&#10;WNsbb+m687kIEHYxKii8r2MpXVqQQTe0NXHwMtsY9EE2udQN3gLcVHIcRe/SYMlhocCavgpKz7uL&#10;UZD9nj4HiTkkPzI7blaP1k7146hUv9cmMxCeWv8K/7fXWsF4An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EztxQAAANsAAAAPAAAAAAAAAAAAAAAAAJgCAABkcnMv&#10;ZG93bnJldi54bWxQSwUGAAAAAAQABAD1AAAAigM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Prostoročno 25" o:spid="_x0000_s105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4sQA&#10;AADbAAAADwAAAGRycy9kb3ducmV2LnhtbESP3WrCQBSE7wu+w3IK3tVNBUuJrlKlBUGI9ecBTrPH&#10;JJg9J2Q3P337bqHQy2FmvmFWm9HVqqfWV8IGnmcJKOJcbMWFgevl4+kVlA/IFmthMvBNHjbrycMK&#10;UysDn6g/h0JFCPsUDZQhNKnWPi/JoZ9JQxy9m7QOQ5RtoW2LQ4S7Ws+T5EU7rDgulNjQrqT8fu6c&#10;AXf7DHqb2e27nKTosvvx8CVHY6aP49sSVKAx/If/2ntrYL6A3y/x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3d+LEAAAA2wAAAA8AAAAAAAAAAAAAAAAAmAIAAGRycy9k&#10;b3ducmV2LnhtbFBLBQYAAAAABAAEAPUAAACJAwAAAAA=&#10;" path="m,l16,72r4,49l18,112,,31,,xe" fillcolor="#44546a" strokecolor="#44546a" strokeweight="0">
                  <v:fill opacity="13107f"/>
                  <v:stroke opacity="13107f"/>
                  <v:path arrowok="t" o:connecttype="custom" o:connectlocs="0,0;25400,114300;31750,192088;28575,177800;0,49213;0,0" o:connectangles="0,0,0,0,0,0"/>
                </v:shape>
                <v:shape id="Prostoročno 26" o:spid="_x0000_s105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lzUMQA&#10;AADbAAAADwAAAGRycy9kb3ducmV2LnhtbESPUWvCMBSF34X9h3AHvmk6wTI6owxhIhMRq7DXS3PX&#10;dGtuQpPV6q9fBgMfD+ec73AWq8G2oqcuNI4VPE0zEMSV0w3XCs6nt8kziBCRNbaOScGVAqyWD6MF&#10;Ftpd+Eh9GWuRIBwKVGBi9IWUoTJkMUydJ07ep+ssxiS7WuoOLwluWznLslxabDgtGPS0NlR9lz9W&#10;QblZ7/YHc/zQXzGv5u+9vw0Hr9T4cXh9ARFpiPfwf3urFcx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5c1DEAAAA2wAAAA8AAAAAAAAAAAAAAAAAmAIAAGRycy9k&#10;b3ducmV2LnhtbFBLBQYAAAAABAAEAPUAAACJAw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očno 27" o:spid="_x0000_s105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r3cEA&#10;AADbAAAADwAAAGRycy9kb3ducmV2LnhtbESP3YrCMBSE7wXfIRxhb0RTf/CnaxRZEfRS7QMcmrNt&#10;tTkpTbT17Y0geDnMzDfMatOaUjyodoVlBaNhBII4tbrgTEFy2Q8WIJxH1lhaJgVPcrBZdzsrjLVt&#10;+ESPs89EgLCLUUHufRVL6dKcDLqhrYiD929rgz7IOpO6xibATSnHUTSTBgsOCzlW9JdTejvfjQLs&#10;T6vTgqb35HjcJ3Rt/G6yXCr102u3vyA8tf4b/rQPWsF4Du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a693BAAAA2wAAAA8AAAAAAAAAAAAAAAAAmAIAAGRycy9kb3du&#10;cmV2LnhtbFBLBQYAAAAABAAEAPUAAACGAwAAAAA=&#10;" path="m,l33,71r-9,l11,36,,xe" fillcolor="#44546a" strokecolor="#44546a" strokeweight="0">
                  <v:fill opacity="13107f"/>
                  <v:stroke opacity="13107f"/>
                  <v:path arrowok="t" o:connecttype="custom" o:connectlocs="0,0;52388,112713;38100,112713;17463,57150;0,0" o:connectangles="0,0,0,0,0"/>
                </v:shape>
                <v:shape id="Prostoročno 28" o:spid="_x0000_s105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o378A&#10;AADbAAAADwAAAGRycy9kb3ducmV2LnhtbERPTWvCQBC9C/0PyxS86aYKotFVpNBSEEFtweuQHbPB&#10;7GzITk3sr+8eBI+P973a9L5WN2pjFdjA2zgDRVwEW3Fp4Of7YzQHFQXZYh2YDNwpwmb9MlhhbkPH&#10;R7qdpFQphGOOBpxIk2sdC0ce4zg0xIm7hNajJNiW2rbYpXBf60mWzbTHilODw4beHRXX0683IBTm&#10;wS2qndDhz3fTz7Ne7M/GDF/77RKUUC9P8cP9ZQ1M0tj0Jf0Av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M2jfvwAAANsAAAAPAAAAAAAAAAAAAAAAAJgCAABkcnMvZG93bnJl&#10;di54bWxQSwUGAAAAAAQABAD1AAAAhAMAAAAA&#10;" path="m,l8,37r,4l15,95,4,49,,xe" fillcolor="#44546a" strokecolor="#44546a" strokeweight="0">
                  <v:fill opacity="13107f"/>
                  <v:stroke opacity="13107f"/>
                  <v:path arrowok="t" o:connecttype="custom" o:connectlocs="0,0;12700,58738;12700,65088;23813,150813;6350,77788;0,0" o:connectangles="0,0,0,0,0,0"/>
                </v:shape>
                <v:shape id="Prostoročno 29" o:spid="_x0000_s105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wMQA&#10;AADbAAAADwAAAGRycy9kb3ducmV2LnhtbESP0WrCQBRE3wv9h+UW+tZsKhhsdBUpqEUp0ugHXLLX&#10;bDB7N2RXjX69Kwh9HGbmDDOZ9bYRZ+p87VjBZ5KCIC6drrlSsN8tPkYgfEDW2DgmBVfyMJu+vkww&#10;1+7Cf3QuQiUihH2OCkwIbS6lLw1Z9IlriaN3cJ3FEGVXSd3hJcJtIwdpmkmLNccFgy19GyqPxckq&#10;sL+bbVbP22y1HJlhOSx2a7u5KfX+1s/HIAL14T/8bP9oBYMv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sDEAAAA2wAAAA8AAAAAAAAAAAAAAAAAmAIAAGRycy9k&#10;b3ducmV2LnhtbFBLBQYAAAAABAAEAPUAAACJAw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očno 30" o:spid="_x0000_s106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rsEA&#10;AADbAAAADwAAAGRycy9kb3ducmV2LnhtbERPy4rCMBTdC/5DuMJsRFMdGIZqFBHUGVdOfYC7S3Nt&#10;i81NbWKtf28WAy4P5z2dt6YUDdWusKxgNIxAEKdWF5wpOOxXg28QziNrLC2Tgic5mM+6nSnG2j74&#10;j5rEZyKEsItRQe59FUvp0pwMuqGtiAN3sbVBH2CdSV3jI4SbUo6j6EsaLDg05FjRMqf0mtyNgtvv&#10;cb/rbze+devzfXlCOqRNX6mPXruYgPDU+rf43/2jFXyG9eF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28q7BAAAA2wAAAA8AAAAAAAAAAAAAAAAAmAIAAGRycy9kb3du&#10;cmV2LnhtbFBLBQYAAAAABAAEAPUAAACGAw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Prostoročno 31" o:spid="_x0000_s106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W0MQA&#10;AADbAAAADwAAAGRycy9kb3ducmV2LnhtbESPS2vDMBCE74X+B7GFXkoiu6FJcaOERBDoKdA87ltr&#10;a5tYK2PJj/z7KhDIcZiZb5jlerS16Kn1lWMF6TQBQZw7U3Gh4HTcTT5B+IBssHZMCq7kYb16flpi&#10;ZtzAP9QfQiEihH2GCsoQmkxKn5dk0U9dQxy9P9daDFG2hTQtDhFua/meJHNpseK4UGJDuqT8cuis&#10;gqEfdDde0t/F9kPPqr18O2vdKfX6Mm6+QAQawyN8b38bBbMUb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rVtDEAAAA2wAAAA8AAAAAAAAAAAAAAAAAmAIAAGRycy9k&#10;b3ducmV2LnhtbFBLBQYAAAAABAAEAPUAAACJAwAAAAA=&#10;" path="m,l31,66r-7,l,xe" fillcolor="#44546a" strokecolor="#44546a" strokeweight="0">
                  <v:fill opacity="13107f"/>
                  <v:stroke opacity="13107f"/>
                  <v:path arrowok="t" o:connecttype="custom" o:connectlocs="0,0;49213,104775;38100,104775;0,0" o:connectangles="0,0,0,0"/>
                </v:shape>
                <v:shape id="Prostoročno 32" o:spid="_x0000_s106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s38QA&#10;AADbAAAADwAAAGRycy9kb3ducmV2LnhtbESPQWsCMRSE70L/Q3iF3jSrpaVsjVJFpRYvXQvF22Pz&#10;3Gy7eVmSqOu/N4LgcZiZb5jxtLONOJIPtWMFw0EGgrh0uuZKwc922X8DESKyxsYxKThTgOnkoTfG&#10;XLsTf9OxiJVIEA45KjAxtrmUoTRkMQxcS5y8vfMWY5K+ktrjKcFtI0dZ9iot1pwWDLY0N1T+Fwer&#10;YP+HraHfrw3uVn7xstnuZnK4Vurpsft4BxGpi/fwrf2pFTyP4Pol/QA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LN/EAAAA2wAAAA8AAAAAAAAAAAAAAAAAmAIAAGRycy9k&#10;b3ducmV2LnhtbFBLBQYAAAAABAAEAPUAAACJAwAAAAA=&#10;" path="m,l7,17r,26l6,40,,25,,xe" fillcolor="#44546a" strokecolor="#44546a" strokeweight="0">
                  <v:fill opacity="13107f"/>
                  <v:stroke opacity="13107f"/>
                  <v:path arrowok="t" o:connecttype="custom" o:connectlocs="0,0;11113,26988;11113,68263;9525,63500;0,39688;0,0" o:connectangles="0,0,0,0,0,0"/>
                </v:shape>
                <v:shape id="Prostoročno 33" o:spid="_x0000_s106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jqMUA&#10;AADbAAAADwAAAGRycy9kb3ducmV2LnhtbESPQWvCQBSE70L/w/IKvemmFRKJrtJaCnooJGo9P7LP&#10;bGz2bciumv77bkHocZiZb5jFarCtuFLvG8cKnicJCOLK6YZrBYf9x3gGwgdkja1jUvBDHlbLh9EC&#10;c+1uXNJ1F2oRIexzVGBC6HIpfWXIop+4jjh6J9dbDFH2tdQ93iLctvIlSVJpseG4YLCjtaHqe3ex&#10;Cj7f34qzLL4O2XZtN9l+lh5Lg0o9PQ6vcxCBhvAfvrc3WsF0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uOoxQAAANsAAAAPAAAAAAAAAAAAAAAAAJgCAABkcnMv&#10;ZG93bnJldi54bWxQSwUGAAAAAAQABAD1AAAAig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E748D8" w:rsidRDefault="00BB788E">
      <w:r>
        <w:rPr>
          <w:noProof/>
        </w:rPr>
        <w:pict>
          <v:shapetype id="_x0000_t202" coordsize="21600,21600" o:spt="202" path="m,l,21600r21600,l21600,xe">
            <v:stroke joinstyle="miter"/>
            <v:path gradientshapeok="t" o:connecttype="rect"/>
          </v:shapetype>
          <v:shape id="Polje z besedilom 34" o:spid="_x0000_s1034" type="#_x0000_t202" style="position:absolute;margin-left:374.95pt;margin-top:690.1pt;width:178.95pt;height:85.15pt;z-index:251659264;visibility:visible;mso-position-horizontal-relative:page;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" filled="f" stroked="f" strokeweight=".5pt">
            <v:textbox inset="0,0,0,0">
              <w:txbxContent>
                <w:p w:rsidR="00E748D8" w:rsidRPr="00566236" w:rsidRDefault="00E748D8">
                  <w:pPr>
                    <w:pStyle w:val="NoSpacing"/>
                    <w:rPr>
                      <w:color w:val="595959"/>
                      <w:sz w:val="32"/>
                      <w:szCs w:val="20"/>
                    </w:rPr>
                  </w:pPr>
                </w:p>
              </w:txbxContent>
            </v:textbox>
            <w10:wrap anchorx="page" anchory="page"/>
          </v:shape>
        </w:pict>
      </w:r>
      <w:r>
        <w:rPr>
          <w:noProof/>
        </w:rPr>
        <w:pict>
          <v:shape id="Polje z besedilom 35" o:spid="_x0000_s1033" type="#_x0000_t202" style="position:absolute;margin-left:250.05pt;margin-top:147.35pt;width:324pt;height:237pt;z-index:251658240;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" filled="f" stroked="f" strokeweight=".5pt">
            <v:textbox inset="0,0,0,0">
              <w:txbxContent>
                <w:p w:rsidR="00E748D8" w:rsidRPr="00566236" w:rsidRDefault="00E748D8">
                  <w:pPr>
                    <w:pStyle w:val="NoSpacing"/>
                    <w:rPr>
                      <w:rFonts w:ascii="Calibri Light" w:hAnsi="Calibri Light"/>
                      <w:color w:val="262626"/>
                      <w:sz w:val="96"/>
                    </w:rPr>
                  </w:pPr>
                  <w:r w:rsidRPr="00566236">
                    <w:rPr>
                      <w:rFonts w:ascii="Calibri Light" w:hAnsi="Calibri Light"/>
                      <w:color w:val="262626"/>
                      <w:sz w:val="96"/>
                      <w:szCs w:val="72"/>
                    </w:rPr>
                    <w:t>UČENJE NESMISELNIH ZLOGOV</w:t>
                  </w:r>
                </w:p>
                <w:p w:rsidR="00E748D8" w:rsidRPr="00566236" w:rsidRDefault="0082320E">
                  <w:pPr>
                    <w:spacing w:before="120"/>
                    <w:rPr>
                      <w:color w:val="404040"/>
                      <w:sz w:val="36"/>
                      <w:szCs w:val="36"/>
                    </w:rPr>
                  </w:pPr>
                  <w:r w:rsidRPr="00566236">
                    <w:rPr>
                      <w:color w:val="404040"/>
                      <w:sz w:val="36"/>
                      <w:szCs w:val="36"/>
                    </w:rPr>
                    <w:t>Psihološko poročilo eksperimentatorja</w:t>
                  </w:r>
                </w:p>
                <w:p w:rsidR="00227044" w:rsidRPr="00566236" w:rsidRDefault="00227044">
                  <w:pPr>
                    <w:spacing w:before="120"/>
                    <w:rPr>
                      <w:color w:val="404040"/>
                      <w:sz w:val="36"/>
                      <w:szCs w:val="36"/>
                    </w:rPr>
                  </w:pPr>
                </w:p>
              </w:txbxContent>
            </v:textbox>
            <w10:wrap anchorx="page" anchory="page"/>
          </v:shape>
        </w:pict>
      </w:r>
      <w:r w:rsidR="00E748D8">
        <w:br w:type="page"/>
      </w:r>
    </w:p>
    <w:p w:rsidR="00DC705E" w:rsidRDefault="0082320E" w:rsidP="00C73BDA">
      <w:pPr>
        <w:pStyle w:val="Heading1"/>
        <w:numPr>
          <w:ilvl w:val="0"/>
          <w:numId w:val="1"/>
        </w:numPr>
        <w:pBdr>
          <w:bottom w:val="single" w:sz="4" w:space="1" w:color="auto"/>
        </w:pBdr>
        <w:spacing w:line="276" w:lineRule="auto"/>
        <w:jc w:val="both"/>
      </w:pPr>
      <w:r>
        <w:t xml:space="preserve">OPREDELITEV </w:t>
      </w:r>
      <w:r w:rsidR="00DC705E">
        <w:t>PROBLEM</w:t>
      </w:r>
      <w:r>
        <w:t>A</w:t>
      </w:r>
    </w:p>
    <w:p w:rsidR="00DC705E" w:rsidRPr="008A4CFA" w:rsidRDefault="00DC705E" w:rsidP="00C73BDA">
      <w:pPr>
        <w:spacing w:line="276" w:lineRule="auto"/>
        <w:jc w:val="both"/>
      </w:pPr>
      <w:r w:rsidRPr="008A4CFA">
        <w:t>Pri tem eksperimentu smo raziskovali, kako se ljudje učimo nesmiselno gradivo.</w:t>
      </w:r>
      <w:r w:rsidR="0082320E">
        <w:t xml:space="preserve"> Naše nesmiselno gradi</w:t>
      </w:r>
      <w:r w:rsidR="00351A90">
        <w:t xml:space="preserve">vo so bili že v naprej določeni </w:t>
      </w:r>
      <w:r w:rsidR="0082320E">
        <w:t>zlogi.</w:t>
      </w:r>
      <w:r w:rsidR="00351A90">
        <w:t xml:space="preserve"> Ugotavljali smo kako hitro oziroma v koliko poskusih lahko preučevanec zaporedoma dvakrat ponovi vseh 11 nesmiselnih zlogov. </w:t>
      </w:r>
      <w:r w:rsidR="0082320E">
        <w:t>Eksperiment je bil usmerjen izključno na pomnjenje na pameten, saj preučevan</w:t>
      </w:r>
      <w:r w:rsidR="00C82D3A">
        <w:t>ec ni imel nobenega pripomočka za zapisovanje</w:t>
      </w:r>
      <w:r w:rsidR="00521404">
        <w:t xml:space="preserve"> (npr. pisalo, list)</w:t>
      </w:r>
      <w:r w:rsidR="00C82D3A">
        <w:t>. S serijami ponovitev je preučevanec dosegel, da so se zlogi zapisali v dolgotrajni spomin, saj je naš kratkotrajni</w:t>
      </w:r>
      <w:r w:rsidR="00351A90">
        <w:t xml:space="preserve"> ali delovni</w:t>
      </w:r>
      <w:r w:rsidR="00C82D3A">
        <w:t xml:space="preserve"> spomin omejen na pomnjenje 7±2</w:t>
      </w:r>
      <w:r w:rsidR="00351A90">
        <w:t xml:space="preserve"> spominskih enot</w:t>
      </w:r>
      <w:r w:rsidR="00C82D3A">
        <w:t xml:space="preserve">, naš eksperiment pa je vseboval 11 </w:t>
      </w:r>
      <w:r w:rsidR="00351A90">
        <w:t>spominskih enot</w:t>
      </w:r>
      <w:r w:rsidR="00C82D3A">
        <w:t xml:space="preserve"> oziroma zlogov. </w:t>
      </w:r>
    </w:p>
    <w:p w:rsidR="00DC705E" w:rsidRDefault="00B23834" w:rsidP="000F2DAE">
      <w:pPr>
        <w:pStyle w:val="Heading1"/>
        <w:numPr>
          <w:ilvl w:val="0"/>
          <w:numId w:val="1"/>
        </w:numPr>
        <w:pBdr>
          <w:bottom w:val="single" w:sz="4" w:space="1" w:color="auto"/>
        </w:pBdr>
        <w:spacing w:line="240" w:lineRule="auto"/>
        <w:jc w:val="both"/>
      </w:pPr>
      <w:r>
        <w:t>TEORETIČNI UVOD</w:t>
      </w:r>
    </w:p>
    <w:p w:rsidR="00C82D3A" w:rsidRPr="00C82D3A" w:rsidRDefault="00C82D3A" w:rsidP="000F2DAE">
      <w:pPr>
        <w:spacing w:line="240" w:lineRule="auto"/>
        <w:rPr>
          <w:sz w:val="2"/>
        </w:rPr>
      </w:pPr>
    </w:p>
    <w:p w:rsidR="00B23834" w:rsidRPr="00F308B4" w:rsidRDefault="00B23834" w:rsidP="00C73BDA">
      <w:pPr>
        <w:pStyle w:val="Heading2"/>
        <w:spacing w:line="276" w:lineRule="auto"/>
        <w:jc w:val="both"/>
        <w:rPr>
          <w:u w:val="single"/>
        </w:rPr>
      </w:pPr>
      <w:r w:rsidRPr="00F308B4">
        <w:rPr>
          <w:u w:val="single"/>
        </w:rPr>
        <w:t>Krivulje učenja</w:t>
      </w:r>
    </w:p>
    <w:p w:rsidR="00EB36DE" w:rsidRDefault="00EB36DE" w:rsidP="00C73BDA">
      <w:pPr>
        <w:spacing w:line="276" w:lineRule="auto"/>
        <w:jc w:val="both"/>
      </w:pPr>
      <w:r>
        <w:t xml:space="preserve">Dejstvo je, da znanje ne narašča ves čas enakomerno. To naraščanje lahko prikažemo s </w:t>
      </w:r>
      <w:r w:rsidRPr="00435CE9">
        <w:rPr>
          <w:b/>
        </w:rPr>
        <w:t>krivuljami učenja</w:t>
      </w:r>
      <w:r>
        <w:t>. Sicer se krivulje od učenja do učenja razlikujejo, a vedno opazimo podoben vzorec. Tudi splošne krivulje so specifične za vsakega posameznika. Razlikujejo se po hitrosti naraščanja učnega učinka oziroma</w:t>
      </w:r>
      <w:r w:rsidR="00301E41">
        <w:t xml:space="preserve"> naklonu krivulje, po času, ko se pojavi mejna raven, oziroma višini krivulje ter po pogostosti in številu začasnih ravni</w:t>
      </w:r>
      <w:r w:rsidR="00BA7573">
        <w:t>.</w:t>
      </w:r>
    </w:p>
    <w:p w:rsidR="00435CE9" w:rsidRDefault="00BA7573" w:rsidP="00C73BDA">
      <w:pPr>
        <w:spacing w:after="0" w:line="276" w:lineRule="auto"/>
        <w:jc w:val="both"/>
      </w:pPr>
      <w:r w:rsidRPr="00BA7573">
        <w:rPr>
          <w:b/>
        </w:rPr>
        <w:t>Mejna raven</w:t>
      </w:r>
      <w:r>
        <w:t xml:space="preserve"> je stanje, ko odpravimo vse napake, saj takrat učni učinek ne more več napredovati, lahko pa napredek pri učenju </w:t>
      </w:r>
      <w:r w:rsidR="00F368C2">
        <w:t xml:space="preserve">že prej </w:t>
      </w:r>
      <w:r>
        <w:t>zastane.</w:t>
      </w:r>
      <w:r w:rsidR="00435CE9">
        <w:t xml:space="preserve"> Delimo jo na: fiziološko in psihološko mejno raven. </w:t>
      </w:r>
    </w:p>
    <w:p w:rsidR="00507658" w:rsidRDefault="00435CE9" w:rsidP="00C73BDA">
      <w:pPr>
        <w:spacing w:after="0" w:line="276" w:lineRule="auto"/>
        <w:jc w:val="both"/>
      </w:pPr>
      <w:r>
        <w:t xml:space="preserve">Bolj pogosta je </w:t>
      </w:r>
      <w:r w:rsidRPr="00435CE9">
        <w:rPr>
          <w:b/>
        </w:rPr>
        <w:t>psihološka mejna raven</w:t>
      </w:r>
      <w:r>
        <w:t xml:space="preserve">, ki predstavlja kombinacijo med naporom in motivacijo. Presežemo jo lahko z </w:t>
      </w:r>
      <w:r w:rsidR="00507658">
        <w:t xml:space="preserve">večjo količino motivacije in več truda. Medtem ko pa </w:t>
      </w:r>
      <w:r w:rsidR="00507658" w:rsidRPr="00507658">
        <w:rPr>
          <w:b/>
        </w:rPr>
        <w:t>fiziološko mejno raven</w:t>
      </w:r>
      <w:r w:rsidR="00507658">
        <w:rPr>
          <w:b/>
        </w:rPr>
        <w:t xml:space="preserve"> </w:t>
      </w:r>
      <w:r w:rsidR="00507658" w:rsidRPr="00507658">
        <w:t>dosežejo le redki</w:t>
      </w:r>
      <w:r w:rsidR="00507658">
        <w:t xml:space="preserve"> (zahteva veliko truda)</w:t>
      </w:r>
      <w:r w:rsidR="00507658" w:rsidRPr="00507658">
        <w:t xml:space="preserve"> in je </w:t>
      </w:r>
      <w:r w:rsidR="00507658">
        <w:t xml:space="preserve">ne moremo preseči, saj je to genetsko določena raven.  </w:t>
      </w:r>
    </w:p>
    <w:p w:rsidR="006A3739" w:rsidRDefault="00BA7573" w:rsidP="00C73BDA">
      <w:pPr>
        <w:spacing w:line="276" w:lineRule="auto"/>
        <w:jc w:val="both"/>
      </w:pPr>
      <w:r w:rsidRPr="00BA7573">
        <w:rPr>
          <w:b/>
        </w:rPr>
        <w:t>Začasna raven</w:t>
      </w:r>
      <w:r>
        <w:t xml:space="preserve"> je na krivulji vidna podobno kot mejna raven, a po določenem času, ko naučeno snov reorganiziramo, krivulja spet narašča.</w:t>
      </w:r>
    </w:p>
    <w:p w:rsidR="00B23834" w:rsidRDefault="00301E41" w:rsidP="00C73BDA">
      <w:pPr>
        <w:spacing w:line="276" w:lineRule="auto"/>
        <w:jc w:val="both"/>
      </w:pPr>
      <w:r>
        <w:t xml:space="preserve">Krivuljo učenja dobimo, če na abscisno os nanesemo </w:t>
      </w:r>
      <w:r w:rsidRPr="0041260B">
        <w:rPr>
          <w:b/>
        </w:rPr>
        <w:t>količino učenja</w:t>
      </w:r>
      <w:r>
        <w:t xml:space="preserve">, na ordinatno os pa </w:t>
      </w:r>
      <w:r w:rsidRPr="0041260B">
        <w:rPr>
          <w:b/>
        </w:rPr>
        <w:t>učni učinek</w:t>
      </w:r>
      <w:r>
        <w:t>. Ker se pri učenju učni učinek povečuje, krivulja učenja narašča.</w:t>
      </w:r>
      <w:r w:rsidR="0057715A">
        <w:t xml:space="preserve"> Učni učinek nam pove število pravilnih odgovorov, hitrost ali natančnost odgovorov, lahko pa tudi število napak (obrnjena krivulja).</w:t>
      </w:r>
      <w:r>
        <w:t xml:space="preserve"> </w:t>
      </w:r>
      <w:r w:rsidR="0057715A">
        <w:t>Količino učenja</w:t>
      </w:r>
      <w:r>
        <w:t xml:space="preserve"> lahko</w:t>
      </w:r>
      <w:r w:rsidR="0057715A">
        <w:t xml:space="preserve"> izrazimo</w:t>
      </w:r>
      <w:r>
        <w:t xml:space="preserve"> na dva načina: s časovnimi enotam</w:t>
      </w:r>
      <w:r w:rsidR="00F368C2">
        <w:t>i ali z vrstnim redom poskusov.</w:t>
      </w:r>
    </w:p>
    <w:p w:rsidR="005912AB" w:rsidRDefault="00301E41" w:rsidP="00C73BDA">
      <w:pPr>
        <w:spacing w:line="276" w:lineRule="auto"/>
        <w:jc w:val="both"/>
      </w:pPr>
      <w:r>
        <w:t>Na splošno poznamo tri tipe</w:t>
      </w:r>
      <w:r w:rsidR="0057715A">
        <w:t xml:space="preserve"> </w:t>
      </w:r>
      <w:r>
        <w:t>krivulj: negativno pospešeno, pozitivno pospešeno in sigmoidno krivuljo.</w:t>
      </w:r>
      <w:r w:rsidR="00507658">
        <w:t xml:space="preserve"> Poznamo tudi </w:t>
      </w:r>
      <w:r w:rsidR="00507658" w:rsidRPr="00507658">
        <w:rPr>
          <w:b/>
        </w:rPr>
        <w:t>linearno krivuljo</w:t>
      </w:r>
      <w:r w:rsidR="00507658">
        <w:t>, ki je izjemo redka, saj se je skoraj nemogoče učiti z enakomerno hitrostjo (pojavlja se pri stalni stopnji motivacije, ki jo premorejo umetne inteligence).</w:t>
      </w:r>
    </w:p>
    <w:p w:rsidR="00C82D3A" w:rsidRPr="00C82D3A" w:rsidRDefault="00C82D3A" w:rsidP="00C73BDA">
      <w:pPr>
        <w:spacing w:line="276" w:lineRule="auto"/>
        <w:jc w:val="both"/>
        <w:rPr>
          <w:sz w:val="2"/>
        </w:rPr>
      </w:pPr>
    </w:p>
    <w:p w:rsidR="00BA7573" w:rsidRPr="008A4CFA" w:rsidRDefault="00BB788E" w:rsidP="00C73BDA">
      <w:pPr>
        <w:pStyle w:val="Heading4"/>
        <w:spacing w:line="276" w:lineRule="auto"/>
        <w:jc w:val="both"/>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32" type="#_x0000_t75" style="position:absolute;left:0;text-align:left;margin-left:267.5pt;margin-top:3.2pt;width:180.05pt;height:112.25pt;z-index:251653120;visibility:visible">
            <v:imagedata r:id="rId9" o:title=""/>
            <w10:wrap type="square"/>
          </v:shape>
        </w:pict>
      </w:r>
      <w:r w:rsidR="00BA7573" w:rsidRPr="008A4CFA">
        <w:rPr>
          <w:sz w:val="24"/>
        </w:rPr>
        <w:t>Negativno pospešena krivulja</w:t>
      </w:r>
    </w:p>
    <w:p w:rsidR="00C82D3A" w:rsidRDefault="00AF500A" w:rsidP="00C73BDA">
      <w:pPr>
        <w:spacing w:line="276" w:lineRule="auto"/>
        <w:jc w:val="both"/>
      </w:pPr>
      <w:r>
        <w:t>Na začetku je krivulja strma, saj imamo veliko motivacije, snov je lahka in razumljiva, hkrati pa je to za nas nekaj novega – zanimivega. Po določenem času začnejo učinki teh dejavnikov popuščati, učni učinek se zmanjša in krivulja se izravna. Dosežena je mejna raven.</w:t>
      </w:r>
    </w:p>
    <w:p w:rsidR="00F66237" w:rsidRPr="00F66237" w:rsidRDefault="00F66237" w:rsidP="00C73BDA">
      <w:pPr>
        <w:spacing w:line="276" w:lineRule="auto"/>
        <w:jc w:val="both"/>
        <w:rPr>
          <w:sz w:val="2"/>
        </w:rPr>
      </w:pPr>
    </w:p>
    <w:p w:rsidR="00AF500A" w:rsidRPr="008A4CFA" w:rsidRDefault="00BB788E" w:rsidP="00C73BDA">
      <w:pPr>
        <w:pStyle w:val="Heading4"/>
        <w:spacing w:line="276" w:lineRule="auto"/>
        <w:jc w:val="both"/>
        <w:rPr>
          <w:sz w:val="24"/>
        </w:rPr>
      </w:pPr>
      <w:r>
        <w:rPr>
          <w:noProof/>
        </w:rPr>
        <w:pict>
          <v:shape id="Slika 2" o:spid="_x0000_s1031" type="#_x0000_t75" style="position:absolute;left:0;text-align:left;margin-left:267.1pt;margin-top:3.45pt;width:182.05pt;height:114.15pt;z-index:251654144;visibility:visible">
            <v:imagedata r:id="rId10" o:title=""/>
            <w10:wrap type="square"/>
          </v:shape>
        </w:pict>
      </w:r>
      <w:r w:rsidR="00AF500A" w:rsidRPr="008A4CFA">
        <w:rPr>
          <w:sz w:val="24"/>
        </w:rPr>
        <w:t>Pozitivno pospešena krivulja</w:t>
      </w:r>
    </w:p>
    <w:p w:rsidR="00AF500A" w:rsidRDefault="006A3739" w:rsidP="00C73BDA">
      <w:pPr>
        <w:spacing w:line="276" w:lineRule="auto"/>
        <w:jc w:val="both"/>
      </w:pPr>
      <w:r>
        <w:t xml:space="preserve">Ko se začnemo učiti, je krivulja učenja položna, ker še ne razumemo nove in težke snovi. </w:t>
      </w:r>
      <w:r w:rsidR="00F368C2">
        <w:t>A č</w:t>
      </w:r>
      <w:r>
        <w:t xml:space="preserve">ez čas krivulja strmo naraste, saj osvojimo temelje snovi oziroma začnemo snov dojemati. Lahko pa je takšna krivulja tudi posledica </w:t>
      </w:r>
      <w:r>
        <w:lastRenderedPageBreak/>
        <w:t>neustreznega predznanja, ki ga moramo najpre</w:t>
      </w:r>
      <w:r w:rsidR="00F368C2">
        <w:t>j popraviti – odpraviti napake.</w:t>
      </w:r>
    </w:p>
    <w:p w:rsidR="0041260B" w:rsidRPr="008A4CFA" w:rsidRDefault="0041260B" w:rsidP="00F66237">
      <w:pPr>
        <w:pStyle w:val="Heading4"/>
        <w:spacing w:line="276" w:lineRule="auto"/>
        <w:jc w:val="both"/>
        <w:rPr>
          <w:sz w:val="24"/>
        </w:rPr>
      </w:pPr>
      <w:r w:rsidRPr="008A4CFA">
        <w:rPr>
          <w:sz w:val="24"/>
        </w:rPr>
        <w:t>Sigmoidna krivulja</w:t>
      </w:r>
    </w:p>
    <w:p w:rsidR="00DA43D7" w:rsidRDefault="00BB788E" w:rsidP="00F66237">
      <w:pPr>
        <w:spacing w:line="276" w:lineRule="auto"/>
        <w:jc w:val="both"/>
      </w:pPr>
      <w:r>
        <w:rPr>
          <w:noProof/>
        </w:rPr>
        <w:pict>
          <v:shape id="Slika 3" o:spid="_x0000_s1030" type="#_x0000_t75" style="position:absolute;left:0;text-align:left;margin-left:263.4pt;margin-top:3.25pt;width:184.9pt;height:125.7pt;z-index:251655168;visibility:visible">
            <v:imagedata r:id="rId11" o:title=""/>
            <w10:wrap type="square"/>
          </v:shape>
        </w:pict>
      </w:r>
      <w:r w:rsidR="00DA43D7">
        <w:t xml:space="preserve">Sigmoidna krivulja v obliki črke S je sestavljena iz dveh delov: pozitivno pospešene in negativno pospešene krivulje. Na začetku učni učinek narašča počasi. Nato strmo naraste ter se ustali na mejni ravni. Ta krivulja je primer idealnega učenja, to pomeni, da bi učenje opazovali od začetka do konca, učenec pa bi izkoristil večino svojih zmogljivosti. </w:t>
      </w:r>
      <w:r w:rsidR="00F368C2">
        <w:t>Toda ker</w:t>
      </w:r>
      <w:r w:rsidR="00DA43D7">
        <w:t xml:space="preserve"> to realno ni izvedljivo, sigmoidno krivuljo razstavimo na </w:t>
      </w:r>
      <w:r w:rsidR="00886F3B">
        <w:t xml:space="preserve">dva </w:t>
      </w:r>
      <w:r w:rsidR="00DA43D7">
        <w:t>zgoraj opisana dela.</w:t>
      </w:r>
    </w:p>
    <w:p w:rsidR="00C82D3A" w:rsidRPr="00C82D3A" w:rsidRDefault="00C82D3A" w:rsidP="008A4CFA">
      <w:pPr>
        <w:spacing w:line="276" w:lineRule="auto"/>
        <w:jc w:val="both"/>
        <w:rPr>
          <w:sz w:val="2"/>
        </w:rPr>
      </w:pPr>
    </w:p>
    <w:p w:rsidR="0041260B" w:rsidRDefault="00F308B4" w:rsidP="00F66237">
      <w:pPr>
        <w:pStyle w:val="Heading2"/>
        <w:spacing w:line="276" w:lineRule="auto"/>
        <w:jc w:val="both"/>
        <w:rPr>
          <w:u w:val="single"/>
        </w:rPr>
      </w:pPr>
      <w:r w:rsidRPr="00F308B4">
        <w:rPr>
          <w:u w:val="single"/>
        </w:rPr>
        <w:t>Metode učenja</w:t>
      </w:r>
    </w:p>
    <w:p w:rsidR="00F308B4" w:rsidRDefault="001C0CE7" w:rsidP="00F66237">
      <w:pPr>
        <w:spacing w:line="276" w:lineRule="auto"/>
        <w:jc w:val="both"/>
      </w:pPr>
      <w:r>
        <w:t>Učimo se lahko z različnimi metodami in tehnikami. Vsak posameznik si izbere svoje tehnike, ki jih pogosteje uporablja in so zanj učinkovite. Najuporabnejše metode oziroma tehnike učenja:</w:t>
      </w:r>
    </w:p>
    <w:p w:rsidR="001C0CE7" w:rsidRDefault="001C0CE7" w:rsidP="00F66237">
      <w:pPr>
        <w:pStyle w:val="ListParagraph"/>
        <w:numPr>
          <w:ilvl w:val="0"/>
          <w:numId w:val="2"/>
        </w:numPr>
        <w:spacing w:line="276" w:lineRule="auto"/>
        <w:jc w:val="both"/>
      </w:pPr>
      <w:r w:rsidRPr="001C0CE7">
        <w:rPr>
          <w:b/>
        </w:rPr>
        <w:t>Miselni vzorci</w:t>
      </w:r>
      <w:r w:rsidR="00C92D78">
        <w:t xml:space="preserve"> so</w:t>
      </w:r>
      <w:r w:rsidR="00006861">
        <w:t xml:space="preserve"> primerni </w:t>
      </w:r>
      <w:r>
        <w:t>še posebej zato, ker naši možgani delujejo na podoben način. Posameznik si snov zapiše po točkah, ki vsebujejo le ključne besede. Le-te so izhodišče za priklic večjega obsega snovi.</w:t>
      </w:r>
    </w:p>
    <w:p w:rsidR="001C0CE7" w:rsidRDefault="001C0CE7" w:rsidP="00F66237">
      <w:pPr>
        <w:pStyle w:val="ListParagraph"/>
        <w:numPr>
          <w:ilvl w:val="0"/>
          <w:numId w:val="2"/>
        </w:numPr>
        <w:spacing w:line="276" w:lineRule="auto"/>
        <w:jc w:val="both"/>
      </w:pPr>
      <w:r w:rsidRPr="001C0CE7">
        <w:rPr>
          <w:b/>
        </w:rPr>
        <w:t>Kartice za učenje</w:t>
      </w:r>
      <w:r>
        <w:t xml:space="preserve"> so </w:t>
      </w:r>
      <w:r w:rsidR="00006861">
        <w:t xml:space="preserve">pogosto </w:t>
      </w:r>
      <w:r>
        <w:t>pripomoček za učenje novih izrazov v tujem jeziku, formul ali letnic. Na sprednjo stran napišemo vprašanje, na zadnjo stran pa odgovor.</w:t>
      </w:r>
    </w:p>
    <w:p w:rsidR="001C0CE7" w:rsidRDefault="00006861" w:rsidP="00F66237">
      <w:pPr>
        <w:pStyle w:val="ListParagraph"/>
        <w:numPr>
          <w:ilvl w:val="0"/>
          <w:numId w:val="2"/>
        </w:numPr>
        <w:spacing w:line="276" w:lineRule="auto"/>
        <w:jc w:val="both"/>
      </w:pPr>
      <w:r w:rsidRPr="00006861">
        <w:rPr>
          <w:b/>
        </w:rPr>
        <w:t>Učenje z asociacijami, rimami in nesmisli</w:t>
      </w:r>
      <w:r>
        <w:t xml:space="preserve"> je najenostavnejš</w:t>
      </w:r>
      <w:r w:rsidR="00C92D78">
        <w:t>i</w:t>
      </w:r>
      <w:r>
        <w:t xml:space="preserve"> </w:t>
      </w:r>
      <w:r w:rsidR="00C92D78">
        <w:t>način</w:t>
      </w:r>
      <w:r>
        <w:t>, kako si zapomniti podatek</w:t>
      </w:r>
      <w:r w:rsidR="00C92D78">
        <w:t>,</w:t>
      </w:r>
      <w:r>
        <w:t xml:space="preserve"> </w:t>
      </w:r>
      <w:r w:rsidR="00C92D78">
        <w:t>s</w:t>
      </w:r>
      <w:r>
        <w:t>aj še neznan podatek povežemo z že osvojenim znanjem.</w:t>
      </w:r>
    </w:p>
    <w:p w:rsidR="00006861" w:rsidRDefault="00006861" w:rsidP="00F66237">
      <w:pPr>
        <w:pStyle w:val="ListParagraph"/>
        <w:numPr>
          <w:ilvl w:val="0"/>
          <w:numId w:val="2"/>
        </w:numPr>
        <w:spacing w:line="276" w:lineRule="auto"/>
        <w:jc w:val="both"/>
      </w:pPr>
      <w:r>
        <w:rPr>
          <w:b/>
        </w:rPr>
        <w:t xml:space="preserve">Izpiski </w:t>
      </w:r>
      <w:r w:rsidRPr="00006861">
        <w:t>so</w:t>
      </w:r>
      <w:r>
        <w:t xml:space="preserve"> najbolj pogosta metoda učenja. Izpišemo le pomembne podatke, tako svoje znanje sproti utrjujemo, ob preletenju le teh pa osvežimo naše znanje in prikličemo nazaj pozabljeno snov.</w:t>
      </w:r>
    </w:p>
    <w:p w:rsidR="00D543BA" w:rsidRDefault="00006861" w:rsidP="00F66237">
      <w:pPr>
        <w:pStyle w:val="ListParagraph"/>
        <w:numPr>
          <w:ilvl w:val="0"/>
          <w:numId w:val="2"/>
        </w:numPr>
        <w:spacing w:line="276" w:lineRule="auto"/>
        <w:jc w:val="both"/>
      </w:pPr>
      <w:r>
        <w:rPr>
          <w:b/>
        </w:rPr>
        <w:t xml:space="preserve">Učenje s samolepilnimi lističi </w:t>
      </w:r>
      <w:r w:rsidRPr="00006861">
        <w:t>je</w:t>
      </w:r>
      <w:r>
        <w:t xml:space="preserve"> še ena možnost učenja tujih jezikov. Na lističe napišemo nove besede, ki jih videvamo po stanovanju, nato pa lističe nalepimo na ustrezne predmete.</w:t>
      </w:r>
    </w:p>
    <w:p w:rsidR="00615812" w:rsidRDefault="00615812" w:rsidP="00F66237">
      <w:pPr>
        <w:pStyle w:val="Heading1"/>
        <w:numPr>
          <w:ilvl w:val="0"/>
          <w:numId w:val="1"/>
        </w:numPr>
        <w:pBdr>
          <w:bottom w:val="single" w:sz="4" w:space="1" w:color="auto"/>
        </w:pBdr>
        <w:spacing w:line="276" w:lineRule="auto"/>
      </w:pPr>
      <w:r>
        <w:t>HIPOTEZE</w:t>
      </w:r>
    </w:p>
    <w:p w:rsidR="00FA3FD5" w:rsidRDefault="00B57ED1" w:rsidP="00F66237">
      <w:pPr>
        <w:pStyle w:val="ListParagraph"/>
        <w:numPr>
          <w:ilvl w:val="0"/>
          <w:numId w:val="5"/>
        </w:numPr>
        <w:spacing w:line="276" w:lineRule="auto"/>
      </w:pPr>
      <w:r>
        <w:t>Hipoteza 1</w:t>
      </w:r>
      <w:r w:rsidR="00FA3FD5">
        <w:t>:</w:t>
      </w:r>
      <w:r w:rsidR="00A27BA2">
        <w:t xml:space="preserve"> Dobili bomo negativno pospešeno krivuljo</w:t>
      </w:r>
      <w:r w:rsidR="00D866FB">
        <w:t>.</w:t>
      </w:r>
    </w:p>
    <w:p w:rsidR="00FA3FD5" w:rsidRDefault="00FA3FD5" w:rsidP="00F66237">
      <w:pPr>
        <w:pStyle w:val="ListParagraph"/>
        <w:numPr>
          <w:ilvl w:val="0"/>
          <w:numId w:val="5"/>
        </w:numPr>
        <w:spacing w:line="276" w:lineRule="auto"/>
      </w:pPr>
      <w:r>
        <w:t>H</w:t>
      </w:r>
      <w:r w:rsidR="00B57ED1">
        <w:t xml:space="preserve">ipoteza </w:t>
      </w:r>
      <w:r>
        <w:t>2:</w:t>
      </w:r>
      <w:r w:rsidR="003D03F3">
        <w:t xml:space="preserve"> </w:t>
      </w:r>
      <w:r w:rsidR="00DA7519">
        <w:t>Preučevanec z boljšo metodo učenja bo eksperiment opravil v manj poskusih</w:t>
      </w:r>
      <w:r w:rsidR="00D866FB">
        <w:t>.</w:t>
      </w:r>
    </w:p>
    <w:p w:rsidR="00FA3FD5" w:rsidRPr="00FA3FD5" w:rsidRDefault="00FA3FD5" w:rsidP="00F66237">
      <w:pPr>
        <w:pStyle w:val="ListParagraph"/>
        <w:numPr>
          <w:ilvl w:val="0"/>
          <w:numId w:val="5"/>
        </w:numPr>
        <w:spacing w:line="276" w:lineRule="auto"/>
      </w:pPr>
      <w:r>
        <w:t>H</w:t>
      </w:r>
      <w:r w:rsidR="00B57ED1">
        <w:t xml:space="preserve">ipoteza </w:t>
      </w:r>
      <w:r>
        <w:t>3:</w:t>
      </w:r>
      <w:r w:rsidR="0076612A">
        <w:t xml:space="preserve"> Pri vsakem poskusu si preučevanec zapomni več zlogov oziroma dobi več točk</w:t>
      </w:r>
      <w:r w:rsidR="00D866FB">
        <w:t>.</w:t>
      </w:r>
    </w:p>
    <w:p w:rsidR="00615812" w:rsidRDefault="00615812" w:rsidP="00F66237">
      <w:pPr>
        <w:pStyle w:val="Heading1"/>
        <w:numPr>
          <w:ilvl w:val="0"/>
          <w:numId w:val="1"/>
        </w:numPr>
        <w:pBdr>
          <w:bottom w:val="single" w:sz="4" w:space="1" w:color="auto"/>
        </w:pBdr>
        <w:spacing w:line="276" w:lineRule="auto"/>
      </w:pPr>
      <w:r>
        <w:t>METODOLOGIJA ALI POSTOPEK</w:t>
      </w:r>
    </w:p>
    <w:p w:rsidR="00615812" w:rsidRDefault="00506D6F" w:rsidP="00F66237">
      <w:pPr>
        <w:pStyle w:val="ListParagraph"/>
        <w:numPr>
          <w:ilvl w:val="0"/>
          <w:numId w:val="3"/>
        </w:numPr>
        <w:spacing w:line="276" w:lineRule="auto"/>
        <w:jc w:val="both"/>
      </w:pPr>
      <w:r>
        <w:rPr>
          <w:b/>
        </w:rPr>
        <w:t>Preučevanec</w:t>
      </w:r>
      <w:r w:rsidR="00615812" w:rsidRPr="00615812">
        <w:t xml:space="preserve">: </w:t>
      </w:r>
      <w:r w:rsidR="00615812">
        <w:t>sošolka (starost: 17</w:t>
      </w:r>
      <w:r w:rsidR="00CD424A">
        <w:t xml:space="preserve"> </w:t>
      </w:r>
      <w:r w:rsidR="00615812">
        <w:t>let</w:t>
      </w:r>
      <w:r>
        <w:t>, spol: ženski</w:t>
      </w:r>
      <w:r w:rsidR="00615812">
        <w:t>)</w:t>
      </w:r>
    </w:p>
    <w:p w:rsidR="00615812" w:rsidRDefault="00615812" w:rsidP="00F66237">
      <w:pPr>
        <w:pStyle w:val="ListParagraph"/>
        <w:numPr>
          <w:ilvl w:val="0"/>
          <w:numId w:val="3"/>
        </w:numPr>
        <w:spacing w:line="276" w:lineRule="auto"/>
        <w:jc w:val="both"/>
      </w:pPr>
      <w:r w:rsidRPr="00615812">
        <w:rPr>
          <w:b/>
        </w:rPr>
        <w:t>Pripomočki</w:t>
      </w:r>
      <w:r>
        <w:t>: serija nesmiselnih zlogov (11</w:t>
      </w:r>
      <w:r w:rsidRPr="00615812">
        <w:t xml:space="preserve">), </w:t>
      </w:r>
      <w:r>
        <w:t>svinčnik</w:t>
      </w:r>
    </w:p>
    <w:p w:rsidR="00615812" w:rsidRDefault="00615812" w:rsidP="00F66237">
      <w:pPr>
        <w:pStyle w:val="ListParagraph"/>
        <w:numPr>
          <w:ilvl w:val="0"/>
          <w:numId w:val="3"/>
        </w:numPr>
        <w:spacing w:line="276" w:lineRule="auto"/>
        <w:jc w:val="both"/>
      </w:pPr>
      <w:r w:rsidRPr="00615812">
        <w:rPr>
          <w:b/>
        </w:rPr>
        <w:t>Točkovanje odgovorov</w:t>
      </w:r>
      <w:r w:rsidR="000F745A">
        <w:t xml:space="preserve">:  Vsak </w:t>
      </w:r>
      <w:r w:rsidRPr="00615812">
        <w:t xml:space="preserve">poskus </w:t>
      </w:r>
      <w:r>
        <w:t>se točkuje posebej. Vsak pravilno ponovljen zlog, ki je glede na druge pred njim ponovljene zloge pravilno umeščen, je vreden 1 točko. Pravilno ponovljen zlog, ki ni na pravem mestu, je vreden ½ točke.</w:t>
      </w:r>
    </w:p>
    <w:p w:rsidR="00615812" w:rsidRDefault="00615812" w:rsidP="00F66237">
      <w:pPr>
        <w:pStyle w:val="ListParagraph"/>
        <w:numPr>
          <w:ilvl w:val="0"/>
          <w:numId w:val="3"/>
        </w:numPr>
        <w:spacing w:line="276" w:lineRule="auto"/>
        <w:jc w:val="both"/>
      </w:pPr>
      <w:r>
        <w:rPr>
          <w:b/>
        </w:rPr>
        <w:t>Potek preizkušnje</w:t>
      </w:r>
      <w:r w:rsidRPr="00615812">
        <w:t>:</w:t>
      </w:r>
      <w:r>
        <w:t xml:space="preserve"> Preučevancu bomo prebrali zloge</w:t>
      </w:r>
      <w:r w:rsidR="00331D1D">
        <w:t xml:space="preserve"> (vio, dut, som, aut, zel, kim, put, sek, luz, kum, jol)</w:t>
      </w:r>
      <w:r>
        <w:t xml:space="preserve"> v enakomernem ritmu vedno od prvega do zadnjega. Odgovore, ki nam j</w:t>
      </w:r>
      <w:r w:rsidR="000F745A">
        <w:t xml:space="preserve">ih daje preučevanec, si sproti </w:t>
      </w:r>
      <w:r>
        <w:t>zapisujemo v tabelo. Pozorni smo na to, ali so odgovori v pravilnem vrstnem redu ali ne. Če niso</w:t>
      </w:r>
      <w:r w:rsidR="000F745A">
        <w:t xml:space="preserve"> v pravilnem vrstnem redu</w:t>
      </w:r>
      <w:r>
        <w:t xml:space="preserve"> ali pa so napačni, izpuščeni ipd., to ustrezno zabeležimo. Opazujemo preučevanca, kako se uči, in si zapisujemo vedenje, ki ga opazimo (poročilo eksperimentatorja). Ko preučevanec dvakrat zap</w:t>
      </w:r>
      <w:r w:rsidR="00C43CE2">
        <w:t>oredoma pravilno ponovi nesmisel</w:t>
      </w:r>
      <w:r>
        <w:t xml:space="preserve">ne zloge, je preizkus končan. </w:t>
      </w:r>
      <w:r w:rsidR="00064C91">
        <w:t>Sedaj ga prosimo, da nam razkrije svojo strategijo učenja nesmiselnih slogov (introspektivno poročilo).</w:t>
      </w:r>
    </w:p>
    <w:p w:rsidR="00F66237" w:rsidRDefault="00F66237" w:rsidP="00F66237">
      <w:pPr>
        <w:pStyle w:val="ListParagraph"/>
        <w:spacing w:line="276" w:lineRule="auto"/>
        <w:ind w:left="360"/>
        <w:jc w:val="both"/>
      </w:pPr>
    </w:p>
    <w:p w:rsidR="007B4BD0" w:rsidRDefault="007B4BD0" w:rsidP="00F66237">
      <w:pPr>
        <w:pStyle w:val="ListParagraph"/>
        <w:spacing w:line="276" w:lineRule="auto"/>
        <w:ind w:left="360"/>
        <w:jc w:val="both"/>
      </w:pPr>
    </w:p>
    <w:p w:rsidR="00064C91" w:rsidRDefault="00064C91" w:rsidP="00A27BA2">
      <w:pPr>
        <w:pStyle w:val="Heading1"/>
        <w:pBdr>
          <w:bottom w:val="single" w:sz="4" w:space="1" w:color="auto"/>
        </w:pBdr>
      </w:pPr>
      <w:r>
        <w:t>5.REZULTATI (predelava podatkov in opis)</w:t>
      </w:r>
    </w:p>
    <w:tbl>
      <w:tblPr>
        <w:tblpPr w:leftFromText="141" w:rightFromText="141" w:vertAnchor="text" w:horzAnchor="margin" w:tblpY="817"/>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17"/>
        <w:gridCol w:w="1317"/>
        <w:gridCol w:w="1318"/>
        <w:gridCol w:w="1318"/>
        <w:gridCol w:w="1318"/>
        <w:gridCol w:w="1318"/>
      </w:tblGrid>
      <w:tr w:rsidR="00220E16" w:rsidRPr="00566236" w:rsidTr="00566236">
        <w:trPr>
          <w:trHeight w:val="272"/>
        </w:trPr>
        <w:tc>
          <w:tcPr>
            <w:tcW w:w="1317" w:type="dxa"/>
            <w:shd w:val="clear" w:color="auto" w:fill="auto"/>
            <w:vAlign w:val="center"/>
          </w:tcPr>
          <w:p w:rsidR="00220E16" w:rsidRPr="00566236" w:rsidRDefault="00220E16" w:rsidP="00566236">
            <w:pPr>
              <w:spacing w:after="0" w:line="240" w:lineRule="auto"/>
              <w:jc w:val="center"/>
            </w:pPr>
          </w:p>
        </w:tc>
        <w:tc>
          <w:tcPr>
            <w:tcW w:w="1317" w:type="dxa"/>
            <w:shd w:val="clear" w:color="auto" w:fill="auto"/>
            <w:vAlign w:val="center"/>
          </w:tcPr>
          <w:p w:rsidR="00220E16" w:rsidRPr="00566236" w:rsidRDefault="00220E16" w:rsidP="00566236">
            <w:pPr>
              <w:spacing w:after="0" w:line="240" w:lineRule="auto"/>
              <w:jc w:val="center"/>
            </w:pPr>
            <w:r w:rsidRPr="00566236">
              <w:t>1.</w:t>
            </w:r>
          </w:p>
        </w:tc>
        <w:tc>
          <w:tcPr>
            <w:tcW w:w="1317" w:type="dxa"/>
            <w:shd w:val="clear" w:color="auto" w:fill="auto"/>
            <w:vAlign w:val="center"/>
          </w:tcPr>
          <w:p w:rsidR="00220E16" w:rsidRPr="00566236" w:rsidRDefault="00220E16" w:rsidP="00566236">
            <w:pPr>
              <w:spacing w:after="0" w:line="240" w:lineRule="auto"/>
              <w:jc w:val="center"/>
            </w:pPr>
            <w:r w:rsidRPr="00566236">
              <w:t>2.</w:t>
            </w:r>
          </w:p>
        </w:tc>
        <w:tc>
          <w:tcPr>
            <w:tcW w:w="1318" w:type="dxa"/>
            <w:shd w:val="clear" w:color="auto" w:fill="auto"/>
            <w:vAlign w:val="center"/>
          </w:tcPr>
          <w:p w:rsidR="00220E16" w:rsidRPr="00566236" w:rsidRDefault="00220E16" w:rsidP="00566236">
            <w:pPr>
              <w:spacing w:after="0" w:line="240" w:lineRule="auto"/>
              <w:jc w:val="center"/>
            </w:pPr>
            <w:r w:rsidRPr="00566236">
              <w:t>3.</w:t>
            </w:r>
          </w:p>
        </w:tc>
        <w:tc>
          <w:tcPr>
            <w:tcW w:w="1318" w:type="dxa"/>
            <w:shd w:val="clear" w:color="auto" w:fill="auto"/>
            <w:vAlign w:val="center"/>
          </w:tcPr>
          <w:p w:rsidR="00220E16" w:rsidRPr="00566236" w:rsidRDefault="00220E16" w:rsidP="00566236">
            <w:pPr>
              <w:spacing w:after="0" w:line="240" w:lineRule="auto"/>
              <w:jc w:val="center"/>
            </w:pPr>
            <w:r w:rsidRPr="00566236">
              <w:t>4.</w:t>
            </w:r>
          </w:p>
        </w:tc>
        <w:tc>
          <w:tcPr>
            <w:tcW w:w="1318" w:type="dxa"/>
            <w:shd w:val="clear" w:color="auto" w:fill="auto"/>
            <w:vAlign w:val="center"/>
          </w:tcPr>
          <w:p w:rsidR="00220E16" w:rsidRPr="00566236" w:rsidRDefault="00220E16" w:rsidP="00566236">
            <w:pPr>
              <w:spacing w:after="0" w:line="240" w:lineRule="auto"/>
              <w:jc w:val="center"/>
            </w:pPr>
            <w:r w:rsidRPr="00566236">
              <w:t>5.</w:t>
            </w:r>
          </w:p>
        </w:tc>
        <w:tc>
          <w:tcPr>
            <w:tcW w:w="1318" w:type="dxa"/>
            <w:shd w:val="clear" w:color="auto" w:fill="auto"/>
            <w:vAlign w:val="center"/>
          </w:tcPr>
          <w:p w:rsidR="00220E16" w:rsidRPr="00566236" w:rsidRDefault="00220E16" w:rsidP="00566236">
            <w:pPr>
              <w:spacing w:after="0" w:line="240" w:lineRule="auto"/>
              <w:jc w:val="center"/>
            </w:pPr>
            <w:r w:rsidRPr="00566236">
              <w:t>6.</w:t>
            </w:r>
          </w:p>
        </w:tc>
      </w:tr>
      <w:tr w:rsidR="00220E16" w:rsidRPr="00566236" w:rsidTr="00566236">
        <w:trPr>
          <w:trHeight w:val="251"/>
        </w:trPr>
        <w:tc>
          <w:tcPr>
            <w:tcW w:w="1317" w:type="dxa"/>
            <w:shd w:val="clear" w:color="auto" w:fill="auto"/>
          </w:tcPr>
          <w:p w:rsidR="00220E16" w:rsidRPr="00566236" w:rsidRDefault="00220E16" w:rsidP="00566236">
            <w:pPr>
              <w:spacing w:after="0" w:line="240" w:lineRule="auto"/>
            </w:pPr>
            <w:r w:rsidRPr="00566236">
              <w:t>VIO</w:t>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72"/>
        </w:trPr>
        <w:tc>
          <w:tcPr>
            <w:tcW w:w="1317" w:type="dxa"/>
            <w:shd w:val="clear" w:color="auto" w:fill="auto"/>
          </w:tcPr>
          <w:p w:rsidR="00220E16" w:rsidRPr="00566236" w:rsidRDefault="00220E16" w:rsidP="00566236">
            <w:pPr>
              <w:spacing w:after="0" w:line="240" w:lineRule="auto"/>
            </w:pPr>
            <w:r w:rsidRPr="00566236">
              <w:t>DUT</w:t>
            </w:r>
          </w:p>
        </w:tc>
        <w:tc>
          <w:tcPr>
            <w:tcW w:w="1317" w:type="dxa"/>
            <w:shd w:val="clear" w:color="auto" w:fill="auto"/>
            <w:vAlign w:val="center"/>
          </w:tcPr>
          <w:p w:rsidR="00220E16" w:rsidRPr="00566236" w:rsidRDefault="00220E16" w:rsidP="00566236">
            <w:pPr>
              <w:spacing w:after="0" w:line="240" w:lineRule="auto"/>
              <w:jc w:val="center"/>
            </w:pP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51"/>
        </w:trPr>
        <w:tc>
          <w:tcPr>
            <w:tcW w:w="1317" w:type="dxa"/>
            <w:shd w:val="clear" w:color="auto" w:fill="auto"/>
          </w:tcPr>
          <w:p w:rsidR="00220E16" w:rsidRPr="00566236" w:rsidRDefault="00220E16" w:rsidP="00566236">
            <w:pPr>
              <w:spacing w:after="0" w:line="240" w:lineRule="auto"/>
            </w:pPr>
            <w:r w:rsidRPr="00566236">
              <w:t>SOM</w:t>
            </w:r>
          </w:p>
        </w:tc>
        <w:tc>
          <w:tcPr>
            <w:tcW w:w="1317" w:type="dxa"/>
            <w:shd w:val="clear" w:color="auto" w:fill="auto"/>
            <w:vAlign w:val="center"/>
          </w:tcPr>
          <w:p w:rsidR="00220E16" w:rsidRPr="00566236" w:rsidRDefault="00220E16" w:rsidP="00566236">
            <w:pPr>
              <w:spacing w:after="0" w:line="240" w:lineRule="auto"/>
              <w:jc w:val="center"/>
            </w:pP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72"/>
        </w:trPr>
        <w:tc>
          <w:tcPr>
            <w:tcW w:w="1317" w:type="dxa"/>
            <w:shd w:val="clear" w:color="auto" w:fill="auto"/>
          </w:tcPr>
          <w:p w:rsidR="00220E16" w:rsidRPr="00566236" w:rsidRDefault="00220E16" w:rsidP="00566236">
            <w:pPr>
              <w:spacing w:after="0" w:line="240" w:lineRule="auto"/>
            </w:pPr>
            <w:r w:rsidRPr="00566236">
              <w:t>AUT</w:t>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51"/>
        </w:trPr>
        <w:tc>
          <w:tcPr>
            <w:tcW w:w="1317" w:type="dxa"/>
            <w:shd w:val="clear" w:color="auto" w:fill="auto"/>
          </w:tcPr>
          <w:p w:rsidR="00220E16" w:rsidRPr="00566236" w:rsidRDefault="00220E16" w:rsidP="00566236">
            <w:pPr>
              <w:spacing w:after="0" w:line="240" w:lineRule="auto"/>
            </w:pPr>
            <w:r w:rsidRPr="00566236">
              <w:t>ZEL</w:t>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72"/>
        </w:trPr>
        <w:tc>
          <w:tcPr>
            <w:tcW w:w="1317" w:type="dxa"/>
            <w:shd w:val="clear" w:color="auto" w:fill="auto"/>
          </w:tcPr>
          <w:p w:rsidR="00220E16" w:rsidRPr="00566236" w:rsidRDefault="00220E16" w:rsidP="00566236">
            <w:pPr>
              <w:spacing w:after="0" w:line="240" w:lineRule="auto"/>
            </w:pPr>
            <w:r w:rsidRPr="00566236">
              <w:t>KIM</w:t>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51"/>
        </w:trPr>
        <w:tc>
          <w:tcPr>
            <w:tcW w:w="1317" w:type="dxa"/>
            <w:shd w:val="clear" w:color="auto" w:fill="auto"/>
          </w:tcPr>
          <w:p w:rsidR="00220E16" w:rsidRPr="00566236" w:rsidRDefault="00220E16" w:rsidP="00566236">
            <w:pPr>
              <w:spacing w:after="0" w:line="240" w:lineRule="auto"/>
            </w:pPr>
            <w:r w:rsidRPr="00566236">
              <w:t>PUT</w:t>
            </w:r>
          </w:p>
        </w:tc>
        <w:tc>
          <w:tcPr>
            <w:tcW w:w="1317" w:type="dxa"/>
            <w:shd w:val="clear" w:color="auto" w:fill="auto"/>
            <w:vAlign w:val="center"/>
          </w:tcPr>
          <w:p w:rsidR="00220E16" w:rsidRPr="00566236" w:rsidRDefault="00220E16" w:rsidP="00566236">
            <w:pPr>
              <w:spacing w:after="0" w:line="240" w:lineRule="auto"/>
              <w:jc w:val="center"/>
            </w:pPr>
          </w:p>
        </w:tc>
        <w:tc>
          <w:tcPr>
            <w:tcW w:w="1317" w:type="dxa"/>
            <w:shd w:val="clear" w:color="auto" w:fill="auto"/>
            <w:vAlign w:val="center"/>
          </w:tcPr>
          <w:p w:rsidR="00220E16" w:rsidRPr="00566236" w:rsidRDefault="00220E16" w:rsidP="00566236">
            <w:pPr>
              <w:spacing w:after="0" w:line="240" w:lineRule="auto"/>
              <w:jc w:val="center"/>
            </w:pP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72"/>
        </w:trPr>
        <w:tc>
          <w:tcPr>
            <w:tcW w:w="1317" w:type="dxa"/>
            <w:shd w:val="clear" w:color="auto" w:fill="auto"/>
          </w:tcPr>
          <w:p w:rsidR="00220E16" w:rsidRPr="00566236" w:rsidRDefault="00220E16" w:rsidP="00566236">
            <w:pPr>
              <w:spacing w:after="0" w:line="240" w:lineRule="auto"/>
            </w:pPr>
            <w:r w:rsidRPr="00566236">
              <w:t>SEK</w:t>
            </w:r>
          </w:p>
        </w:tc>
        <w:tc>
          <w:tcPr>
            <w:tcW w:w="1317" w:type="dxa"/>
            <w:shd w:val="clear" w:color="auto" w:fill="auto"/>
            <w:vAlign w:val="center"/>
          </w:tcPr>
          <w:p w:rsidR="00220E16" w:rsidRPr="00566236" w:rsidRDefault="00220E16" w:rsidP="00566236">
            <w:pPr>
              <w:spacing w:after="0" w:line="240" w:lineRule="auto"/>
              <w:jc w:val="center"/>
            </w:pPr>
          </w:p>
        </w:tc>
        <w:tc>
          <w:tcPr>
            <w:tcW w:w="1317" w:type="dxa"/>
            <w:shd w:val="clear" w:color="auto" w:fill="auto"/>
            <w:vAlign w:val="center"/>
          </w:tcPr>
          <w:p w:rsidR="00220E16" w:rsidRPr="00566236" w:rsidRDefault="00220E16" w:rsidP="00566236">
            <w:pPr>
              <w:spacing w:after="0" w:line="240" w:lineRule="auto"/>
              <w:jc w:val="center"/>
            </w:pP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51"/>
        </w:trPr>
        <w:tc>
          <w:tcPr>
            <w:tcW w:w="1317" w:type="dxa"/>
            <w:shd w:val="clear" w:color="auto" w:fill="auto"/>
          </w:tcPr>
          <w:p w:rsidR="00220E16" w:rsidRPr="00566236" w:rsidRDefault="00220E16" w:rsidP="00566236">
            <w:pPr>
              <w:spacing w:after="0" w:line="240" w:lineRule="auto"/>
            </w:pPr>
            <w:r w:rsidRPr="00566236">
              <w:t>LUZ</w:t>
            </w:r>
          </w:p>
        </w:tc>
        <w:tc>
          <w:tcPr>
            <w:tcW w:w="1317" w:type="dxa"/>
            <w:shd w:val="clear" w:color="auto" w:fill="auto"/>
            <w:vAlign w:val="center"/>
          </w:tcPr>
          <w:p w:rsidR="00220E16" w:rsidRPr="00566236" w:rsidRDefault="00220E16" w:rsidP="00566236">
            <w:pPr>
              <w:spacing w:after="0" w:line="240" w:lineRule="auto"/>
              <w:jc w:val="center"/>
            </w:pPr>
          </w:p>
        </w:tc>
        <w:tc>
          <w:tcPr>
            <w:tcW w:w="1317" w:type="dxa"/>
            <w:shd w:val="clear" w:color="auto" w:fill="auto"/>
            <w:vAlign w:val="center"/>
          </w:tcPr>
          <w:p w:rsidR="00220E16" w:rsidRPr="00566236" w:rsidRDefault="00220E16" w:rsidP="00566236">
            <w:pPr>
              <w:spacing w:after="0" w:line="240" w:lineRule="auto"/>
              <w:jc w:val="center"/>
            </w:pPr>
          </w:p>
        </w:tc>
        <w:tc>
          <w:tcPr>
            <w:tcW w:w="1318" w:type="dxa"/>
            <w:shd w:val="clear" w:color="auto" w:fill="auto"/>
            <w:vAlign w:val="center"/>
          </w:tcPr>
          <w:p w:rsidR="00220E16" w:rsidRPr="00566236" w:rsidRDefault="00220E16" w:rsidP="00566236">
            <w:pPr>
              <w:spacing w:after="0" w:line="240" w:lineRule="auto"/>
              <w:jc w:val="center"/>
            </w:pPr>
          </w:p>
        </w:tc>
        <w:tc>
          <w:tcPr>
            <w:tcW w:w="1318" w:type="dxa"/>
            <w:shd w:val="clear" w:color="auto" w:fill="auto"/>
            <w:vAlign w:val="center"/>
          </w:tcPr>
          <w:p w:rsidR="00220E16" w:rsidRPr="00566236" w:rsidRDefault="00220E16" w:rsidP="00566236">
            <w:pPr>
              <w:spacing w:after="0" w:line="240" w:lineRule="auto"/>
              <w:jc w:val="center"/>
            </w:pP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72"/>
        </w:trPr>
        <w:tc>
          <w:tcPr>
            <w:tcW w:w="1317" w:type="dxa"/>
            <w:shd w:val="clear" w:color="auto" w:fill="auto"/>
          </w:tcPr>
          <w:p w:rsidR="00220E16" w:rsidRPr="00566236" w:rsidRDefault="00220E16" w:rsidP="00566236">
            <w:pPr>
              <w:spacing w:after="0" w:line="240" w:lineRule="auto"/>
            </w:pPr>
            <w:r w:rsidRPr="00566236">
              <w:t>KUM</w:t>
            </w:r>
          </w:p>
        </w:tc>
        <w:tc>
          <w:tcPr>
            <w:tcW w:w="1317" w:type="dxa"/>
            <w:shd w:val="clear" w:color="auto" w:fill="auto"/>
            <w:vAlign w:val="center"/>
          </w:tcPr>
          <w:p w:rsidR="00220E16" w:rsidRPr="00566236" w:rsidRDefault="00220E16" w:rsidP="00566236">
            <w:pPr>
              <w:spacing w:after="0" w:line="240" w:lineRule="auto"/>
              <w:jc w:val="center"/>
            </w:pPr>
          </w:p>
        </w:tc>
        <w:tc>
          <w:tcPr>
            <w:tcW w:w="1317" w:type="dxa"/>
            <w:shd w:val="clear" w:color="auto" w:fill="auto"/>
            <w:vAlign w:val="center"/>
          </w:tcPr>
          <w:p w:rsidR="00220E16" w:rsidRPr="00566236" w:rsidRDefault="00220E16" w:rsidP="00566236">
            <w:pPr>
              <w:spacing w:after="0" w:line="240" w:lineRule="auto"/>
              <w:jc w:val="center"/>
            </w:pPr>
          </w:p>
        </w:tc>
        <w:tc>
          <w:tcPr>
            <w:tcW w:w="1318" w:type="dxa"/>
            <w:shd w:val="clear" w:color="auto" w:fill="auto"/>
            <w:vAlign w:val="center"/>
          </w:tcPr>
          <w:p w:rsidR="00220E16" w:rsidRPr="00566236" w:rsidRDefault="00220E16" w:rsidP="00566236">
            <w:pPr>
              <w:spacing w:after="0" w:line="240" w:lineRule="auto"/>
              <w:jc w:val="center"/>
            </w:pP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51"/>
        </w:trPr>
        <w:tc>
          <w:tcPr>
            <w:tcW w:w="1317" w:type="dxa"/>
            <w:shd w:val="clear" w:color="auto" w:fill="auto"/>
          </w:tcPr>
          <w:p w:rsidR="00220E16" w:rsidRPr="00566236" w:rsidRDefault="00220E16" w:rsidP="00566236">
            <w:pPr>
              <w:spacing w:after="0" w:line="240" w:lineRule="auto"/>
            </w:pPr>
            <w:r w:rsidRPr="00566236">
              <w:t>JOL</w:t>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7"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c>
          <w:tcPr>
            <w:tcW w:w="1318" w:type="dxa"/>
            <w:shd w:val="clear" w:color="auto" w:fill="auto"/>
            <w:vAlign w:val="center"/>
          </w:tcPr>
          <w:p w:rsidR="00220E16" w:rsidRPr="00566236" w:rsidRDefault="00220E16" w:rsidP="00566236">
            <w:pPr>
              <w:spacing w:after="0" w:line="240" w:lineRule="auto"/>
              <w:jc w:val="center"/>
            </w:pPr>
            <w:r w:rsidRPr="00566236">
              <w:sym w:font="Wingdings" w:char="F0FC"/>
            </w:r>
          </w:p>
        </w:tc>
      </w:tr>
      <w:tr w:rsidR="00220E16" w:rsidRPr="00566236" w:rsidTr="00566236">
        <w:trPr>
          <w:trHeight w:val="272"/>
        </w:trPr>
        <w:tc>
          <w:tcPr>
            <w:tcW w:w="1317" w:type="dxa"/>
            <w:shd w:val="clear" w:color="auto" w:fill="auto"/>
          </w:tcPr>
          <w:p w:rsidR="00220E16" w:rsidRPr="00566236" w:rsidRDefault="00220E16" w:rsidP="00566236">
            <w:pPr>
              <w:spacing w:after="0" w:line="240" w:lineRule="auto"/>
              <w:rPr>
                <w:b/>
              </w:rPr>
            </w:pPr>
            <w:r w:rsidRPr="00566236">
              <w:rPr>
                <w:b/>
              </w:rPr>
              <w:t>Število točk</w:t>
            </w:r>
          </w:p>
        </w:tc>
        <w:tc>
          <w:tcPr>
            <w:tcW w:w="1317" w:type="dxa"/>
            <w:shd w:val="clear" w:color="auto" w:fill="auto"/>
            <w:vAlign w:val="center"/>
          </w:tcPr>
          <w:p w:rsidR="00220E16" w:rsidRPr="00566236" w:rsidRDefault="00220E16" w:rsidP="00566236">
            <w:pPr>
              <w:spacing w:after="0" w:line="240" w:lineRule="auto"/>
              <w:jc w:val="center"/>
              <w:rPr>
                <w:b/>
              </w:rPr>
            </w:pPr>
            <w:r w:rsidRPr="00566236">
              <w:rPr>
                <w:b/>
              </w:rPr>
              <w:t>3</w:t>
            </w:r>
          </w:p>
        </w:tc>
        <w:tc>
          <w:tcPr>
            <w:tcW w:w="1317" w:type="dxa"/>
            <w:shd w:val="clear" w:color="auto" w:fill="auto"/>
            <w:vAlign w:val="center"/>
          </w:tcPr>
          <w:p w:rsidR="00220E16" w:rsidRPr="00566236" w:rsidRDefault="00220E16" w:rsidP="00566236">
            <w:pPr>
              <w:spacing w:after="0" w:line="240" w:lineRule="auto"/>
              <w:jc w:val="center"/>
              <w:rPr>
                <w:b/>
              </w:rPr>
            </w:pPr>
            <w:r w:rsidRPr="00566236">
              <w:rPr>
                <w:b/>
              </w:rPr>
              <w:t>6,5</w:t>
            </w:r>
          </w:p>
        </w:tc>
        <w:tc>
          <w:tcPr>
            <w:tcW w:w="1318" w:type="dxa"/>
            <w:shd w:val="clear" w:color="auto" w:fill="auto"/>
            <w:vAlign w:val="center"/>
          </w:tcPr>
          <w:p w:rsidR="00220E16" w:rsidRPr="00566236" w:rsidRDefault="00220E16" w:rsidP="00566236">
            <w:pPr>
              <w:spacing w:after="0" w:line="240" w:lineRule="auto"/>
              <w:jc w:val="center"/>
              <w:rPr>
                <w:b/>
              </w:rPr>
            </w:pPr>
            <w:r w:rsidRPr="00566236">
              <w:rPr>
                <w:b/>
              </w:rPr>
              <w:t>8,5</w:t>
            </w:r>
          </w:p>
        </w:tc>
        <w:tc>
          <w:tcPr>
            <w:tcW w:w="1318" w:type="dxa"/>
            <w:shd w:val="clear" w:color="auto" w:fill="auto"/>
            <w:vAlign w:val="center"/>
          </w:tcPr>
          <w:p w:rsidR="00220E16" w:rsidRPr="00566236" w:rsidRDefault="00220E16" w:rsidP="00566236">
            <w:pPr>
              <w:spacing w:after="0" w:line="240" w:lineRule="auto"/>
              <w:jc w:val="center"/>
              <w:rPr>
                <w:b/>
              </w:rPr>
            </w:pPr>
            <w:r w:rsidRPr="00566236">
              <w:rPr>
                <w:b/>
              </w:rPr>
              <w:t>9</w:t>
            </w:r>
          </w:p>
        </w:tc>
        <w:tc>
          <w:tcPr>
            <w:tcW w:w="1318" w:type="dxa"/>
            <w:shd w:val="clear" w:color="auto" w:fill="auto"/>
            <w:vAlign w:val="center"/>
          </w:tcPr>
          <w:p w:rsidR="00220E16" w:rsidRPr="00566236" w:rsidRDefault="00220E16" w:rsidP="00566236">
            <w:pPr>
              <w:spacing w:after="0" w:line="240" w:lineRule="auto"/>
              <w:jc w:val="center"/>
              <w:rPr>
                <w:b/>
              </w:rPr>
            </w:pPr>
            <w:r w:rsidRPr="00566236">
              <w:rPr>
                <w:b/>
              </w:rPr>
              <w:t>11</w:t>
            </w:r>
          </w:p>
        </w:tc>
        <w:tc>
          <w:tcPr>
            <w:tcW w:w="1318" w:type="dxa"/>
            <w:shd w:val="clear" w:color="auto" w:fill="auto"/>
            <w:vAlign w:val="center"/>
          </w:tcPr>
          <w:p w:rsidR="00220E16" w:rsidRPr="00566236" w:rsidRDefault="00220E16" w:rsidP="00566236">
            <w:pPr>
              <w:keepNext/>
              <w:spacing w:after="0" w:line="240" w:lineRule="auto"/>
              <w:jc w:val="center"/>
              <w:rPr>
                <w:b/>
              </w:rPr>
            </w:pPr>
            <w:r w:rsidRPr="00566236">
              <w:rPr>
                <w:b/>
              </w:rPr>
              <w:t>11</w:t>
            </w:r>
          </w:p>
        </w:tc>
      </w:tr>
    </w:tbl>
    <w:p w:rsidR="00F66237" w:rsidRPr="00220E16" w:rsidRDefault="00BB788E" w:rsidP="00220E16">
      <w:pPr>
        <w:pStyle w:val="Heading2"/>
        <w:rPr>
          <w:u w:val="single"/>
        </w:rPr>
      </w:pPr>
      <w:r>
        <w:rPr>
          <w:noProof/>
        </w:rPr>
        <w:pict>
          <v:shape id="Polje z besedilom 39" o:spid="_x0000_s1029" type="#_x0000_t202" style="position:absolute;margin-left:.1pt;margin-top:26.25pt;width:453.6pt;height:14.4pt;z-index:-251655168;visibility:visible;mso-position-horizontal-relative:text;mso-position-vertical-relative:text;mso-width-relative:margin;mso-height-relative:margin" wrapcoords="-36 0 -36 20463 21600 20463 21600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" stroked="f">
            <v:textbox inset="0,0,0,0">
              <w:txbxContent>
                <w:p w:rsidR="00F66237" w:rsidRPr="00220E16" w:rsidRDefault="00F66237" w:rsidP="00F66237">
                  <w:pPr>
                    <w:pStyle w:val="Caption"/>
                    <w:rPr>
                      <w:i w:val="0"/>
                      <w:noProof/>
                      <w:color w:val="auto"/>
                      <w:sz w:val="22"/>
                    </w:rPr>
                  </w:pPr>
                  <w:r w:rsidRPr="00220E16">
                    <w:rPr>
                      <w:i w:val="0"/>
                      <w:color w:val="auto"/>
                      <w:sz w:val="22"/>
                    </w:rPr>
                    <w:t xml:space="preserve">Tabela </w:t>
                  </w:r>
                  <w:r w:rsidRPr="00220E16">
                    <w:rPr>
                      <w:i w:val="0"/>
                      <w:color w:val="auto"/>
                      <w:sz w:val="22"/>
                    </w:rPr>
                    <w:fldChar w:fldCharType="begin"/>
                  </w:r>
                  <w:r w:rsidRPr="00220E16">
                    <w:rPr>
                      <w:i w:val="0"/>
                      <w:color w:val="auto"/>
                      <w:sz w:val="22"/>
                    </w:rPr>
                    <w:instrText xml:space="preserve"> SEQ Tabela \* ARABIC </w:instrText>
                  </w:r>
                  <w:r w:rsidRPr="00220E16">
                    <w:rPr>
                      <w:i w:val="0"/>
                      <w:color w:val="auto"/>
                      <w:sz w:val="22"/>
                    </w:rPr>
                    <w:fldChar w:fldCharType="separate"/>
                  </w:r>
                  <w:r w:rsidR="00220E16" w:rsidRPr="00220E16">
                    <w:rPr>
                      <w:i w:val="0"/>
                      <w:noProof/>
                      <w:color w:val="auto"/>
                      <w:sz w:val="22"/>
                    </w:rPr>
                    <w:t>1</w:t>
                  </w:r>
                  <w:r w:rsidRPr="00220E16">
                    <w:rPr>
                      <w:i w:val="0"/>
                      <w:color w:val="auto"/>
                      <w:sz w:val="22"/>
                    </w:rPr>
                    <w:fldChar w:fldCharType="end"/>
                  </w:r>
                  <w:r w:rsidRPr="00220E16">
                    <w:rPr>
                      <w:i w:val="0"/>
                      <w:color w:val="auto"/>
                      <w:sz w:val="22"/>
                    </w:rPr>
                    <w:t>: Tabelni prikaz števila točk, ki jih je preučevanka dosegla</w:t>
                  </w:r>
                  <w:r w:rsidR="000B3BB1">
                    <w:rPr>
                      <w:i w:val="0"/>
                      <w:color w:val="auto"/>
                      <w:sz w:val="22"/>
                    </w:rPr>
                    <w:t xml:space="preserve"> </w:t>
                  </w:r>
                </w:p>
              </w:txbxContent>
            </v:textbox>
            <w10:wrap type="tight"/>
          </v:shape>
        </w:pict>
      </w:r>
      <w:r w:rsidR="00F66237">
        <w:rPr>
          <w:u w:val="single"/>
        </w:rPr>
        <w:t>P</w:t>
      </w:r>
      <w:r w:rsidR="00A27BA2" w:rsidRPr="00A27BA2">
        <w:rPr>
          <w:u w:val="single"/>
        </w:rPr>
        <w:t>rikaz dobljenih rezultatov</w:t>
      </w:r>
    </w:p>
    <w:p w:rsidR="007B4BD0" w:rsidRDefault="00BB788E" w:rsidP="00F66237">
      <w:r>
        <w:rPr>
          <w:noProof/>
        </w:rPr>
        <w:pict>
          <v:shape id="Polje z besedilom 37" o:spid="_x0000_s1028" type="#_x0000_t202" style="position:absolute;margin-left:.1pt;margin-top:491.5pt;width:427.5pt;height:17.45pt;z-index:-251656192;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" stroked="f">
            <v:textbox inset="0,0,0,0">
              <w:txbxContent>
                <w:p w:rsidR="00220E16" w:rsidRDefault="00227044" w:rsidP="008967BA">
                  <w:pPr>
                    <w:pStyle w:val="NoSpacing"/>
                  </w:pPr>
                  <w:r>
                    <w:t xml:space="preserve">Graf 1: </w:t>
                  </w:r>
                  <w:r w:rsidR="00F66237">
                    <w:t>Grafični p</w:t>
                  </w:r>
                  <w:r w:rsidR="00331D1D">
                    <w:t xml:space="preserve">rikaz </w:t>
                  </w:r>
                  <w:r w:rsidR="006B4FAB">
                    <w:t>števila točk, ki jih je preučevanka dosegla</w:t>
                  </w:r>
                  <w:r w:rsidR="00331D1D">
                    <w:t xml:space="preserve"> </w:t>
                  </w:r>
                  <w:r w:rsidR="00C633F3">
                    <w:t>– negativno pospešena krivulja</w:t>
                  </w:r>
                </w:p>
                <w:p w:rsidR="00220E16" w:rsidRDefault="00220E16"/>
              </w:txbxContent>
            </v:textbox>
            <w10:wrap type="square" anchory="page"/>
          </v:shape>
        </w:pict>
      </w:r>
      <w:r>
        <w:rPr>
          <w:noProof/>
        </w:rPr>
        <w:object w:dxaOrig="1440" w:dyaOrig="1440">
          <v:shape id="Grafikon 4" o:spid="_x0000_s1027" type="#_x0000_t75" style="position:absolute;margin-left:-.4pt;margin-top:218.55pt;width:461.75pt;height:193.45pt;z-index:-251660288;visibility:visible;mso-width-relative:margin;mso-height-relative:margin" wrapcoords="105 419 105 21098 21460 21098 21460 419 105 419">
            <v:imagedata r:id="rId12" o:title=""/>
            <w10:wrap type="tight"/>
          </v:shape>
          <o:OLEObject Type="Embed" ProgID="Excel.Sheet.8" ShapeID="Grafikon 4" DrawAspect="Content" ObjectID="_1620473899" r:id="rId13">
            <o:FieldCodes>\s</o:FieldCodes>
          </o:OLEObject>
        </w:object>
      </w:r>
    </w:p>
    <w:p w:rsidR="00220E16" w:rsidRDefault="00BB788E" w:rsidP="00F66237">
      <w:r>
        <w:rPr>
          <w:noProof/>
        </w:rPr>
        <w:pict>
          <v:shape id="Polje z besedilom 40" o:spid="_x0000_s1026" type="#_x0000_t202" style="position:absolute;margin-left:.05pt;margin-top:523.4pt;width:460.8pt;height:17.45pt;z-index:2516623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" stroked="f">
            <v:textbox inset="0,0,0,0">
              <w:txbxContent>
                <w:p w:rsidR="00220E16" w:rsidRPr="00220E16" w:rsidRDefault="00220E16" w:rsidP="00220E16">
                  <w:pPr>
                    <w:pStyle w:val="Caption"/>
                    <w:rPr>
                      <w:i w:val="0"/>
                      <w:noProof/>
                      <w:color w:val="auto"/>
                      <w:sz w:val="22"/>
                    </w:rPr>
                  </w:pPr>
                  <w:r w:rsidRPr="00220E16">
                    <w:rPr>
                      <w:i w:val="0"/>
                      <w:color w:val="auto"/>
                      <w:sz w:val="22"/>
                    </w:rPr>
                    <w:t xml:space="preserve">Tabela </w:t>
                  </w:r>
                  <w:r w:rsidRPr="00220E16">
                    <w:rPr>
                      <w:i w:val="0"/>
                      <w:color w:val="auto"/>
                      <w:sz w:val="22"/>
                    </w:rPr>
                    <w:fldChar w:fldCharType="begin"/>
                  </w:r>
                  <w:r w:rsidRPr="00220E16">
                    <w:rPr>
                      <w:i w:val="0"/>
                      <w:color w:val="auto"/>
                      <w:sz w:val="22"/>
                    </w:rPr>
                    <w:instrText xml:space="preserve"> SEQ Tabela \* ARABIC </w:instrText>
                  </w:r>
                  <w:r w:rsidRPr="00220E16">
                    <w:rPr>
                      <w:i w:val="0"/>
                      <w:color w:val="auto"/>
                      <w:sz w:val="22"/>
                    </w:rPr>
                    <w:fldChar w:fldCharType="separate"/>
                  </w:r>
                  <w:r w:rsidRPr="00220E16">
                    <w:rPr>
                      <w:i w:val="0"/>
                      <w:noProof/>
                      <w:color w:val="auto"/>
                      <w:sz w:val="22"/>
                    </w:rPr>
                    <w:t>2</w:t>
                  </w:r>
                  <w:r w:rsidRPr="00220E16">
                    <w:rPr>
                      <w:i w:val="0"/>
                      <w:color w:val="auto"/>
                      <w:sz w:val="22"/>
                    </w:rPr>
                    <w:fldChar w:fldCharType="end"/>
                  </w:r>
                  <w:r w:rsidRPr="00220E16">
                    <w:rPr>
                      <w:i w:val="0"/>
                      <w:color w:val="auto"/>
                      <w:sz w:val="22"/>
                    </w:rPr>
                    <w:t>: Zbirna tabela rezultatov razreda</w:t>
                  </w:r>
                </w:p>
              </w:txbxContent>
            </v:textbox>
            <w10:wrap anchory="page"/>
          </v:shape>
        </w:pict>
      </w:r>
    </w:p>
    <w:tbl>
      <w:tblPr>
        <w:tblpPr w:leftFromText="141" w:rightFromText="141" w:vertAnchor="text" w:horzAnchor="margin" w:tblpY="234"/>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21"/>
        <w:gridCol w:w="521"/>
        <w:gridCol w:w="522"/>
        <w:gridCol w:w="522"/>
        <w:gridCol w:w="522"/>
        <w:gridCol w:w="522"/>
        <w:gridCol w:w="464"/>
        <w:gridCol w:w="464"/>
        <w:gridCol w:w="522"/>
        <w:gridCol w:w="638"/>
        <w:gridCol w:w="638"/>
        <w:gridCol w:w="638"/>
        <w:gridCol w:w="521"/>
        <w:gridCol w:w="521"/>
        <w:gridCol w:w="521"/>
      </w:tblGrid>
      <w:tr w:rsidR="00BA3B73" w:rsidRPr="00566236" w:rsidTr="00566236">
        <w:trPr>
          <w:trHeight w:val="226"/>
        </w:trPr>
        <w:tc>
          <w:tcPr>
            <w:tcW w:w="1177"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r w:rsidRPr="00566236">
              <w:t>1.</w:t>
            </w:r>
          </w:p>
        </w:tc>
        <w:tc>
          <w:tcPr>
            <w:tcW w:w="521" w:type="dxa"/>
            <w:shd w:val="clear" w:color="auto" w:fill="auto"/>
          </w:tcPr>
          <w:p w:rsidR="00BA3B73" w:rsidRPr="00566236" w:rsidRDefault="00BA3B73" w:rsidP="00566236">
            <w:pPr>
              <w:spacing w:after="0" w:line="240" w:lineRule="auto"/>
            </w:pPr>
            <w:r w:rsidRPr="00566236">
              <w:t>2.</w:t>
            </w:r>
          </w:p>
        </w:tc>
        <w:tc>
          <w:tcPr>
            <w:tcW w:w="522" w:type="dxa"/>
            <w:shd w:val="clear" w:color="auto" w:fill="auto"/>
          </w:tcPr>
          <w:p w:rsidR="00BA3B73" w:rsidRPr="00566236" w:rsidRDefault="00BA3B73" w:rsidP="00566236">
            <w:pPr>
              <w:spacing w:after="0" w:line="240" w:lineRule="auto"/>
            </w:pPr>
            <w:r w:rsidRPr="00566236">
              <w:t>3.</w:t>
            </w:r>
          </w:p>
        </w:tc>
        <w:tc>
          <w:tcPr>
            <w:tcW w:w="522" w:type="dxa"/>
            <w:shd w:val="clear" w:color="auto" w:fill="auto"/>
          </w:tcPr>
          <w:p w:rsidR="00BA3B73" w:rsidRPr="00566236" w:rsidRDefault="00BA3B73" w:rsidP="00566236">
            <w:pPr>
              <w:spacing w:after="0" w:line="240" w:lineRule="auto"/>
            </w:pPr>
            <w:r w:rsidRPr="00566236">
              <w:t>4.</w:t>
            </w:r>
          </w:p>
        </w:tc>
        <w:tc>
          <w:tcPr>
            <w:tcW w:w="522" w:type="dxa"/>
            <w:shd w:val="clear" w:color="auto" w:fill="auto"/>
          </w:tcPr>
          <w:p w:rsidR="00BA3B73" w:rsidRPr="00566236" w:rsidRDefault="00BA3B73" w:rsidP="00566236">
            <w:pPr>
              <w:spacing w:after="0" w:line="240" w:lineRule="auto"/>
            </w:pPr>
            <w:r w:rsidRPr="00566236">
              <w:t>5.</w:t>
            </w:r>
          </w:p>
        </w:tc>
        <w:tc>
          <w:tcPr>
            <w:tcW w:w="522" w:type="dxa"/>
            <w:shd w:val="clear" w:color="auto" w:fill="auto"/>
          </w:tcPr>
          <w:p w:rsidR="00BA3B73" w:rsidRPr="00566236" w:rsidRDefault="00BA3B73" w:rsidP="00566236">
            <w:pPr>
              <w:spacing w:after="0" w:line="240" w:lineRule="auto"/>
            </w:pPr>
            <w:r w:rsidRPr="00566236">
              <w:t>6.</w:t>
            </w:r>
          </w:p>
        </w:tc>
        <w:tc>
          <w:tcPr>
            <w:tcW w:w="464" w:type="dxa"/>
            <w:shd w:val="clear" w:color="auto" w:fill="auto"/>
          </w:tcPr>
          <w:p w:rsidR="00BA3B73" w:rsidRPr="00566236" w:rsidRDefault="00BA3B73" w:rsidP="00566236">
            <w:pPr>
              <w:spacing w:after="0" w:line="240" w:lineRule="auto"/>
            </w:pPr>
            <w:r w:rsidRPr="00566236">
              <w:t>7.</w:t>
            </w:r>
          </w:p>
        </w:tc>
        <w:tc>
          <w:tcPr>
            <w:tcW w:w="464" w:type="dxa"/>
            <w:shd w:val="clear" w:color="auto" w:fill="auto"/>
          </w:tcPr>
          <w:p w:rsidR="00BA3B73" w:rsidRPr="00566236" w:rsidRDefault="00BA3B73" w:rsidP="00566236">
            <w:pPr>
              <w:spacing w:after="0" w:line="240" w:lineRule="auto"/>
            </w:pPr>
            <w:r w:rsidRPr="00566236">
              <w:t>8.</w:t>
            </w:r>
          </w:p>
        </w:tc>
        <w:tc>
          <w:tcPr>
            <w:tcW w:w="522" w:type="dxa"/>
            <w:shd w:val="clear" w:color="auto" w:fill="auto"/>
          </w:tcPr>
          <w:p w:rsidR="00BA3B73" w:rsidRPr="00566236" w:rsidRDefault="00BA3B73" w:rsidP="00566236">
            <w:pPr>
              <w:spacing w:after="0" w:line="240" w:lineRule="auto"/>
            </w:pPr>
            <w:r w:rsidRPr="00566236">
              <w:t>9.</w:t>
            </w:r>
          </w:p>
        </w:tc>
        <w:tc>
          <w:tcPr>
            <w:tcW w:w="638" w:type="dxa"/>
            <w:shd w:val="clear" w:color="auto" w:fill="auto"/>
          </w:tcPr>
          <w:p w:rsidR="00BA3B73" w:rsidRPr="00566236" w:rsidRDefault="00BA3B73" w:rsidP="00566236">
            <w:pPr>
              <w:spacing w:after="0" w:line="240" w:lineRule="auto"/>
            </w:pPr>
            <w:r w:rsidRPr="00566236">
              <w:t>10.</w:t>
            </w:r>
          </w:p>
        </w:tc>
        <w:tc>
          <w:tcPr>
            <w:tcW w:w="638"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r w:rsidRPr="00566236">
              <w:t>12.</w:t>
            </w:r>
          </w:p>
        </w:tc>
        <w:tc>
          <w:tcPr>
            <w:tcW w:w="521" w:type="dxa"/>
            <w:shd w:val="clear" w:color="auto" w:fill="auto"/>
          </w:tcPr>
          <w:p w:rsidR="00BA3B73" w:rsidRPr="00566236" w:rsidRDefault="00BA3B73" w:rsidP="00566236">
            <w:pPr>
              <w:spacing w:after="0" w:line="240" w:lineRule="auto"/>
            </w:pPr>
            <w:r w:rsidRPr="00566236">
              <w:t>13.</w:t>
            </w:r>
          </w:p>
        </w:tc>
        <w:tc>
          <w:tcPr>
            <w:tcW w:w="521" w:type="dxa"/>
            <w:shd w:val="clear" w:color="auto" w:fill="auto"/>
          </w:tcPr>
          <w:p w:rsidR="00BA3B73" w:rsidRPr="00566236" w:rsidRDefault="00BA3B73" w:rsidP="00566236">
            <w:pPr>
              <w:spacing w:after="0" w:line="240" w:lineRule="auto"/>
            </w:pPr>
            <w:r w:rsidRPr="00566236">
              <w:t>14.</w:t>
            </w:r>
          </w:p>
        </w:tc>
        <w:tc>
          <w:tcPr>
            <w:tcW w:w="521" w:type="dxa"/>
            <w:shd w:val="clear" w:color="auto" w:fill="auto"/>
          </w:tcPr>
          <w:p w:rsidR="00BA3B73" w:rsidRPr="00566236" w:rsidRDefault="00BA3B73" w:rsidP="00566236">
            <w:pPr>
              <w:spacing w:after="0" w:line="240" w:lineRule="auto"/>
            </w:pPr>
            <w:r w:rsidRPr="00566236">
              <w:t>15.</w:t>
            </w: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PR1</w:t>
            </w:r>
          </w:p>
        </w:tc>
        <w:tc>
          <w:tcPr>
            <w:tcW w:w="521" w:type="dxa"/>
            <w:shd w:val="clear" w:color="auto" w:fill="auto"/>
          </w:tcPr>
          <w:p w:rsidR="00BA3B73" w:rsidRPr="00566236" w:rsidRDefault="00BA3B73" w:rsidP="00566236">
            <w:pPr>
              <w:spacing w:after="0" w:line="240" w:lineRule="auto"/>
            </w:pPr>
            <w:r w:rsidRPr="00566236">
              <w:t>7</w:t>
            </w:r>
          </w:p>
        </w:tc>
        <w:tc>
          <w:tcPr>
            <w:tcW w:w="521" w:type="dxa"/>
            <w:shd w:val="clear" w:color="auto" w:fill="auto"/>
          </w:tcPr>
          <w:p w:rsidR="00BA3B73" w:rsidRPr="00566236" w:rsidRDefault="00BA3B73" w:rsidP="00566236">
            <w:pPr>
              <w:spacing w:after="0" w:line="240" w:lineRule="auto"/>
            </w:pPr>
            <w:r w:rsidRPr="00566236">
              <w:t>11</w:t>
            </w:r>
          </w:p>
        </w:tc>
        <w:tc>
          <w:tcPr>
            <w:tcW w:w="522" w:type="dxa"/>
            <w:shd w:val="clear" w:color="auto" w:fill="auto"/>
          </w:tcPr>
          <w:p w:rsidR="00BA3B73" w:rsidRPr="00566236" w:rsidRDefault="00BA3B73" w:rsidP="00566236">
            <w:pPr>
              <w:spacing w:after="0" w:line="240" w:lineRule="auto"/>
            </w:pPr>
            <w:r w:rsidRPr="00566236">
              <w:t>11</w:t>
            </w:r>
          </w:p>
        </w:tc>
        <w:tc>
          <w:tcPr>
            <w:tcW w:w="522"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464" w:type="dxa"/>
            <w:shd w:val="clear" w:color="auto" w:fill="auto"/>
          </w:tcPr>
          <w:p w:rsidR="00BA3B73" w:rsidRPr="00566236" w:rsidRDefault="00BA3B73" w:rsidP="00566236">
            <w:pPr>
              <w:spacing w:after="0" w:line="240" w:lineRule="auto"/>
            </w:pPr>
          </w:p>
        </w:tc>
        <w:tc>
          <w:tcPr>
            <w:tcW w:w="464"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PR2</w:t>
            </w:r>
          </w:p>
        </w:tc>
        <w:tc>
          <w:tcPr>
            <w:tcW w:w="521" w:type="dxa"/>
            <w:shd w:val="clear" w:color="auto" w:fill="auto"/>
          </w:tcPr>
          <w:p w:rsidR="00BA3B73" w:rsidRPr="00566236" w:rsidRDefault="00BA3B73" w:rsidP="00566236">
            <w:pPr>
              <w:spacing w:after="0" w:line="240" w:lineRule="auto"/>
            </w:pPr>
            <w:r w:rsidRPr="00566236">
              <w:t>5,5</w:t>
            </w:r>
          </w:p>
        </w:tc>
        <w:tc>
          <w:tcPr>
            <w:tcW w:w="521" w:type="dxa"/>
            <w:shd w:val="clear" w:color="auto" w:fill="auto"/>
          </w:tcPr>
          <w:p w:rsidR="00BA3B73" w:rsidRPr="00566236" w:rsidRDefault="00BA3B73" w:rsidP="00566236">
            <w:pPr>
              <w:spacing w:after="0" w:line="240" w:lineRule="auto"/>
            </w:pPr>
            <w:r w:rsidRPr="00566236">
              <w:t>7</w:t>
            </w:r>
          </w:p>
        </w:tc>
        <w:tc>
          <w:tcPr>
            <w:tcW w:w="522" w:type="dxa"/>
            <w:shd w:val="clear" w:color="auto" w:fill="auto"/>
          </w:tcPr>
          <w:p w:rsidR="00BA3B73" w:rsidRPr="00566236" w:rsidRDefault="00BA3B73" w:rsidP="00566236">
            <w:pPr>
              <w:spacing w:after="0" w:line="240" w:lineRule="auto"/>
            </w:pPr>
            <w:r w:rsidRPr="00566236">
              <w:t>9</w:t>
            </w:r>
          </w:p>
        </w:tc>
        <w:tc>
          <w:tcPr>
            <w:tcW w:w="522" w:type="dxa"/>
            <w:shd w:val="clear" w:color="auto" w:fill="auto"/>
          </w:tcPr>
          <w:p w:rsidR="00BA3B73" w:rsidRPr="00566236" w:rsidRDefault="00BA3B73" w:rsidP="00566236">
            <w:pPr>
              <w:spacing w:after="0" w:line="240" w:lineRule="auto"/>
            </w:pPr>
            <w:r w:rsidRPr="00566236">
              <w:t>11</w:t>
            </w:r>
          </w:p>
        </w:tc>
        <w:tc>
          <w:tcPr>
            <w:tcW w:w="522" w:type="dxa"/>
            <w:shd w:val="clear" w:color="auto" w:fill="auto"/>
          </w:tcPr>
          <w:p w:rsidR="00BA3B73" w:rsidRPr="00566236" w:rsidRDefault="00BA3B73" w:rsidP="00566236">
            <w:pPr>
              <w:spacing w:after="0" w:line="240" w:lineRule="auto"/>
            </w:pPr>
            <w:r w:rsidRPr="00566236">
              <w:t>11</w:t>
            </w:r>
          </w:p>
        </w:tc>
        <w:tc>
          <w:tcPr>
            <w:tcW w:w="522" w:type="dxa"/>
            <w:shd w:val="clear" w:color="auto" w:fill="auto"/>
          </w:tcPr>
          <w:p w:rsidR="00BA3B73" w:rsidRPr="00566236" w:rsidRDefault="00BA3B73" w:rsidP="00566236">
            <w:pPr>
              <w:spacing w:after="0" w:line="240" w:lineRule="auto"/>
            </w:pPr>
          </w:p>
        </w:tc>
        <w:tc>
          <w:tcPr>
            <w:tcW w:w="464" w:type="dxa"/>
            <w:shd w:val="clear" w:color="auto" w:fill="auto"/>
          </w:tcPr>
          <w:p w:rsidR="00BA3B73" w:rsidRPr="00566236" w:rsidRDefault="00BA3B73" w:rsidP="00566236">
            <w:pPr>
              <w:spacing w:after="0" w:line="240" w:lineRule="auto"/>
            </w:pPr>
          </w:p>
        </w:tc>
        <w:tc>
          <w:tcPr>
            <w:tcW w:w="464"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PR3</w:t>
            </w:r>
          </w:p>
        </w:tc>
        <w:tc>
          <w:tcPr>
            <w:tcW w:w="521" w:type="dxa"/>
            <w:shd w:val="clear" w:color="auto" w:fill="auto"/>
          </w:tcPr>
          <w:p w:rsidR="00BA3B73" w:rsidRPr="00566236" w:rsidRDefault="00BA3B73" w:rsidP="00566236">
            <w:pPr>
              <w:spacing w:after="0" w:line="240" w:lineRule="auto"/>
            </w:pPr>
            <w:r w:rsidRPr="00566236">
              <w:t>5,5</w:t>
            </w:r>
          </w:p>
        </w:tc>
        <w:tc>
          <w:tcPr>
            <w:tcW w:w="521" w:type="dxa"/>
            <w:shd w:val="clear" w:color="auto" w:fill="auto"/>
          </w:tcPr>
          <w:p w:rsidR="00BA3B73" w:rsidRPr="00566236" w:rsidRDefault="00BA3B73" w:rsidP="00566236">
            <w:pPr>
              <w:spacing w:after="0" w:line="240" w:lineRule="auto"/>
            </w:pPr>
            <w:r w:rsidRPr="00566236">
              <w:t>6</w:t>
            </w:r>
          </w:p>
        </w:tc>
        <w:tc>
          <w:tcPr>
            <w:tcW w:w="522" w:type="dxa"/>
            <w:shd w:val="clear" w:color="auto" w:fill="auto"/>
          </w:tcPr>
          <w:p w:rsidR="00BA3B73" w:rsidRPr="00566236" w:rsidRDefault="00BA3B73" w:rsidP="00566236">
            <w:pPr>
              <w:spacing w:after="0" w:line="240" w:lineRule="auto"/>
            </w:pPr>
            <w:r w:rsidRPr="00566236">
              <w:t>3,5</w:t>
            </w:r>
          </w:p>
        </w:tc>
        <w:tc>
          <w:tcPr>
            <w:tcW w:w="522" w:type="dxa"/>
            <w:shd w:val="clear" w:color="auto" w:fill="auto"/>
          </w:tcPr>
          <w:p w:rsidR="00BA3B73" w:rsidRPr="00566236" w:rsidRDefault="00BA3B73" w:rsidP="00566236">
            <w:pPr>
              <w:spacing w:after="0" w:line="240" w:lineRule="auto"/>
            </w:pPr>
            <w:r w:rsidRPr="00566236">
              <w:t>8</w:t>
            </w:r>
          </w:p>
        </w:tc>
        <w:tc>
          <w:tcPr>
            <w:tcW w:w="522" w:type="dxa"/>
            <w:shd w:val="clear" w:color="auto" w:fill="auto"/>
          </w:tcPr>
          <w:p w:rsidR="00BA3B73" w:rsidRPr="00566236" w:rsidRDefault="00BA3B73" w:rsidP="00566236">
            <w:pPr>
              <w:spacing w:after="0" w:line="240" w:lineRule="auto"/>
            </w:pPr>
            <w:r w:rsidRPr="00566236">
              <w:t>11</w:t>
            </w:r>
          </w:p>
        </w:tc>
        <w:tc>
          <w:tcPr>
            <w:tcW w:w="522"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p>
        </w:tc>
        <w:tc>
          <w:tcPr>
            <w:tcW w:w="464"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PR4</w:t>
            </w:r>
          </w:p>
        </w:tc>
        <w:tc>
          <w:tcPr>
            <w:tcW w:w="521" w:type="dxa"/>
            <w:shd w:val="clear" w:color="auto" w:fill="auto"/>
          </w:tcPr>
          <w:p w:rsidR="00BA3B73" w:rsidRPr="00566236" w:rsidRDefault="00BA3B73" w:rsidP="00566236">
            <w:pPr>
              <w:spacing w:after="0" w:line="240" w:lineRule="auto"/>
            </w:pPr>
            <w:r w:rsidRPr="00566236">
              <w:t>3</w:t>
            </w:r>
          </w:p>
        </w:tc>
        <w:tc>
          <w:tcPr>
            <w:tcW w:w="521" w:type="dxa"/>
            <w:shd w:val="clear" w:color="auto" w:fill="auto"/>
          </w:tcPr>
          <w:p w:rsidR="00BA3B73" w:rsidRPr="00566236" w:rsidRDefault="00BA3B73" w:rsidP="00566236">
            <w:pPr>
              <w:spacing w:after="0" w:line="240" w:lineRule="auto"/>
            </w:pPr>
            <w:r w:rsidRPr="00566236">
              <w:t>6,5</w:t>
            </w:r>
          </w:p>
        </w:tc>
        <w:tc>
          <w:tcPr>
            <w:tcW w:w="522" w:type="dxa"/>
            <w:shd w:val="clear" w:color="auto" w:fill="auto"/>
          </w:tcPr>
          <w:p w:rsidR="00BA3B73" w:rsidRPr="00566236" w:rsidRDefault="00BA3B73" w:rsidP="00566236">
            <w:pPr>
              <w:spacing w:after="0" w:line="240" w:lineRule="auto"/>
            </w:pPr>
            <w:r w:rsidRPr="00566236">
              <w:t>8,5</w:t>
            </w:r>
          </w:p>
        </w:tc>
        <w:tc>
          <w:tcPr>
            <w:tcW w:w="522" w:type="dxa"/>
            <w:shd w:val="clear" w:color="auto" w:fill="auto"/>
          </w:tcPr>
          <w:p w:rsidR="00BA3B73" w:rsidRPr="00566236" w:rsidRDefault="00BA3B73" w:rsidP="00566236">
            <w:pPr>
              <w:spacing w:after="0" w:line="240" w:lineRule="auto"/>
            </w:pPr>
            <w:r w:rsidRPr="00566236">
              <w:t>9</w:t>
            </w:r>
          </w:p>
        </w:tc>
        <w:tc>
          <w:tcPr>
            <w:tcW w:w="522" w:type="dxa"/>
            <w:shd w:val="clear" w:color="auto" w:fill="auto"/>
          </w:tcPr>
          <w:p w:rsidR="00BA3B73" w:rsidRPr="00566236" w:rsidRDefault="00BA3B73" w:rsidP="00566236">
            <w:pPr>
              <w:spacing w:after="0" w:line="240" w:lineRule="auto"/>
            </w:pPr>
            <w:r w:rsidRPr="00566236">
              <w:t>11</w:t>
            </w:r>
          </w:p>
        </w:tc>
        <w:tc>
          <w:tcPr>
            <w:tcW w:w="522"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p>
        </w:tc>
        <w:tc>
          <w:tcPr>
            <w:tcW w:w="464"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PR5</w:t>
            </w:r>
          </w:p>
        </w:tc>
        <w:tc>
          <w:tcPr>
            <w:tcW w:w="521" w:type="dxa"/>
            <w:shd w:val="clear" w:color="auto" w:fill="auto"/>
          </w:tcPr>
          <w:p w:rsidR="00BA3B73" w:rsidRPr="00566236" w:rsidRDefault="00BA3B73" w:rsidP="00566236">
            <w:pPr>
              <w:spacing w:after="0" w:line="240" w:lineRule="auto"/>
            </w:pPr>
            <w:r w:rsidRPr="00566236">
              <w:t>2</w:t>
            </w:r>
          </w:p>
        </w:tc>
        <w:tc>
          <w:tcPr>
            <w:tcW w:w="521" w:type="dxa"/>
            <w:shd w:val="clear" w:color="auto" w:fill="auto"/>
          </w:tcPr>
          <w:p w:rsidR="00BA3B73" w:rsidRPr="00566236" w:rsidRDefault="00BA3B73" w:rsidP="00566236">
            <w:pPr>
              <w:spacing w:after="0" w:line="240" w:lineRule="auto"/>
            </w:pPr>
            <w:r w:rsidRPr="00566236">
              <w:t>3</w:t>
            </w:r>
          </w:p>
        </w:tc>
        <w:tc>
          <w:tcPr>
            <w:tcW w:w="522" w:type="dxa"/>
            <w:shd w:val="clear" w:color="auto" w:fill="auto"/>
          </w:tcPr>
          <w:p w:rsidR="00BA3B73" w:rsidRPr="00566236" w:rsidRDefault="00BA3B73" w:rsidP="00566236">
            <w:pPr>
              <w:spacing w:after="0" w:line="240" w:lineRule="auto"/>
            </w:pPr>
            <w:r w:rsidRPr="00566236">
              <w:t>7</w:t>
            </w:r>
          </w:p>
        </w:tc>
        <w:tc>
          <w:tcPr>
            <w:tcW w:w="522" w:type="dxa"/>
            <w:shd w:val="clear" w:color="auto" w:fill="auto"/>
          </w:tcPr>
          <w:p w:rsidR="00BA3B73" w:rsidRPr="00566236" w:rsidRDefault="00BA3B73" w:rsidP="00566236">
            <w:pPr>
              <w:spacing w:after="0" w:line="240" w:lineRule="auto"/>
            </w:pPr>
            <w:r w:rsidRPr="00566236">
              <w:t>6,5</w:t>
            </w:r>
          </w:p>
        </w:tc>
        <w:tc>
          <w:tcPr>
            <w:tcW w:w="522" w:type="dxa"/>
            <w:shd w:val="clear" w:color="auto" w:fill="auto"/>
          </w:tcPr>
          <w:p w:rsidR="00BA3B73" w:rsidRPr="00566236" w:rsidRDefault="00BA3B73" w:rsidP="00566236">
            <w:pPr>
              <w:spacing w:after="0" w:line="240" w:lineRule="auto"/>
            </w:pPr>
            <w:r w:rsidRPr="00566236">
              <w:t>7,5</w:t>
            </w:r>
          </w:p>
        </w:tc>
        <w:tc>
          <w:tcPr>
            <w:tcW w:w="522"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PR6</w:t>
            </w:r>
          </w:p>
        </w:tc>
        <w:tc>
          <w:tcPr>
            <w:tcW w:w="521" w:type="dxa"/>
            <w:shd w:val="clear" w:color="auto" w:fill="auto"/>
          </w:tcPr>
          <w:p w:rsidR="00BA3B73" w:rsidRPr="00566236" w:rsidRDefault="00BA3B73" w:rsidP="00566236">
            <w:pPr>
              <w:spacing w:after="0" w:line="240" w:lineRule="auto"/>
            </w:pPr>
            <w:r w:rsidRPr="00566236">
              <w:t>5</w:t>
            </w:r>
          </w:p>
        </w:tc>
        <w:tc>
          <w:tcPr>
            <w:tcW w:w="521" w:type="dxa"/>
            <w:shd w:val="clear" w:color="auto" w:fill="auto"/>
          </w:tcPr>
          <w:p w:rsidR="00BA3B73" w:rsidRPr="00566236" w:rsidRDefault="00BA3B73" w:rsidP="00566236">
            <w:pPr>
              <w:spacing w:after="0" w:line="240" w:lineRule="auto"/>
            </w:pPr>
            <w:r w:rsidRPr="00566236">
              <w:t>3</w:t>
            </w:r>
          </w:p>
        </w:tc>
        <w:tc>
          <w:tcPr>
            <w:tcW w:w="522" w:type="dxa"/>
            <w:shd w:val="clear" w:color="auto" w:fill="auto"/>
          </w:tcPr>
          <w:p w:rsidR="00BA3B73" w:rsidRPr="00566236" w:rsidRDefault="00BA3B73" w:rsidP="00566236">
            <w:pPr>
              <w:spacing w:after="0" w:line="240" w:lineRule="auto"/>
            </w:pPr>
            <w:r w:rsidRPr="00566236">
              <w:t>8</w:t>
            </w:r>
          </w:p>
        </w:tc>
        <w:tc>
          <w:tcPr>
            <w:tcW w:w="522" w:type="dxa"/>
            <w:shd w:val="clear" w:color="auto" w:fill="auto"/>
          </w:tcPr>
          <w:p w:rsidR="00BA3B73" w:rsidRPr="00566236" w:rsidRDefault="00BA3B73" w:rsidP="00566236">
            <w:pPr>
              <w:spacing w:after="0" w:line="240" w:lineRule="auto"/>
            </w:pPr>
            <w:r w:rsidRPr="00566236">
              <w:t>9</w:t>
            </w:r>
          </w:p>
        </w:tc>
        <w:tc>
          <w:tcPr>
            <w:tcW w:w="522" w:type="dxa"/>
            <w:shd w:val="clear" w:color="auto" w:fill="auto"/>
          </w:tcPr>
          <w:p w:rsidR="00BA3B73" w:rsidRPr="00566236" w:rsidRDefault="00BA3B73" w:rsidP="00566236">
            <w:pPr>
              <w:spacing w:after="0" w:line="240" w:lineRule="auto"/>
            </w:pPr>
            <w:r w:rsidRPr="00566236">
              <w:t>3</w:t>
            </w:r>
          </w:p>
        </w:tc>
        <w:tc>
          <w:tcPr>
            <w:tcW w:w="522"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PR7</w:t>
            </w:r>
          </w:p>
        </w:tc>
        <w:tc>
          <w:tcPr>
            <w:tcW w:w="521" w:type="dxa"/>
            <w:shd w:val="clear" w:color="auto" w:fill="auto"/>
          </w:tcPr>
          <w:p w:rsidR="00BA3B73" w:rsidRPr="00566236" w:rsidRDefault="00BA3B73" w:rsidP="00566236">
            <w:pPr>
              <w:spacing w:after="0" w:line="240" w:lineRule="auto"/>
            </w:pPr>
            <w:r w:rsidRPr="00566236">
              <w:t>4</w:t>
            </w:r>
          </w:p>
        </w:tc>
        <w:tc>
          <w:tcPr>
            <w:tcW w:w="521" w:type="dxa"/>
            <w:shd w:val="clear" w:color="auto" w:fill="auto"/>
          </w:tcPr>
          <w:p w:rsidR="00BA3B73" w:rsidRPr="00566236" w:rsidRDefault="00BA3B73" w:rsidP="00566236">
            <w:pPr>
              <w:spacing w:after="0" w:line="240" w:lineRule="auto"/>
            </w:pPr>
            <w:r w:rsidRPr="00566236">
              <w:t>6</w:t>
            </w:r>
          </w:p>
        </w:tc>
        <w:tc>
          <w:tcPr>
            <w:tcW w:w="522" w:type="dxa"/>
            <w:shd w:val="clear" w:color="auto" w:fill="auto"/>
          </w:tcPr>
          <w:p w:rsidR="00BA3B73" w:rsidRPr="00566236" w:rsidRDefault="00BA3B73" w:rsidP="00566236">
            <w:pPr>
              <w:spacing w:after="0" w:line="240" w:lineRule="auto"/>
            </w:pPr>
            <w:r w:rsidRPr="00566236">
              <w:t>8</w:t>
            </w:r>
          </w:p>
        </w:tc>
        <w:tc>
          <w:tcPr>
            <w:tcW w:w="522" w:type="dxa"/>
            <w:shd w:val="clear" w:color="auto" w:fill="auto"/>
          </w:tcPr>
          <w:p w:rsidR="00BA3B73" w:rsidRPr="00566236" w:rsidRDefault="00BA3B73" w:rsidP="00566236">
            <w:pPr>
              <w:spacing w:after="0" w:line="240" w:lineRule="auto"/>
            </w:pPr>
            <w:r w:rsidRPr="00566236">
              <w:t>9</w:t>
            </w:r>
          </w:p>
        </w:tc>
        <w:tc>
          <w:tcPr>
            <w:tcW w:w="522" w:type="dxa"/>
            <w:shd w:val="clear" w:color="auto" w:fill="auto"/>
          </w:tcPr>
          <w:p w:rsidR="00BA3B73" w:rsidRPr="00566236" w:rsidRDefault="00BA3B73" w:rsidP="00566236">
            <w:pPr>
              <w:spacing w:after="0" w:line="240" w:lineRule="auto"/>
            </w:pPr>
            <w:r w:rsidRPr="00566236">
              <w:t>10</w:t>
            </w:r>
          </w:p>
        </w:tc>
        <w:tc>
          <w:tcPr>
            <w:tcW w:w="522"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41"/>
        </w:trPr>
        <w:tc>
          <w:tcPr>
            <w:tcW w:w="1177" w:type="dxa"/>
            <w:shd w:val="clear" w:color="auto" w:fill="auto"/>
          </w:tcPr>
          <w:p w:rsidR="00BA3B73" w:rsidRPr="00566236" w:rsidRDefault="00BA3B73" w:rsidP="00566236">
            <w:pPr>
              <w:spacing w:after="0" w:line="240" w:lineRule="auto"/>
            </w:pPr>
            <w:r w:rsidRPr="00566236">
              <w:t>PR8</w:t>
            </w:r>
          </w:p>
        </w:tc>
        <w:tc>
          <w:tcPr>
            <w:tcW w:w="521" w:type="dxa"/>
            <w:shd w:val="clear" w:color="auto" w:fill="auto"/>
          </w:tcPr>
          <w:p w:rsidR="00BA3B73" w:rsidRPr="00566236" w:rsidRDefault="00BA3B73" w:rsidP="00566236">
            <w:pPr>
              <w:spacing w:after="0" w:line="240" w:lineRule="auto"/>
            </w:pPr>
            <w:r w:rsidRPr="00566236">
              <w:t>3</w:t>
            </w:r>
          </w:p>
        </w:tc>
        <w:tc>
          <w:tcPr>
            <w:tcW w:w="521" w:type="dxa"/>
            <w:shd w:val="clear" w:color="auto" w:fill="auto"/>
          </w:tcPr>
          <w:p w:rsidR="00BA3B73" w:rsidRPr="00566236" w:rsidRDefault="00BA3B73" w:rsidP="00566236">
            <w:pPr>
              <w:spacing w:after="0" w:line="240" w:lineRule="auto"/>
            </w:pPr>
            <w:r w:rsidRPr="00566236">
              <w:t>6,5</w:t>
            </w:r>
          </w:p>
        </w:tc>
        <w:tc>
          <w:tcPr>
            <w:tcW w:w="522" w:type="dxa"/>
            <w:shd w:val="clear" w:color="auto" w:fill="auto"/>
          </w:tcPr>
          <w:p w:rsidR="00BA3B73" w:rsidRPr="00566236" w:rsidRDefault="00BA3B73" w:rsidP="00566236">
            <w:pPr>
              <w:spacing w:after="0" w:line="240" w:lineRule="auto"/>
            </w:pPr>
            <w:r w:rsidRPr="00566236">
              <w:t>7</w:t>
            </w:r>
          </w:p>
        </w:tc>
        <w:tc>
          <w:tcPr>
            <w:tcW w:w="522" w:type="dxa"/>
            <w:shd w:val="clear" w:color="auto" w:fill="auto"/>
          </w:tcPr>
          <w:p w:rsidR="00BA3B73" w:rsidRPr="00566236" w:rsidRDefault="00BA3B73" w:rsidP="00566236">
            <w:pPr>
              <w:spacing w:after="0" w:line="240" w:lineRule="auto"/>
            </w:pPr>
            <w:r w:rsidRPr="00566236">
              <w:t>7,5</w:t>
            </w:r>
          </w:p>
        </w:tc>
        <w:tc>
          <w:tcPr>
            <w:tcW w:w="522" w:type="dxa"/>
            <w:shd w:val="clear" w:color="auto" w:fill="auto"/>
          </w:tcPr>
          <w:p w:rsidR="00BA3B73" w:rsidRPr="00566236" w:rsidRDefault="00BA3B73" w:rsidP="00566236">
            <w:pPr>
              <w:spacing w:after="0" w:line="240" w:lineRule="auto"/>
            </w:pPr>
            <w:r w:rsidRPr="00566236">
              <w:t>8,5</w:t>
            </w:r>
          </w:p>
        </w:tc>
        <w:tc>
          <w:tcPr>
            <w:tcW w:w="522"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PR9</w:t>
            </w:r>
          </w:p>
        </w:tc>
        <w:tc>
          <w:tcPr>
            <w:tcW w:w="521" w:type="dxa"/>
            <w:shd w:val="clear" w:color="auto" w:fill="auto"/>
          </w:tcPr>
          <w:p w:rsidR="00BA3B73" w:rsidRPr="00566236" w:rsidRDefault="00BA3B73" w:rsidP="00566236">
            <w:pPr>
              <w:spacing w:after="0" w:line="240" w:lineRule="auto"/>
            </w:pPr>
            <w:r w:rsidRPr="00566236">
              <w:t>2</w:t>
            </w:r>
          </w:p>
        </w:tc>
        <w:tc>
          <w:tcPr>
            <w:tcW w:w="521" w:type="dxa"/>
            <w:shd w:val="clear" w:color="auto" w:fill="auto"/>
          </w:tcPr>
          <w:p w:rsidR="00BA3B73" w:rsidRPr="00566236" w:rsidRDefault="00BA3B73" w:rsidP="00566236">
            <w:pPr>
              <w:spacing w:after="0" w:line="240" w:lineRule="auto"/>
            </w:pPr>
            <w:r w:rsidRPr="00566236">
              <w:t>4,5</w:t>
            </w:r>
          </w:p>
        </w:tc>
        <w:tc>
          <w:tcPr>
            <w:tcW w:w="522" w:type="dxa"/>
            <w:shd w:val="clear" w:color="auto" w:fill="auto"/>
          </w:tcPr>
          <w:p w:rsidR="00BA3B73" w:rsidRPr="00566236" w:rsidRDefault="00BA3B73" w:rsidP="00566236">
            <w:pPr>
              <w:spacing w:after="0" w:line="240" w:lineRule="auto"/>
            </w:pPr>
            <w:r w:rsidRPr="00566236">
              <w:t>6,5</w:t>
            </w:r>
          </w:p>
        </w:tc>
        <w:tc>
          <w:tcPr>
            <w:tcW w:w="522" w:type="dxa"/>
            <w:shd w:val="clear" w:color="auto" w:fill="auto"/>
          </w:tcPr>
          <w:p w:rsidR="00BA3B73" w:rsidRPr="00566236" w:rsidRDefault="00BA3B73" w:rsidP="00566236">
            <w:pPr>
              <w:spacing w:after="0" w:line="240" w:lineRule="auto"/>
            </w:pPr>
            <w:r w:rsidRPr="00566236">
              <w:t>8</w:t>
            </w:r>
          </w:p>
        </w:tc>
        <w:tc>
          <w:tcPr>
            <w:tcW w:w="522" w:type="dxa"/>
            <w:shd w:val="clear" w:color="auto" w:fill="auto"/>
          </w:tcPr>
          <w:p w:rsidR="00BA3B73" w:rsidRPr="00566236" w:rsidRDefault="00BA3B73" w:rsidP="00566236">
            <w:pPr>
              <w:spacing w:after="0" w:line="240" w:lineRule="auto"/>
            </w:pPr>
            <w:r w:rsidRPr="00566236">
              <w:t>9</w:t>
            </w:r>
          </w:p>
        </w:tc>
        <w:tc>
          <w:tcPr>
            <w:tcW w:w="522" w:type="dxa"/>
            <w:shd w:val="clear" w:color="auto" w:fill="auto"/>
          </w:tcPr>
          <w:p w:rsidR="00BA3B73" w:rsidRPr="00566236" w:rsidRDefault="00BA3B73" w:rsidP="00566236">
            <w:pPr>
              <w:spacing w:after="0" w:line="240" w:lineRule="auto"/>
            </w:pPr>
            <w:r w:rsidRPr="00566236">
              <w:t>10</w:t>
            </w:r>
          </w:p>
        </w:tc>
        <w:tc>
          <w:tcPr>
            <w:tcW w:w="464"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r w:rsidRPr="00566236">
              <w:t>11</w:t>
            </w:r>
          </w:p>
        </w:tc>
        <w:tc>
          <w:tcPr>
            <w:tcW w:w="522"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PR10</w:t>
            </w:r>
          </w:p>
        </w:tc>
        <w:tc>
          <w:tcPr>
            <w:tcW w:w="521" w:type="dxa"/>
            <w:shd w:val="clear" w:color="auto" w:fill="auto"/>
          </w:tcPr>
          <w:p w:rsidR="00BA3B73" w:rsidRPr="00566236" w:rsidRDefault="00BA3B73" w:rsidP="00566236">
            <w:pPr>
              <w:spacing w:after="0" w:line="240" w:lineRule="auto"/>
            </w:pPr>
            <w:r w:rsidRPr="00566236">
              <w:t>2</w:t>
            </w:r>
          </w:p>
        </w:tc>
        <w:tc>
          <w:tcPr>
            <w:tcW w:w="521" w:type="dxa"/>
            <w:shd w:val="clear" w:color="auto" w:fill="auto"/>
          </w:tcPr>
          <w:p w:rsidR="00BA3B73" w:rsidRPr="00566236" w:rsidRDefault="00BA3B73" w:rsidP="00566236">
            <w:pPr>
              <w:spacing w:after="0" w:line="240" w:lineRule="auto"/>
            </w:pPr>
            <w:r w:rsidRPr="00566236">
              <w:t>2,5</w:t>
            </w:r>
          </w:p>
        </w:tc>
        <w:tc>
          <w:tcPr>
            <w:tcW w:w="522" w:type="dxa"/>
            <w:shd w:val="clear" w:color="auto" w:fill="auto"/>
          </w:tcPr>
          <w:p w:rsidR="00BA3B73" w:rsidRPr="00566236" w:rsidRDefault="00BA3B73" w:rsidP="00566236">
            <w:pPr>
              <w:spacing w:after="0" w:line="240" w:lineRule="auto"/>
            </w:pPr>
            <w:r w:rsidRPr="00566236">
              <w:t>6</w:t>
            </w:r>
          </w:p>
        </w:tc>
        <w:tc>
          <w:tcPr>
            <w:tcW w:w="522" w:type="dxa"/>
            <w:shd w:val="clear" w:color="auto" w:fill="auto"/>
          </w:tcPr>
          <w:p w:rsidR="00BA3B73" w:rsidRPr="00566236" w:rsidRDefault="00BA3B73" w:rsidP="00566236">
            <w:pPr>
              <w:spacing w:after="0" w:line="240" w:lineRule="auto"/>
            </w:pPr>
            <w:r w:rsidRPr="00566236">
              <w:t>7</w:t>
            </w:r>
          </w:p>
        </w:tc>
        <w:tc>
          <w:tcPr>
            <w:tcW w:w="522" w:type="dxa"/>
            <w:shd w:val="clear" w:color="auto" w:fill="auto"/>
          </w:tcPr>
          <w:p w:rsidR="00BA3B73" w:rsidRPr="00566236" w:rsidRDefault="00BA3B73" w:rsidP="00566236">
            <w:pPr>
              <w:spacing w:after="0" w:line="240" w:lineRule="auto"/>
            </w:pPr>
            <w:r w:rsidRPr="00566236">
              <w:t>9</w:t>
            </w:r>
          </w:p>
        </w:tc>
        <w:tc>
          <w:tcPr>
            <w:tcW w:w="522" w:type="dxa"/>
            <w:shd w:val="clear" w:color="auto" w:fill="auto"/>
          </w:tcPr>
          <w:p w:rsidR="00BA3B73" w:rsidRPr="00566236" w:rsidRDefault="00BA3B73" w:rsidP="00566236">
            <w:pPr>
              <w:spacing w:after="0" w:line="240" w:lineRule="auto"/>
            </w:pPr>
            <w:r w:rsidRPr="00566236">
              <w:t>10</w:t>
            </w:r>
          </w:p>
        </w:tc>
        <w:tc>
          <w:tcPr>
            <w:tcW w:w="464"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r w:rsidRPr="00566236">
              <w:t>7</w:t>
            </w:r>
          </w:p>
        </w:tc>
        <w:tc>
          <w:tcPr>
            <w:tcW w:w="522"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PR11</w:t>
            </w:r>
          </w:p>
        </w:tc>
        <w:tc>
          <w:tcPr>
            <w:tcW w:w="521" w:type="dxa"/>
            <w:shd w:val="clear" w:color="auto" w:fill="auto"/>
          </w:tcPr>
          <w:p w:rsidR="00BA3B73" w:rsidRPr="00566236" w:rsidRDefault="00BA3B73" w:rsidP="00566236">
            <w:pPr>
              <w:spacing w:after="0" w:line="240" w:lineRule="auto"/>
            </w:pPr>
            <w:r w:rsidRPr="00566236">
              <w:t>3,5</w:t>
            </w:r>
          </w:p>
        </w:tc>
        <w:tc>
          <w:tcPr>
            <w:tcW w:w="521" w:type="dxa"/>
            <w:shd w:val="clear" w:color="auto" w:fill="auto"/>
          </w:tcPr>
          <w:p w:rsidR="00BA3B73" w:rsidRPr="00566236" w:rsidRDefault="00BA3B73" w:rsidP="00566236">
            <w:pPr>
              <w:spacing w:after="0" w:line="240" w:lineRule="auto"/>
            </w:pPr>
            <w:r w:rsidRPr="00566236">
              <w:t>7,5</w:t>
            </w:r>
          </w:p>
        </w:tc>
        <w:tc>
          <w:tcPr>
            <w:tcW w:w="522" w:type="dxa"/>
            <w:shd w:val="clear" w:color="auto" w:fill="auto"/>
          </w:tcPr>
          <w:p w:rsidR="00BA3B73" w:rsidRPr="00566236" w:rsidRDefault="00BA3B73" w:rsidP="00566236">
            <w:pPr>
              <w:spacing w:after="0" w:line="240" w:lineRule="auto"/>
            </w:pPr>
            <w:r w:rsidRPr="00566236">
              <w:t>10</w:t>
            </w:r>
          </w:p>
        </w:tc>
        <w:tc>
          <w:tcPr>
            <w:tcW w:w="522" w:type="dxa"/>
            <w:shd w:val="clear" w:color="auto" w:fill="auto"/>
          </w:tcPr>
          <w:p w:rsidR="00BA3B73" w:rsidRPr="00566236" w:rsidRDefault="00BA3B73" w:rsidP="00566236">
            <w:pPr>
              <w:spacing w:after="0" w:line="240" w:lineRule="auto"/>
            </w:pPr>
            <w:r w:rsidRPr="00566236">
              <w:t>11</w:t>
            </w:r>
          </w:p>
        </w:tc>
        <w:tc>
          <w:tcPr>
            <w:tcW w:w="522" w:type="dxa"/>
            <w:shd w:val="clear" w:color="auto" w:fill="auto"/>
          </w:tcPr>
          <w:p w:rsidR="00BA3B73" w:rsidRPr="00566236" w:rsidRDefault="00BA3B73" w:rsidP="00566236">
            <w:pPr>
              <w:spacing w:after="0" w:line="240" w:lineRule="auto"/>
            </w:pPr>
            <w:r w:rsidRPr="00566236">
              <w:t>7</w:t>
            </w:r>
          </w:p>
        </w:tc>
        <w:tc>
          <w:tcPr>
            <w:tcW w:w="522" w:type="dxa"/>
            <w:shd w:val="clear" w:color="auto" w:fill="auto"/>
          </w:tcPr>
          <w:p w:rsidR="00BA3B73" w:rsidRPr="00566236" w:rsidRDefault="00BA3B73" w:rsidP="00566236">
            <w:pPr>
              <w:spacing w:after="0" w:line="240" w:lineRule="auto"/>
            </w:pPr>
            <w:r w:rsidRPr="00566236">
              <w:t>4,5</w:t>
            </w:r>
          </w:p>
        </w:tc>
        <w:tc>
          <w:tcPr>
            <w:tcW w:w="464" w:type="dxa"/>
            <w:shd w:val="clear" w:color="auto" w:fill="auto"/>
          </w:tcPr>
          <w:p w:rsidR="00BA3B73" w:rsidRPr="00566236" w:rsidRDefault="00BA3B73" w:rsidP="00566236">
            <w:pPr>
              <w:spacing w:after="0" w:line="240" w:lineRule="auto"/>
            </w:pPr>
            <w:r w:rsidRPr="00566236">
              <w:t>11</w:t>
            </w:r>
          </w:p>
        </w:tc>
        <w:tc>
          <w:tcPr>
            <w:tcW w:w="464" w:type="dxa"/>
            <w:shd w:val="clear" w:color="auto" w:fill="auto"/>
          </w:tcPr>
          <w:p w:rsidR="00BA3B73" w:rsidRPr="00566236" w:rsidRDefault="00BA3B73" w:rsidP="00566236">
            <w:pPr>
              <w:spacing w:after="0" w:line="240" w:lineRule="auto"/>
            </w:pPr>
            <w:r w:rsidRPr="00566236">
              <w:t>8</w:t>
            </w:r>
          </w:p>
        </w:tc>
        <w:tc>
          <w:tcPr>
            <w:tcW w:w="522"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PR12</w:t>
            </w:r>
          </w:p>
        </w:tc>
        <w:tc>
          <w:tcPr>
            <w:tcW w:w="521" w:type="dxa"/>
            <w:shd w:val="clear" w:color="auto" w:fill="auto"/>
          </w:tcPr>
          <w:p w:rsidR="00BA3B73" w:rsidRPr="00566236" w:rsidRDefault="00BA3B73" w:rsidP="00566236">
            <w:pPr>
              <w:spacing w:after="0" w:line="240" w:lineRule="auto"/>
            </w:pPr>
            <w:r w:rsidRPr="00566236">
              <w:t>2</w:t>
            </w:r>
          </w:p>
        </w:tc>
        <w:tc>
          <w:tcPr>
            <w:tcW w:w="521" w:type="dxa"/>
            <w:shd w:val="clear" w:color="auto" w:fill="auto"/>
          </w:tcPr>
          <w:p w:rsidR="00BA3B73" w:rsidRPr="00566236" w:rsidRDefault="00BA3B73" w:rsidP="00566236">
            <w:pPr>
              <w:spacing w:after="0" w:line="240" w:lineRule="auto"/>
            </w:pPr>
            <w:r w:rsidRPr="00566236">
              <w:t>4</w:t>
            </w:r>
          </w:p>
        </w:tc>
        <w:tc>
          <w:tcPr>
            <w:tcW w:w="522" w:type="dxa"/>
            <w:shd w:val="clear" w:color="auto" w:fill="auto"/>
          </w:tcPr>
          <w:p w:rsidR="00BA3B73" w:rsidRPr="00566236" w:rsidRDefault="00BA3B73" w:rsidP="00566236">
            <w:pPr>
              <w:spacing w:after="0" w:line="240" w:lineRule="auto"/>
            </w:pPr>
            <w:r w:rsidRPr="00566236">
              <w:t>3</w:t>
            </w:r>
          </w:p>
        </w:tc>
        <w:tc>
          <w:tcPr>
            <w:tcW w:w="522" w:type="dxa"/>
            <w:shd w:val="clear" w:color="auto" w:fill="auto"/>
          </w:tcPr>
          <w:p w:rsidR="00BA3B73" w:rsidRPr="00566236" w:rsidRDefault="00BA3B73" w:rsidP="00566236">
            <w:pPr>
              <w:spacing w:after="0" w:line="240" w:lineRule="auto"/>
            </w:pPr>
            <w:r w:rsidRPr="00566236">
              <w:t>5</w:t>
            </w:r>
          </w:p>
        </w:tc>
        <w:tc>
          <w:tcPr>
            <w:tcW w:w="522" w:type="dxa"/>
            <w:shd w:val="clear" w:color="auto" w:fill="auto"/>
          </w:tcPr>
          <w:p w:rsidR="00BA3B73" w:rsidRPr="00566236" w:rsidRDefault="00BA3B73" w:rsidP="00566236">
            <w:pPr>
              <w:spacing w:after="0" w:line="240" w:lineRule="auto"/>
            </w:pPr>
            <w:r w:rsidRPr="00566236">
              <w:t>6</w:t>
            </w:r>
          </w:p>
        </w:tc>
        <w:tc>
          <w:tcPr>
            <w:tcW w:w="522" w:type="dxa"/>
            <w:shd w:val="clear" w:color="auto" w:fill="auto"/>
          </w:tcPr>
          <w:p w:rsidR="00BA3B73" w:rsidRPr="00566236" w:rsidRDefault="00BA3B73" w:rsidP="00566236">
            <w:pPr>
              <w:spacing w:after="0" w:line="240" w:lineRule="auto"/>
            </w:pPr>
            <w:r w:rsidRPr="00566236">
              <w:t>7</w:t>
            </w:r>
          </w:p>
        </w:tc>
        <w:tc>
          <w:tcPr>
            <w:tcW w:w="464" w:type="dxa"/>
            <w:shd w:val="clear" w:color="auto" w:fill="auto"/>
          </w:tcPr>
          <w:p w:rsidR="00BA3B73" w:rsidRPr="00566236" w:rsidRDefault="00BA3B73" w:rsidP="00566236">
            <w:pPr>
              <w:spacing w:after="0" w:line="240" w:lineRule="auto"/>
            </w:pPr>
            <w:r w:rsidRPr="00566236">
              <w:t>2</w:t>
            </w:r>
          </w:p>
        </w:tc>
        <w:tc>
          <w:tcPr>
            <w:tcW w:w="464" w:type="dxa"/>
            <w:shd w:val="clear" w:color="auto" w:fill="auto"/>
          </w:tcPr>
          <w:p w:rsidR="00BA3B73" w:rsidRPr="00566236" w:rsidRDefault="00BA3B73" w:rsidP="00566236">
            <w:pPr>
              <w:spacing w:after="0" w:line="240" w:lineRule="auto"/>
            </w:pPr>
            <w:r w:rsidRPr="00566236">
              <w:t>9</w:t>
            </w:r>
          </w:p>
        </w:tc>
        <w:tc>
          <w:tcPr>
            <w:tcW w:w="522"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PR13</w:t>
            </w:r>
          </w:p>
        </w:tc>
        <w:tc>
          <w:tcPr>
            <w:tcW w:w="521" w:type="dxa"/>
            <w:shd w:val="clear" w:color="auto" w:fill="auto"/>
          </w:tcPr>
          <w:p w:rsidR="00BA3B73" w:rsidRPr="00566236" w:rsidRDefault="00BA3B73" w:rsidP="00566236">
            <w:pPr>
              <w:spacing w:after="0" w:line="240" w:lineRule="auto"/>
            </w:pPr>
            <w:r w:rsidRPr="00566236">
              <w:t>3,5</w:t>
            </w:r>
          </w:p>
        </w:tc>
        <w:tc>
          <w:tcPr>
            <w:tcW w:w="521" w:type="dxa"/>
            <w:shd w:val="clear" w:color="auto" w:fill="auto"/>
          </w:tcPr>
          <w:p w:rsidR="00BA3B73" w:rsidRPr="00566236" w:rsidRDefault="00BA3B73" w:rsidP="00566236">
            <w:pPr>
              <w:spacing w:after="0" w:line="240" w:lineRule="auto"/>
            </w:pPr>
            <w:r w:rsidRPr="00566236">
              <w:t>3</w:t>
            </w:r>
          </w:p>
        </w:tc>
        <w:tc>
          <w:tcPr>
            <w:tcW w:w="522" w:type="dxa"/>
            <w:shd w:val="clear" w:color="auto" w:fill="auto"/>
          </w:tcPr>
          <w:p w:rsidR="00BA3B73" w:rsidRPr="00566236" w:rsidRDefault="00BA3B73" w:rsidP="00566236">
            <w:pPr>
              <w:spacing w:after="0" w:line="240" w:lineRule="auto"/>
            </w:pPr>
            <w:r w:rsidRPr="00566236">
              <w:t>5</w:t>
            </w:r>
          </w:p>
        </w:tc>
        <w:tc>
          <w:tcPr>
            <w:tcW w:w="522" w:type="dxa"/>
            <w:shd w:val="clear" w:color="auto" w:fill="auto"/>
          </w:tcPr>
          <w:p w:rsidR="00BA3B73" w:rsidRPr="00566236" w:rsidRDefault="00BA3B73" w:rsidP="00566236">
            <w:pPr>
              <w:spacing w:after="0" w:line="240" w:lineRule="auto"/>
            </w:pPr>
            <w:r w:rsidRPr="00566236">
              <w:t>5,5</w:t>
            </w:r>
          </w:p>
        </w:tc>
        <w:tc>
          <w:tcPr>
            <w:tcW w:w="522" w:type="dxa"/>
            <w:shd w:val="clear" w:color="auto" w:fill="auto"/>
          </w:tcPr>
          <w:p w:rsidR="00BA3B73" w:rsidRPr="00566236" w:rsidRDefault="00BA3B73" w:rsidP="00566236">
            <w:pPr>
              <w:spacing w:after="0" w:line="240" w:lineRule="auto"/>
            </w:pPr>
            <w:r w:rsidRPr="00566236">
              <w:t>8</w:t>
            </w:r>
          </w:p>
        </w:tc>
        <w:tc>
          <w:tcPr>
            <w:tcW w:w="522" w:type="dxa"/>
            <w:shd w:val="clear" w:color="auto" w:fill="auto"/>
          </w:tcPr>
          <w:p w:rsidR="00BA3B73" w:rsidRPr="00566236" w:rsidRDefault="00BA3B73" w:rsidP="00566236">
            <w:pPr>
              <w:spacing w:after="0" w:line="240" w:lineRule="auto"/>
            </w:pPr>
            <w:r w:rsidRPr="00566236">
              <w:t>9</w:t>
            </w:r>
          </w:p>
        </w:tc>
        <w:tc>
          <w:tcPr>
            <w:tcW w:w="464" w:type="dxa"/>
            <w:shd w:val="clear" w:color="auto" w:fill="auto"/>
          </w:tcPr>
          <w:p w:rsidR="00BA3B73" w:rsidRPr="00566236" w:rsidRDefault="00BA3B73" w:rsidP="00566236">
            <w:pPr>
              <w:spacing w:after="0" w:line="240" w:lineRule="auto"/>
            </w:pPr>
            <w:r w:rsidRPr="00566236">
              <w:t>8</w:t>
            </w:r>
          </w:p>
        </w:tc>
        <w:tc>
          <w:tcPr>
            <w:tcW w:w="464" w:type="dxa"/>
            <w:shd w:val="clear" w:color="auto" w:fill="auto"/>
          </w:tcPr>
          <w:p w:rsidR="00BA3B73" w:rsidRPr="00566236" w:rsidRDefault="00BA3B73" w:rsidP="00566236">
            <w:pPr>
              <w:spacing w:after="0" w:line="240" w:lineRule="auto"/>
            </w:pPr>
            <w:r w:rsidRPr="00566236">
              <w:t>9</w:t>
            </w:r>
          </w:p>
        </w:tc>
        <w:tc>
          <w:tcPr>
            <w:tcW w:w="522" w:type="dxa"/>
            <w:shd w:val="clear" w:color="auto" w:fill="auto"/>
          </w:tcPr>
          <w:p w:rsidR="00BA3B73" w:rsidRPr="00566236" w:rsidRDefault="00BA3B73" w:rsidP="00566236">
            <w:pPr>
              <w:spacing w:after="0" w:line="240" w:lineRule="auto"/>
            </w:pPr>
            <w:r w:rsidRPr="00566236">
              <w:t>10</w:t>
            </w:r>
          </w:p>
        </w:tc>
        <w:tc>
          <w:tcPr>
            <w:tcW w:w="638"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t>PR14</w:t>
            </w:r>
          </w:p>
        </w:tc>
        <w:tc>
          <w:tcPr>
            <w:tcW w:w="521" w:type="dxa"/>
            <w:shd w:val="clear" w:color="auto" w:fill="auto"/>
          </w:tcPr>
          <w:p w:rsidR="00BA3B73" w:rsidRPr="00566236" w:rsidRDefault="00BA3B73" w:rsidP="00566236">
            <w:pPr>
              <w:spacing w:after="0" w:line="240" w:lineRule="auto"/>
            </w:pPr>
            <w:r w:rsidRPr="00566236">
              <w:t>2</w:t>
            </w:r>
          </w:p>
        </w:tc>
        <w:tc>
          <w:tcPr>
            <w:tcW w:w="521" w:type="dxa"/>
            <w:shd w:val="clear" w:color="auto" w:fill="auto"/>
          </w:tcPr>
          <w:p w:rsidR="00BA3B73" w:rsidRPr="00566236" w:rsidRDefault="00BA3B73" w:rsidP="00566236">
            <w:pPr>
              <w:spacing w:after="0" w:line="240" w:lineRule="auto"/>
            </w:pPr>
            <w:r w:rsidRPr="00566236">
              <w:t>4</w:t>
            </w:r>
          </w:p>
        </w:tc>
        <w:tc>
          <w:tcPr>
            <w:tcW w:w="522" w:type="dxa"/>
            <w:shd w:val="clear" w:color="auto" w:fill="auto"/>
          </w:tcPr>
          <w:p w:rsidR="00BA3B73" w:rsidRPr="00566236" w:rsidRDefault="00BA3B73" w:rsidP="00566236">
            <w:pPr>
              <w:spacing w:after="0" w:line="240" w:lineRule="auto"/>
            </w:pPr>
            <w:r w:rsidRPr="00566236">
              <w:t>6</w:t>
            </w:r>
          </w:p>
        </w:tc>
        <w:tc>
          <w:tcPr>
            <w:tcW w:w="522" w:type="dxa"/>
            <w:shd w:val="clear" w:color="auto" w:fill="auto"/>
          </w:tcPr>
          <w:p w:rsidR="00BA3B73" w:rsidRPr="00566236" w:rsidRDefault="00BA3B73" w:rsidP="00566236">
            <w:pPr>
              <w:spacing w:after="0" w:line="240" w:lineRule="auto"/>
            </w:pPr>
            <w:r w:rsidRPr="00566236">
              <w:t>6</w:t>
            </w:r>
          </w:p>
        </w:tc>
        <w:tc>
          <w:tcPr>
            <w:tcW w:w="522" w:type="dxa"/>
            <w:shd w:val="clear" w:color="auto" w:fill="auto"/>
          </w:tcPr>
          <w:p w:rsidR="00BA3B73" w:rsidRPr="00566236" w:rsidRDefault="00BA3B73" w:rsidP="00566236">
            <w:pPr>
              <w:spacing w:after="0" w:line="240" w:lineRule="auto"/>
            </w:pPr>
            <w:r w:rsidRPr="00566236">
              <w:t>2</w:t>
            </w:r>
          </w:p>
        </w:tc>
        <w:tc>
          <w:tcPr>
            <w:tcW w:w="522" w:type="dxa"/>
            <w:shd w:val="clear" w:color="auto" w:fill="auto"/>
          </w:tcPr>
          <w:p w:rsidR="00BA3B73" w:rsidRPr="00566236" w:rsidRDefault="00BA3B73" w:rsidP="00566236">
            <w:pPr>
              <w:spacing w:after="0" w:line="240" w:lineRule="auto"/>
            </w:pPr>
            <w:r w:rsidRPr="00566236">
              <w:t>7</w:t>
            </w:r>
          </w:p>
        </w:tc>
        <w:tc>
          <w:tcPr>
            <w:tcW w:w="464" w:type="dxa"/>
            <w:shd w:val="clear" w:color="auto" w:fill="auto"/>
          </w:tcPr>
          <w:p w:rsidR="00BA3B73" w:rsidRPr="00566236" w:rsidRDefault="00BA3B73" w:rsidP="00566236">
            <w:pPr>
              <w:spacing w:after="0" w:line="240" w:lineRule="auto"/>
            </w:pPr>
            <w:r w:rsidRPr="00566236">
              <w:t>6</w:t>
            </w:r>
          </w:p>
        </w:tc>
        <w:tc>
          <w:tcPr>
            <w:tcW w:w="464" w:type="dxa"/>
            <w:shd w:val="clear" w:color="auto" w:fill="auto"/>
          </w:tcPr>
          <w:p w:rsidR="00BA3B73" w:rsidRPr="00566236" w:rsidRDefault="00BA3B73" w:rsidP="00566236">
            <w:pPr>
              <w:spacing w:after="0" w:line="240" w:lineRule="auto"/>
            </w:pPr>
            <w:r w:rsidRPr="00566236">
              <w:t>6</w:t>
            </w:r>
          </w:p>
        </w:tc>
        <w:tc>
          <w:tcPr>
            <w:tcW w:w="522" w:type="dxa"/>
            <w:shd w:val="clear" w:color="auto" w:fill="auto"/>
          </w:tcPr>
          <w:p w:rsidR="00BA3B73" w:rsidRPr="00566236" w:rsidRDefault="00BA3B73" w:rsidP="00566236">
            <w:pPr>
              <w:spacing w:after="0" w:line="240" w:lineRule="auto"/>
            </w:pPr>
            <w:r w:rsidRPr="00566236">
              <w:t>9</w:t>
            </w:r>
          </w:p>
        </w:tc>
        <w:tc>
          <w:tcPr>
            <w:tcW w:w="638" w:type="dxa"/>
            <w:shd w:val="clear" w:color="auto" w:fill="auto"/>
          </w:tcPr>
          <w:p w:rsidR="00BA3B73" w:rsidRPr="00566236" w:rsidRDefault="00BA3B73" w:rsidP="00566236">
            <w:pPr>
              <w:spacing w:after="0" w:line="240" w:lineRule="auto"/>
            </w:pPr>
            <w:r w:rsidRPr="00566236">
              <w:t>9,5</w:t>
            </w:r>
          </w:p>
        </w:tc>
        <w:tc>
          <w:tcPr>
            <w:tcW w:w="638" w:type="dxa"/>
            <w:shd w:val="clear" w:color="auto" w:fill="auto"/>
          </w:tcPr>
          <w:p w:rsidR="00BA3B73" w:rsidRPr="00566236" w:rsidRDefault="00BA3B73" w:rsidP="00566236">
            <w:pPr>
              <w:spacing w:after="0" w:line="240" w:lineRule="auto"/>
            </w:pPr>
            <w:r w:rsidRPr="00566236">
              <w:t>11</w:t>
            </w:r>
          </w:p>
        </w:tc>
        <w:tc>
          <w:tcPr>
            <w:tcW w:w="638" w:type="dxa"/>
            <w:shd w:val="clear" w:color="auto" w:fill="auto"/>
          </w:tcPr>
          <w:p w:rsidR="00BA3B73" w:rsidRPr="00566236" w:rsidRDefault="00BA3B73" w:rsidP="00566236">
            <w:pPr>
              <w:spacing w:after="0" w:line="240" w:lineRule="auto"/>
            </w:pPr>
            <w:r w:rsidRPr="00566236">
              <w:t>11</w:t>
            </w: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c>
          <w:tcPr>
            <w:tcW w:w="521" w:type="dxa"/>
            <w:shd w:val="clear" w:color="auto" w:fill="auto"/>
          </w:tcPr>
          <w:p w:rsidR="00BA3B73" w:rsidRPr="00566236" w:rsidRDefault="00BA3B73" w:rsidP="00566236">
            <w:pPr>
              <w:spacing w:after="0" w:line="240" w:lineRule="auto"/>
            </w:pP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pPr>
            <w:r w:rsidRPr="00566236">
              <w:lastRenderedPageBreak/>
              <w:t>PR15</w:t>
            </w:r>
          </w:p>
        </w:tc>
        <w:tc>
          <w:tcPr>
            <w:tcW w:w="521" w:type="dxa"/>
            <w:shd w:val="clear" w:color="auto" w:fill="auto"/>
          </w:tcPr>
          <w:p w:rsidR="00BA3B73" w:rsidRPr="00566236" w:rsidRDefault="00BA3B73" w:rsidP="00566236">
            <w:pPr>
              <w:spacing w:after="0" w:line="240" w:lineRule="auto"/>
            </w:pPr>
            <w:r w:rsidRPr="00566236">
              <w:t>3</w:t>
            </w:r>
          </w:p>
        </w:tc>
        <w:tc>
          <w:tcPr>
            <w:tcW w:w="521" w:type="dxa"/>
            <w:shd w:val="clear" w:color="auto" w:fill="auto"/>
          </w:tcPr>
          <w:p w:rsidR="00BA3B73" w:rsidRPr="00566236" w:rsidRDefault="00BA3B73" w:rsidP="00566236">
            <w:pPr>
              <w:spacing w:after="0" w:line="240" w:lineRule="auto"/>
            </w:pPr>
            <w:r w:rsidRPr="00566236">
              <w:t>8</w:t>
            </w:r>
          </w:p>
        </w:tc>
        <w:tc>
          <w:tcPr>
            <w:tcW w:w="522" w:type="dxa"/>
            <w:shd w:val="clear" w:color="auto" w:fill="auto"/>
          </w:tcPr>
          <w:p w:rsidR="00BA3B73" w:rsidRPr="00566236" w:rsidRDefault="00BA3B73" w:rsidP="00566236">
            <w:pPr>
              <w:spacing w:after="0" w:line="240" w:lineRule="auto"/>
            </w:pPr>
            <w:r w:rsidRPr="00566236">
              <w:t>4</w:t>
            </w:r>
          </w:p>
        </w:tc>
        <w:tc>
          <w:tcPr>
            <w:tcW w:w="522" w:type="dxa"/>
            <w:shd w:val="clear" w:color="auto" w:fill="auto"/>
          </w:tcPr>
          <w:p w:rsidR="00BA3B73" w:rsidRPr="00566236" w:rsidRDefault="00BA3B73" w:rsidP="00566236">
            <w:pPr>
              <w:spacing w:after="0" w:line="240" w:lineRule="auto"/>
            </w:pPr>
            <w:r w:rsidRPr="00566236">
              <w:t>7</w:t>
            </w:r>
          </w:p>
        </w:tc>
        <w:tc>
          <w:tcPr>
            <w:tcW w:w="522" w:type="dxa"/>
            <w:shd w:val="clear" w:color="auto" w:fill="auto"/>
          </w:tcPr>
          <w:p w:rsidR="00BA3B73" w:rsidRPr="00566236" w:rsidRDefault="00BA3B73" w:rsidP="00566236">
            <w:pPr>
              <w:spacing w:after="0" w:line="240" w:lineRule="auto"/>
            </w:pPr>
            <w:r w:rsidRPr="00566236">
              <w:t>7,5</w:t>
            </w:r>
          </w:p>
        </w:tc>
        <w:tc>
          <w:tcPr>
            <w:tcW w:w="522" w:type="dxa"/>
            <w:shd w:val="clear" w:color="auto" w:fill="auto"/>
          </w:tcPr>
          <w:p w:rsidR="00BA3B73" w:rsidRPr="00566236" w:rsidRDefault="00BA3B73" w:rsidP="00566236">
            <w:pPr>
              <w:spacing w:after="0" w:line="240" w:lineRule="auto"/>
            </w:pPr>
            <w:r w:rsidRPr="00566236">
              <w:t>6</w:t>
            </w:r>
          </w:p>
        </w:tc>
        <w:tc>
          <w:tcPr>
            <w:tcW w:w="464" w:type="dxa"/>
            <w:shd w:val="clear" w:color="auto" w:fill="auto"/>
          </w:tcPr>
          <w:p w:rsidR="00BA3B73" w:rsidRPr="00566236" w:rsidRDefault="00BA3B73" w:rsidP="00566236">
            <w:pPr>
              <w:spacing w:after="0" w:line="240" w:lineRule="auto"/>
            </w:pPr>
            <w:r w:rsidRPr="00566236">
              <w:t>6</w:t>
            </w:r>
          </w:p>
        </w:tc>
        <w:tc>
          <w:tcPr>
            <w:tcW w:w="464" w:type="dxa"/>
            <w:shd w:val="clear" w:color="auto" w:fill="auto"/>
          </w:tcPr>
          <w:p w:rsidR="00BA3B73" w:rsidRPr="00566236" w:rsidRDefault="00BA3B73" w:rsidP="00566236">
            <w:pPr>
              <w:spacing w:after="0" w:line="240" w:lineRule="auto"/>
            </w:pPr>
            <w:r w:rsidRPr="00566236">
              <w:t>6</w:t>
            </w:r>
          </w:p>
        </w:tc>
        <w:tc>
          <w:tcPr>
            <w:tcW w:w="522" w:type="dxa"/>
            <w:shd w:val="clear" w:color="auto" w:fill="auto"/>
          </w:tcPr>
          <w:p w:rsidR="00BA3B73" w:rsidRPr="00566236" w:rsidRDefault="00BA3B73" w:rsidP="00566236">
            <w:pPr>
              <w:spacing w:after="0" w:line="240" w:lineRule="auto"/>
            </w:pPr>
            <w:r w:rsidRPr="00566236">
              <w:t>7</w:t>
            </w:r>
          </w:p>
        </w:tc>
        <w:tc>
          <w:tcPr>
            <w:tcW w:w="638" w:type="dxa"/>
            <w:shd w:val="clear" w:color="auto" w:fill="auto"/>
          </w:tcPr>
          <w:p w:rsidR="00BA3B73" w:rsidRPr="00566236" w:rsidRDefault="00BA3B73" w:rsidP="00566236">
            <w:pPr>
              <w:spacing w:after="0" w:line="240" w:lineRule="auto"/>
            </w:pPr>
            <w:r w:rsidRPr="00566236">
              <w:t>8</w:t>
            </w:r>
          </w:p>
        </w:tc>
        <w:tc>
          <w:tcPr>
            <w:tcW w:w="638" w:type="dxa"/>
            <w:shd w:val="clear" w:color="auto" w:fill="auto"/>
          </w:tcPr>
          <w:p w:rsidR="00BA3B73" w:rsidRPr="00566236" w:rsidRDefault="00BA3B73" w:rsidP="00566236">
            <w:pPr>
              <w:spacing w:after="0" w:line="240" w:lineRule="auto"/>
            </w:pPr>
            <w:r w:rsidRPr="00566236">
              <w:t>10</w:t>
            </w:r>
          </w:p>
        </w:tc>
        <w:tc>
          <w:tcPr>
            <w:tcW w:w="638" w:type="dxa"/>
            <w:shd w:val="clear" w:color="auto" w:fill="auto"/>
          </w:tcPr>
          <w:p w:rsidR="00BA3B73" w:rsidRPr="00566236" w:rsidRDefault="00BA3B73" w:rsidP="00566236">
            <w:pPr>
              <w:spacing w:after="0" w:line="240" w:lineRule="auto"/>
            </w:pPr>
            <w:r w:rsidRPr="00566236">
              <w:t>10</w:t>
            </w:r>
          </w:p>
        </w:tc>
        <w:tc>
          <w:tcPr>
            <w:tcW w:w="521" w:type="dxa"/>
            <w:shd w:val="clear" w:color="auto" w:fill="auto"/>
          </w:tcPr>
          <w:p w:rsidR="00BA3B73" w:rsidRPr="00566236" w:rsidRDefault="00BA3B73" w:rsidP="00566236">
            <w:pPr>
              <w:spacing w:after="0" w:line="240" w:lineRule="auto"/>
            </w:pPr>
            <w:r w:rsidRPr="00566236">
              <w:t>9</w:t>
            </w:r>
          </w:p>
        </w:tc>
        <w:tc>
          <w:tcPr>
            <w:tcW w:w="521" w:type="dxa"/>
            <w:shd w:val="clear" w:color="auto" w:fill="auto"/>
          </w:tcPr>
          <w:p w:rsidR="00BA3B73" w:rsidRPr="00566236" w:rsidRDefault="00BA3B73" w:rsidP="00566236">
            <w:pPr>
              <w:spacing w:after="0" w:line="240" w:lineRule="auto"/>
            </w:pPr>
            <w:r w:rsidRPr="00566236">
              <w:t>11</w:t>
            </w:r>
          </w:p>
        </w:tc>
        <w:tc>
          <w:tcPr>
            <w:tcW w:w="521" w:type="dxa"/>
            <w:shd w:val="clear" w:color="auto" w:fill="auto"/>
          </w:tcPr>
          <w:p w:rsidR="00BA3B73" w:rsidRPr="00566236" w:rsidRDefault="00BA3B73" w:rsidP="00566236">
            <w:pPr>
              <w:spacing w:after="0" w:line="240" w:lineRule="auto"/>
            </w:pPr>
            <w:r w:rsidRPr="00566236">
              <w:t>11</w:t>
            </w:r>
          </w:p>
        </w:tc>
      </w:tr>
      <w:tr w:rsidR="009B3AA0" w:rsidRPr="00566236" w:rsidTr="00566236">
        <w:trPr>
          <w:trHeight w:val="226"/>
        </w:trPr>
        <w:tc>
          <w:tcPr>
            <w:tcW w:w="1177" w:type="dxa"/>
            <w:shd w:val="clear" w:color="auto" w:fill="auto"/>
          </w:tcPr>
          <w:p w:rsidR="00BA3B73" w:rsidRPr="00566236" w:rsidRDefault="00BA3B73" w:rsidP="00566236">
            <w:pPr>
              <w:spacing w:after="0" w:line="240" w:lineRule="auto"/>
              <w:rPr>
                <w:b/>
              </w:rPr>
            </w:pPr>
            <w:r w:rsidRPr="00566236">
              <w:rPr>
                <w:b/>
              </w:rPr>
              <w:t>Povprečje</w:t>
            </w:r>
          </w:p>
        </w:tc>
        <w:tc>
          <w:tcPr>
            <w:tcW w:w="521" w:type="dxa"/>
            <w:shd w:val="clear" w:color="auto" w:fill="auto"/>
          </w:tcPr>
          <w:p w:rsidR="00BA3B73" w:rsidRPr="00566236" w:rsidRDefault="00BA3B73" w:rsidP="00566236">
            <w:pPr>
              <w:spacing w:after="0" w:line="240" w:lineRule="auto"/>
              <w:rPr>
                <w:b/>
              </w:rPr>
            </w:pPr>
            <w:r w:rsidRPr="00566236">
              <w:rPr>
                <w:b/>
              </w:rPr>
              <w:t>3,5</w:t>
            </w:r>
          </w:p>
        </w:tc>
        <w:tc>
          <w:tcPr>
            <w:tcW w:w="521" w:type="dxa"/>
            <w:shd w:val="clear" w:color="auto" w:fill="auto"/>
          </w:tcPr>
          <w:p w:rsidR="00BA3B73" w:rsidRPr="00566236" w:rsidRDefault="00BA3B73" w:rsidP="00566236">
            <w:pPr>
              <w:spacing w:after="0" w:line="240" w:lineRule="auto"/>
              <w:rPr>
                <w:b/>
              </w:rPr>
            </w:pPr>
            <w:r w:rsidRPr="00566236">
              <w:rPr>
                <w:b/>
              </w:rPr>
              <w:t>5,5</w:t>
            </w:r>
          </w:p>
        </w:tc>
        <w:tc>
          <w:tcPr>
            <w:tcW w:w="522" w:type="dxa"/>
            <w:shd w:val="clear" w:color="auto" w:fill="auto"/>
          </w:tcPr>
          <w:p w:rsidR="00BA3B73" w:rsidRPr="00566236" w:rsidRDefault="00BA3B73" w:rsidP="00566236">
            <w:pPr>
              <w:spacing w:after="0" w:line="240" w:lineRule="auto"/>
              <w:rPr>
                <w:b/>
              </w:rPr>
            </w:pPr>
            <w:r w:rsidRPr="00566236">
              <w:rPr>
                <w:b/>
              </w:rPr>
              <w:t>6,8</w:t>
            </w:r>
          </w:p>
        </w:tc>
        <w:tc>
          <w:tcPr>
            <w:tcW w:w="522" w:type="dxa"/>
            <w:shd w:val="clear" w:color="auto" w:fill="auto"/>
          </w:tcPr>
          <w:p w:rsidR="00BA3B73" w:rsidRPr="00566236" w:rsidRDefault="00BA3B73" w:rsidP="00566236">
            <w:pPr>
              <w:spacing w:after="0" w:line="240" w:lineRule="auto"/>
              <w:rPr>
                <w:b/>
              </w:rPr>
            </w:pPr>
            <w:r w:rsidRPr="00566236">
              <w:rPr>
                <w:b/>
              </w:rPr>
              <w:t>7,8</w:t>
            </w:r>
          </w:p>
        </w:tc>
        <w:tc>
          <w:tcPr>
            <w:tcW w:w="522" w:type="dxa"/>
            <w:shd w:val="clear" w:color="auto" w:fill="auto"/>
          </w:tcPr>
          <w:p w:rsidR="00BA3B73" w:rsidRPr="00566236" w:rsidRDefault="00BA3B73" w:rsidP="00566236">
            <w:pPr>
              <w:spacing w:after="0" w:line="240" w:lineRule="auto"/>
              <w:rPr>
                <w:b/>
              </w:rPr>
            </w:pPr>
            <w:r w:rsidRPr="00566236">
              <w:rPr>
                <w:b/>
              </w:rPr>
              <w:t>7,9</w:t>
            </w:r>
          </w:p>
        </w:tc>
        <w:tc>
          <w:tcPr>
            <w:tcW w:w="522" w:type="dxa"/>
            <w:shd w:val="clear" w:color="auto" w:fill="auto"/>
          </w:tcPr>
          <w:p w:rsidR="00BA3B73" w:rsidRPr="00566236" w:rsidRDefault="00BA3B73" w:rsidP="00566236">
            <w:pPr>
              <w:spacing w:after="0" w:line="240" w:lineRule="auto"/>
              <w:rPr>
                <w:b/>
              </w:rPr>
            </w:pPr>
            <w:r w:rsidRPr="00566236">
              <w:rPr>
                <w:b/>
              </w:rPr>
              <w:t>9,1</w:t>
            </w:r>
          </w:p>
        </w:tc>
        <w:tc>
          <w:tcPr>
            <w:tcW w:w="464" w:type="dxa"/>
            <w:shd w:val="clear" w:color="auto" w:fill="auto"/>
          </w:tcPr>
          <w:p w:rsidR="00BA3B73" w:rsidRPr="00566236" w:rsidRDefault="00BA3B73" w:rsidP="00566236">
            <w:pPr>
              <w:spacing w:after="0" w:line="240" w:lineRule="auto"/>
              <w:rPr>
                <w:b/>
              </w:rPr>
            </w:pPr>
            <w:r w:rsidRPr="00566236">
              <w:rPr>
                <w:b/>
              </w:rPr>
              <w:t>9</w:t>
            </w:r>
          </w:p>
        </w:tc>
        <w:tc>
          <w:tcPr>
            <w:tcW w:w="464" w:type="dxa"/>
            <w:shd w:val="clear" w:color="auto" w:fill="auto"/>
          </w:tcPr>
          <w:p w:rsidR="00BA3B73" w:rsidRPr="00566236" w:rsidRDefault="00BA3B73" w:rsidP="00566236">
            <w:pPr>
              <w:spacing w:after="0" w:line="240" w:lineRule="auto"/>
              <w:rPr>
                <w:b/>
              </w:rPr>
            </w:pPr>
            <w:r w:rsidRPr="00566236">
              <w:rPr>
                <w:b/>
              </w:rPr>
              <w:t>8</w:t>
            </w:r>
          </w:p>
        </w:tc>
        <w:tc>
          <w:tcPr>
            <w:tcW w:w="522" w:type="dxa"/>
            <w:shd w:val="clear" w:color="auto" w:fill="auto"/>
          </w:tcPr>
          <w:p w:rsidR="00BA3B73" w:rsidRPr="00566236" w:rsidRDefault="00BA3B73" w:rsidP="00566236">
            <w:pPr>
              <w:spacing w:after="0" w:line="240" w:lineRule="auto"/>
              <w:rPr>
                <w:b/>
              </w:rPr>
            </w:pPr>
            <w:r w:rsidRPr="00566236">
              <w:rPr>
                <w:b/>
              </w:rPr>
              <w:t>9,8</w:t>
            </w:r>
          </w:p>
        </w:tc>
        <w:tc>
          <w:tcPr>
            <w:tcW w:w="638" w:type="dxa"/>
            <w:shd w:val="clear" w:color="auto" w:fill="auto"/>
          </w:tcPr>
          <w:p w:rsidR="00BA3B73" w:rsidRPr="00566236" w:rsidRDefault="00BA3B73" w:rsidP="00566236">
            <w:pPr>
              <w:spacing w:after="0" w:line="240" w:lineRule="auto"/>
              <w:rPr>
                <w:b/>
              </w:rPr>
            </w:pPr>
            <w:r w:rsidRPr="00566236">
              <w:rPr>
                <w:b/>
              </w:rPr>
              <w:t>10,3</w:t>
            </w:r>
          </w:p>
        </w:tc>
        <w:tc>
          <w:tcPr>
            <w:tcW w:w="638" w:type="dxa"/>
            <w:shd w:val="clear" w:color="auto" w:fill="auto"/>
          </w:tcPr>
          <w:p w:rsidR="00BA3B73" w:rsidRPr="00566236" w:rsidRDefault="00BA3B73" w:rsidP="00566236">
            <w:pPr>
              <w:spacing w:after="0" w:line="240" w:lineRule="auto"/>
              <w:rPr>
                <w:b/>
              </w:rPr>
            </w:pPr>
            <w:r w:rsidRPr="00566236">
              <w:rPr>
                <w:b/>
              </w:rPr>
              <w:t>10,7</w:t>
            </w:r>
          </w:p>
        </w:tc>
        <w:tc>
          <w:tcPr>
            <w:tcW w:w="638" w:type="dxa"/>
            <w:shd w:val="clear" w:color="auto" w:fill="auto"/>
          </w:tcPr>
          <w:p w:rsidR="00BA3B73" w:rsidRPr="00566236" w:rsidRDefault="00BA3B73" w:rsidP="00566236">
            <w:pPr>
              <w:spacing w:after="0" w:line="240" w:lineRule="auto"/>
              <w:rPr>
                <w:b/>
              </w:rPr>
            </w:pPr>
            <w:r w:rsidRPr="00566236">
              <w:rPr>
                <w:b/>
              </w:rPr>
              <w:t>10,5</w:t>
            </w:r>
          </w:p>
        </w:tc>
        <w:tc>
          <w:tcPr>
            <w:tcW w:w="521" w:type="dxa"/>
            <w:shd w:val="clear" w:color="auto" w:fill="auto"/>
          </w:tcPr>
          <w:p w:rsidR="00BA3B73" w:rsidRPr="00566236" w:rsidRDefault="00BA3B73" w:rsidP="00566236">
            <w:pPr>
              <w:spacing w:after="0" w:line="240" w:lineRule="auto"/>
              <w:rPr>
                <w:b/>
              </w:rPr>
            </w:pPr>
            <w:r w:rsidRPr="00566236">
              <w:rPr>
                <w:b/>
              </w:rPr>
              <w:t>9</w:t>
            </w:r>
          </w:p>
        </w:tc>
        <w:tc>
          <w:tcPr>
            <w:tcW w:w="521" w:type="dxa"/>
            <w:shd w:val="clear" w:color="auto" w:fill="auto"/>
          </w:tcPr>
          <w:p w:rsidR="00BA3B73" w:rsidRPr="00566236" w:rsidRDefault="00BA3B73" w:rsidP="00566236">
            <w:pPr>
              <w:spacing w:after="0" w:line="240" w:lineRule="auto"/>
              <w:rPr>
                <w:b/>
              </w:rPr>
            </w:pPr>
            <w:r w:rsidRPr="00566236">
              <w:rPr>
                <w:b/>
              </w:rPr>
              <w:t>11</w:t>
            </w:r>
          </w:p>
        </w:tc>
        <w:tc>
          <w:tcPr>
            <w:tcW w:w="521" w:type="dxa"/>
            <w:shd w:val="clear" w:color="auto" w:fill="auto"/>
          </w:tcPr>
          <w:p w:rsidR="00BA3B73" w:rsidRPr="00566236" w:rsidRDefault="00BA3B73" w:rsidP="00566236">
            <w:pPr>
              <w:keepNext/>
              <w:spacing w:after="0" w:line="240" w:lineRule="auto"/>
              <w:rPr>
                <w:b/>
              </w:rPr>
            </w:pPr>
            <w:r w:rsidRPr="00566236">
              <w:rPr>
                <w:b/>
              </w:rPr>
              <w:t>11</w:t>
            </w:r>
          </w:p>
        </w:tc>
      </w:tr>
    </w:tbl>
    <w:p w:rsidR="00064C91" w:rsidRDefault="00506D6F" w:rsidP="00C053BB">
      <w:pPr>
        <w:pStyle w:val="Heading2"/>
        <w:jc w:val="both"/>
        <w:rPr>
          <w:u w:val="single"/>
        </w:rPr>
      </w:pPr>
      <w:r w:rsidRPr="00506D6F">
        <w:rPr>
          <w:u w:val="single"/>
        </w:rPr>
        <w:t>Poročilo eksperimentatorja</w:t>
      </w:r>
    </w:p>
    <w:p w:rsidR="00506D6F" w:rsidRDefault="00C633F3" w:rsidP="00C053BB">
      <w:pPr>
        <w:spacing w:line="276" w:lineRule="auto"/>
        <w:jc w:val="both"/>
      </w:pPr>
      <w:r>
        <w:t>Preučevanka</w:t>
      </w:r>
      <w:r w:rsidR="00506D6F">
        <w:t>, v tem primeru moja sošolka</w:t>
      </w:r>
      <w:r w:rsidR="0036464E">
        <w:t>,</w:t>
      </w:r>
      <w:r w:rsidR="00506D6F">
        <w:t xml:space="preserve"> si je poskušala zloge zapomniti s pomočjo </w:t>
      </w:r>
      <w:r w:rsidR="00521404">
        <w:t>štetja na prste in raznih premikanj rok, kot da bi si razlagala snov</w:t>
      </w:r>
      <w:r w:rsidR="00506D6F">
        <w:t>.</w:t>
      </w:r>
      <w:r w:rsidR="00BE79BC">
        <w:t xml:space="preserve"> Ko se preučevanka ni mogla spomniti naslednjega zloga, je bilo opazno rahlo nelagodje, ki se je kazalo s smehom in mencanjem rok</w:t>
      </w:r>
      <w:r w:rsidR="00521404">
        <w:t>, včasih si popravila lase za uho</w:t>
      </w:r>
      <w:r w:rsidR="00BE79BC">
        <w:t xml:space="preserve">. </w:t>
      </w:r>
      <w:r w:rsidR="00506D6F">
        <w:t>Pomagala si je</w:t>
      </w:r>
      <w:r w:rsidR="00290BDE">
        <w:t xml:space="preserve"> s ponavljanjem zlogov za mano</w:t>
      </w:r>
      <w:r w:rsidR="00BE79BC">
        <w:t xml:space="preserve"> v mislih in pri tem</w:t>
      </w:r>
      <w:r w:rsidR="00521404">
        <w:t xml:space="preserve"> štela na prste</w:t>
      </w:r>
      <w:r w:rsidR="00506D6F">
        <w:t>.</w:t>
      </w:r>
      <w:r w:rsidR="00521404">
        <w:t xml:space="preserve"> Ko je govorila zloge je večkrat zaprla oči ali</w:t>
      </w:r>
      <w:r w:rsidR="00B308C2">
        <w:t xml:space="preserve"> </w:t>
      </w:r>
      <w:r w:rsidR="00521404">
        <w:t xml:space="preserve">gledala v eno točko, strop. </w:t>
      </w:r>
      <w:r w:rsidR="00B308C2">
        <w:t>Ko si je en zlog zapomnila</w:t>
      </w:r>
      <w:r w:rsidR="0036464E">
        <w:t>,</w:t>
      </w:r>
      <w:r w:rsidR="00B308C2">
        <w:t xml:space="preserve"> ga ni pozabila.</w:t>
      </w:r>
      <w:r w:rsidR="00521404">
        <w:t xml:space="preserve"> </w:t>
      </w:r>
      <w:r w:rsidR="00506D6F">
        <w:t xml:space="preserve"> </w:t>
      </w:r>
    </w:p>
    <w:p w:rsidR="00B308C2" w:rsidRPr="00B308C2" w:rsidRDefault="00B308C2" w:rsidP="00C053BB">
      <w:pPr>
        <w:pStyle w:val="Heading2"/>
        <w:jc w:val="both"/>
        <w:rPr>
          <w:u w:val="single"/>
        </w:rPr>
      </w:pPr>
      <w:r w:rsidRPr="00B308C2">
        <w:rPr>
          <w:u w:val="single"/>
        </w:rPr>
        <w:t>Introspektivno poročilo</w:t>
      </w:r>
    </w:p>
    <w:p w:rsidR="00B308C2" w:rsidRDefault="00B308C2" w:rsidP="00C053BB">
      <w:pPr>
        <w:spacing w:line="276" w:lineRule="auto"/>
        <w:jc w:val="both"/>
      </w:pPr>
      <w:r>
        <w:t xml:space="preserve">Sošolka se je učila zloge s pomočjo podaljševanja </w:t>
      </w:r>
      <w:r w:rsidR="001865BD">
        <w:t xml:space="preserve">le-teh </w:t>
      </w:r>
      <w:r w:rsidR="009D68B2">
        <w:t>v besede</w:t>
      </w:r>
      <w:r w:rsidR="0000224F">
        <w:t xml:space="preserve"> (npr. vio-violina, dut- du</w:t>
      </w:r>
      <w:r w:rsidR="009D68B2">
        <w:t>da, aut- avto, zel- zelenjava</w:t>
      </w:r>
      <w:r w:rsidR="0000224F">
        <w:t>, kim- Kim Kardashian, put- »puter« , sek- sekunda, luz- luzer, kum- kumara)</w:t>
      </w:r>
      <w:r w:rsidR="009D68B2">
        <w:t>.</w:t>
      </w:r>
      <w:r w:rsidR="0000224F">
        <w:t xml:space="preserve"> Zlog som si je zapomnila po ribi, ki se imenuje som. Zadnji zlog jol, si je zapomnila, ker jo je spominjal na nekaj smešnega. </w:t>
      </w:r>
      <w:r>
        <w:t>Najprej si je zapomnila prvi</w:t>
      </w:r>
      <w:r w:rsidR="001865BD">
        <w:t xml:space="preserve"> in</w:t>
      </w:r>
      <w:r>
        <w:t xml:space="preserve"> zadnji</w:t>
      </w:r>
      <w:r w:rsidR="001865BD">
        <w:t xml:space="preserve"> zlog, ter</w:t>
      </w:r>
      <w:r>
        <w:t xml:space="preserve"> še nekaj zlogov </w:t>
      </w:r>
      <w:r w:rsidR="001865BD">
        <w:t>na sredini</w:t>
      </w:r>
      <w:r>
        <w:t xml:space="preserve">. Nato pa je </w:t>
      </w:r>
      <w:r w:rsidR="0076612A">
        <w:t xml:space="preserve"> postopoma </w:t>
      </w:r>
      <w:r>
        <w:t xml:space="preserve">dopolnjevala </w:t>
      </w:r>
      <w:r w:rsidR="00521404">
        <w:t>manjkajoče zloge</w:t>
      </w:r>
      <w:r>
        <w:t>.</w:t>
      </w:r>
      <w:r w:rsidR="001865BD">
        <w:t xml:space="preserve"> Najprej je dopolnila prvi del, torej od prvega zloga do srednjih zlogov. V nadaljnjih poskusih, pa je postopoma dopolnjevala še drugi, manjkajoči del zlogov, torej od srednjih zlogov do zadnjega zloga. V drugi polovici je imela več problemov s pomnjenjem kot v prvi. </w:t>
      </w:r>
      <w:r w:rsidR="00C633F3">
        <w:t xml:space="preserve">Težje se je skoncentrirala zaradi neprestanih </w:t>
      </w:r>
      <w:r w:rsidR="00290BDE">
        <w:t>glasov</w:t>
      </w:r>
      <w:r w:rsidR="00C633F3">
        <w:t xml:space="preserve"> </w:t>
      </w:r>
      <w:r w:rsidR="0036464E">
        <w:t>s</w:t>
      </w:r>
      <w:r w:rsidR="00C633F3">
        <w:t xml:space="preserve"> hodnika</w:t>
      </w:r>
      <w:r w:rsidR="0076612A">
        <w:t xml:space="preserve"> in glasov sošolcev, ki so ponavljali iste zloge</w:t>
      </w:r>
      <w:r w:rsidR="00C633F3">
        <w:t>.</w:t>
      </w:r>
      <w:r w:rsidR="001865BD" w:rsidRPr="001865BD">
        <w:t xml:space="preserve"> </w:t>
      </w:r>
      <w:r w:rsidR="001865BD">
        <w:t>Pomagalo ji je moje razločno in počasno branje.</w:t>
      </w:r>
    </w:p>
    <w:p w:rsidR="00B308C2" w:rsidRDefault="00B308C2" w:rsidP="00C053BB">
      <w:pPr>
        <w:pStyle w:val="Heading1"/>
        <w:numPr>
          <w:ilvl w:val="0"/>
          <w:numId w:val="6"/>
        </w:numPr>
        <w:pBdr>
          <w:bottom w:val="single" w:sz="4" w:space="1" w:color="auto"/>
        </w:pBdr>
        <w:jc w:val="both"/>
      </w:pPr>
      <w:r>
        <w:t>INTERPRETACIJA</w:t>
      </w:r>
    </w:p>
    <w:p w:rsidR="009F22F1" w:rsidRDefault="00BE79BC" w:rsidP="00C053BB">
      <w:pPr>
        <w:jc w:val="both"/>
      </w:pPr>
      <w:r>
        <w:t>Prva hipoteza, ki smo si jo zastavili</w:t>
      </w:r>
      <w:r w:rsidR="009F22F1">
        <w:t>, da je krivulja negativno pospešena, je bila potrjena. To je razvidno na grafu</w:t>
      </w:r>
      <w:r w:rsidR="00396F87">
        <w:t xml:space="preserve"> </w:t>
      </w:r>
      <w:r w:rsidR="009D68B2">
        <w:t>1, ki je prikazan pod rezultati</w:t>
      </w:r>
      <w:r w:rsidR="009F22F1">
        <w:t xml:space="preserve">. </w:t>
      </w:r>
      <w:r w:rsidR="00CD23C7">
        <w:t>Preučevanka je bila na začetku</w:t>
      </w:r>
      <w:r w:rsidR="00AA51FE">
        <w:t xml:space="preserve"> izredno motivirana in zainteresirana za poskus,</w:t>
      </w:r>
      <w:r w:rsidR="00CD23C7">
        <w:t xml:space="preserve"> kar se opazi tudi na postopnem stopnjevanju znanja.</w:t>
      </w:r>
      <w:r w:rsidR="00AA51FE">
        <w:t xml:space="preserve"> V določenem trenutku so pozitivni dejavniki popustili, v prostoru je zavladal hrup, kar je povzročilo znižanje koncentracije in prirastek točk skoraj ni opazen. Ko je preučevanka znova pridobila koncentracijo, se je število točk skokovito povečalo.</w:t>
      </w:r>
      <w:r w:rsidR="00CD23C7">
        <w:t xml:space="preserve"> V primerjavi s povprečjem poskusov, ki so jih opravili preučevanci, je moja preučevanka za opravljen eksperiment potrebovala kar dva poskusa manj. </w:t>
      </w:r>
      <w:r w:rsidR="003D03F3">
        <w:t xml:space="preserve">Povprečno so preučevanci </w:t>
      </w:r>
      <w:r w:rsidR="00201829">
        <w:t xml:space="preserve">za uspešen zaključek eksperimenta </w:t>
      </w:r>
      <w:r w:rsidR="003D03F3">
        <w:t>potrebovali osem poskusov. En preučevanec še posebej odstopa od povprečja, saj je ekspe</w:t>
      </w:r>
      <w:r w:rsidR="00201829">
        <w:t>riment opravil v treh poskusih.</w:t>
      </w:r>
    </w:p>
    <w:p w:rsidR="000C4F33" w:rsidRDefault="003D03F3" w:rsidP="00C053BB">
      <w:pPr>
        <w:jc w:val="both"/>
      </w:pPr>
      <w:r>
        <w:t>Eksperiment bi lahko izboljšali, če bi imeli prostor za vsakega preučevanca, saj</w:t>
      </w:r>
      <w:r w:rsidR="00F75B43">
        <w:t xml:space="preserve"> je eksperiment potekal v preglasnem okolju (hrup sošolcev, ki so istočasno ponavljali iste zloge), kar je vplivalo na koncentracijo preučevanca.  Če bi imeli dovolj prostora za nemoten potek eksperimenta  in če preučevanca ne bi motili dejavniki iz okolja, bi mogoče dobili drugačne rezultate.</w:t>
      </w:r>
    </w:p>
    <w:p w:rsidR="00700CFC" w:rsidRDefault="00C053BB" w:rsidP="00C053BB">
      <w:pPr>
        <w:jc w:val="both"/>
      </w:pPr>
      <w:r>
        <w:t>Tudi drugo hipotezo</w:t>
      </w:r>
      <w:r w:rsidR="00DA7519">
        <w:t>, da bo preučevanec z boljšo metodo učenja eksp</w:t>
      </w:r>
      <w:r>
        <w:t>eriment opravil v manj poskusih, lahko potrdimo.</w:t>
      </w:r>
      <w:r w:rsidR="003E7138">
        <w:t xml:space="preserve"> </w:t>
      </w:r>
      <w:r w:rsidR="00823C71">
        <w:t>Število poskusov z boljšo taktiko je manjše predvsem zato, ker vmes ni menjave taktike učenja</w:t>
      </w:r>
      <w:r w:rsidR="009D68B2">
        <w:t xml:space="preserve">, ki vpliva na nihanje točk. Pri preučevancih z boljšo taktiko je tako prihajalo do manjših, ne tako izrazitih nihanj oziroma do nihanj ni prihajalo.  </w:t>
      </w:r>
      <w:r w:rsidR="0076612A">
        <w:t>Po padcu točk oziroma menjavi taktike števi</w:t>
      </w:r>
      <w:r w:rsidR="00823C71">
        <w:t xml:space="preserve">lo točk znova prične naraščati, vendar s tem </w:t>
      </w:r>
      <w:r w:rsidR="00201829">
        <w:t>povečamo število poskusov.</w:t>
      </w:r>
    </w:p>
    <w:p w:rsidR="00700CFC" w:rsidRDefault="0076612A" w:rsidP="00C053BB">
      <w:pPr>
        <w:jc w:val="both"/>
      </w:pPr>
      <w:r>
        <w:t xml:space="preserve">Tretja hipoteza, da si pri vsakem poskusu </w:t>
      </w:r>
      <w:r w:rsidRPr="0076612A">
        <w:t>preučeva</w:t>
      </w:r>
      <w:r w:rsidR="00823C71">
        <w:t>nec zapomni več zlogov oziroma prid</w:t>
      </w:r>
      <w:r w:rsidRPr="0076612A">
        <w:t>obi več točk</w:t>
      </w:r>
      <w:r w:rsidR="00823C71">
        <w:t>, je bila o</w:t>
      </w:r>
      <w:r w:rsidR="00396F87">
        <w:t>vržena. Na zbirni tabeli razreda (tabela 1)</w:t>
      </w:r>
      <w:r w:rsidR="00823C71">
        <w:t>, ki je</w:t>
      </w:r>
      <w:r w:rsidR="0000224F">
        <w:t xml:space="preserve"> prikazan</w:t>
      </w:r>
      <w:r w:rsidR="00396F87">
        <w:t>a</w:t>
      </w:r>
      <w:r w:rsidR="0000224F">
        <w:t xml:space="preserve"> pod rezultati</w:t>
      </w:r>
      <w:r w:rsidR="00823C71">
        <w:t>, so lepo razvidna</w:t>
      </w:r>
      <w:r w:rsidR="00396F87">
        <w:t xml:space="preserve"> izrazita nihanja točk. Torej znanje ne narašča linearno</w:t>
      </w:r>
      <w:r w:rsidR="005912AB">
        <w:t xml:space="preserve"> in je različno od posameznika do posameznika.</w:t>
      </w:r>
      <w:r w:rsidR="00396F87">
        <w:t xml:space="preserve"> </w:t>
      </w:r>
      <w:r w:rsidR="00823C71">
        <w:t>Na začetku je poskok točk zaradi začetne motivacija prisoten pri vseh preučevancih.</w:t>
      </w:r>
    </w:p>
    <w:p w:rsidR="00B308C2" w:rsidRDefault="00B308C2" w:rsidP="00C053BB">
      <w:pPr>
        <w:pStyle w:val="Heading1"/>
        <w:numPr>
          <w:ilvl w:val="0"/>
          <w:numId w:val="6"/>
        </w:numPr>
        <w:pBdr>
          <w:bottom w:val="single" w:sz="4" w:space="1" w:color="auto"/>
        </w:pBdr>
        <w:jc w:val="both"/>
      </w:pPr>
      <w:r>
        <w:t>LITERATURA</w:t>
      </w:r>
    </w:p>
    <w:p w:rsidR="00944538" w:rsidRDefault="00B308C2" w:rsidP="00C053BB">
      <w:pPr>
        <w:pStyle w:val="ListParagraph"/>
        <w:numPr>
          <w:ilvl w:val="0"/>
          <w:numId w:val="7"/>
        </w:numPr>
      </w:pPr>
      <w:r w:rsidRPr="00B308C2">
        <w:t xml:space="preserve">Kompare, Stražišar, </w:t>
      </w:r>
      <w:r w:rsidR="00944538">
        <w:t>Vec, Dogša, Jaušovec, Curk (2006</w:t>
      </w:r>
      <w:r w:rsidRPr="00B308C2">
        <w:t xml:space="preserve">): </w:t>
      </w:r>
      <w:r w:rsidR="00944538">
        <w:t>UVOD V PSIHOLOGIJO</w:t>
      </w:r>
      <w:r w:rsidR="00350095">
        <w:t>, Ljubljana</w:t>
      </w:r>
      <w:r w:rsidRPr="00B308C2">
        <w:t>, DZS.</w:t>
      </w:r>
    </w:p>
    <w:p w:rsidR="00B308C2" w:rsidRDefault="00B308C2" w:rsidP="00C053BB">
      <w:pPr>
        <w:pStyle w:val="ListParagraph"/>
        <w:numPr>
          <w:ilvl w:val="0"/>
          <w:numId w:val="7"/>
        </w:numPr>
      </w:pPr>
      <w:r w:rsidRPr="00B308C2">
        <w:t>Pečjak, Vid (197</w:t>
      </w:r>
      <w:r w:rsidR="00350095">
        <w:t>7): PSIHOLOGIJA SPOZNAVANJA, Ljubljana</w:t>
      </w:r>
      <w:r w:rsidRPr="00B308C2">
        <w:t>, DZS</w:t>
      </w:r>
    </w:p>
    <w:p w:rsidR="00944538" w:rsidRDefault="00944538" w:rsidP="00C053BB">
      <w:pPr>
        <w:pStyle w:val="ListParagraph"/>
        <w:numPr>
          <w:ilvl w:val="0"/>
          <w:numId w:val="7"/>
        </w:numPr>
      </w:pPr>
      <w:r>
        <w:t xml:space="preserve">Metode in tehnike učenja: </w:t>
      </w:r>
      <w:hyperlink r:id="rId14" w:history="1">
        <w:r w:rsidRPr="00FF148C">
          <w:rPr>
            <w:rStyle w:val="Hyperlink"/>
          </w:rPr>
          <w:t>http://anki-utrjevanje.weebly.com/metode-in-tehnike-u268enja.html</w:t>
        </w:r>
      </w:hyperlink>
    </w:p>
    <w:p w:rsidR="00497F8E" w:rsidRPr="00F75B43" w:rsidRDefault="00350095" w:rsidP="00497F8E">
      <w:pPr>
        <w:pStyle w:val="ListParagraph"/>
        <w:numPr>
          <w:ilvl w:val="0"/>
          <w:numId w:val="7"/>
        </w:numPr>
      </w:pPr>
      <w:r>
        <w:t xml:space="preserve">Značilnosti učenja pri sodobnih študentih (zaključna strokovna naloga visoke poslovne šole): </w:t>
      </w:r>
      <w:hyperlink r:id="rId15" w:history="1">
        <w:r w:rsidRPr="00FF148C">
          <w:rPr>
            <w:rStyle w:val="Hyperlink"/>
          </w:rPr>
          <w:t>http://www.cek.ef.uni-lj.si/vps_diplome/piskur204.pdf</w:t>
        </w:r>
      </w:hyperlink>
    </w:p>
    <w:sectPr w:rsidR="00497F8E" w:rsidRPr="00F75B43" w:rsidSect="00E748D8">
      <w:footerReference w:type="default" r:id="rId16"/>
      <w:pgSz w:w="11906" w:h="16838"/>
      <w:pgMar w:top="709"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573" w:rsidRDefault="007B3573" w:rsidP="008406FE">
      <w:pPr>
        <w:spacing w:after="0" w:line="240" w:lineRule="auto"/>
      </w:pPr>
      <w:r>
        <w:separator/>
      </w:r>
    </w:p>
  </w:endnote>
  <w:endnote w:type="continuationSeparator" w:id="0">
    <w:p w:rsidR="007B3573" w:rsidRDefault="007B3573" w:rsidP="0084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6FE" w:rsidRDefault="00BB788E">
    <w:pPr>
      <w:pStyle w:val="Foo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na obdelava 38" o:spid="_x0000_s2049" type="#_x0000_t176" style="position:absolute;margin-left:539.65pt;margin-top:800.1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" filled="f" fillcolor="#5c83b4" stroked="f" strokecolor="#737373">
          <v:textbox>
            <w:txbxContent>
              <w:p w:rsidR="008406FE" w:rsidRDefault="008406FE" w:rsidP="00566236">
                <w:pPr>
                  <w:pStyle w:val="Footer"/>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566236" w:rsidRPr="00566236">
                  <w:rPr>
                    <w:noProof/>
                    <w:sz w:val="28"/>
                    <w:szCs w:val="28"/>
                  </w:rPr>
                  <w:t>1</w:t>
                </w:r>
                <w:r>
                  <w:rPr>
                    <w:sz w:val="28"/>
                    <w:szCs w:val="2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573" w:rsidRDefault="007B3573" w:rsidP="008406FE">
      <w:pPr>
        <w:spacing w:after="0" w:line="240" w:lineRule="auto"/>
      </w:pPr>
      <w:r>
        <w:separator/>
      </w:r>
    </w:p>
  </w:footnote>
  <w:footnote w:type="continuationSeparator" w:id="0">
    <w:p w:rsidR="007B3573" w:rsidRDefault="007B3573" w:rsidP="00840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CB1"/>
    <w:multiLevelType w:val="hybridMultilevel"/>
    <w:tmpl w:val="B7AE39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E42D8E"/>
    <w:multiLevelType w:val="hybridMultilevel"/>
    <w:tmpl w:val="73D6623C"/>
    <w:lvl w:ilvl="0" w:tplc="A16A0330">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1A5EE8"/>
    <w:multiLevelType w:val="hybridMultilevel"/>
    <w:tmpl w:val="88886772"/>
    <w:lvl w:ilvl="0" w:tplc="A16A0330">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4A184B"/>
    <w:multiLevelType w:val="hybridMultilevel"/>
    <w:tmpl w:val="2D404F5E"/>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FE2960"/>
    <w:multiLevelType w:val="hybridMultilevel"/>
    <w:tmpl w:val="E8CEA85A"/>
    <w:lvl w:ilvl="0" w:tplc="6870F42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A1A6697"/>
    <w:multiLevelType w:val="hybridMultilevel"/>
    <w:tmpl w:val="5CD81FF0"/>
    <w:lvl w:ilvl="0" w:tplc="6870F42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9195BCA"/>
    <w:multiLevelType w:val="hybridMultilevel"/>
    <w:tmpl w:val="19428324"/>
    <w:lvl w:ilvl="0" w:tplc="6870F42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A092887"/>
    <w:multiLevelType w:val="hybridMultilevel"/>
    <w:tmpl w:val="EE8894B6"/>
    <w:lvl w:ilvl="0" w:tplc="6870F42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05E"/>
    <w:rsid w:val="00001C37"/>
    <w:rsid w:val="0000224F"/>
    <w:rsid w:val="00006861"/>
    <w:rsid w:val="000156D9"/>
    <w:rsid w:val="00064C91"/>
    <w:rsid w:val="000B3BB1"/>
    <w:rsid w:val="000C4F33"/>
    <w:rsid w:val="000F2DAE"/>
    <w:rsid w:val="000F745A"/>
    <w:rsid w:val="001865BD"/>
    <w:rsid w:val="001C0CE7"/>
    <w:rsid w:val="00201829"/>
    <w:rsid w:val="00220E16"/>
    <w:rsid w:val="00227044"/>
    <w:rsid w:val="00290BDE"/>
    <w:rsid w:val="00293078"/>
    <w:rsid w:val="002C7E9D"/>
    <w:rsid w:val="00301E41"/>
    <w:rsid w:val="00324A89"/>
    <w:rsid w:val="00331D1D"/>
    <w:rsid w:val="00350095"/>
    <w:rsid w:val="00351A90"/>
    <w:rsid w:val="0036464E"/>
    <w:rsid w:val="00396F87"/>
    <w:rsid w:val="003D03F3"/>
    <w:rsid w:val="003E7138"/>
    <w:rsid w:val="003F7217"/>
    <w:rsid w:val="0041260B"/>
    <w:rsid w:val="00435CE9"/>
    <w:rsid w:val="00497F8E"/>
    <w:rsid w:val="00506D6F"/>
    <w:rsid w:val="00507658"/>
    <w:rsid w:val="00521404"/>
    <w:rsid w:val="00553D36"/>
    <w:rsid w:val="00566236"/>
    <w:rsid w:val="0057715A"/>
    <w:rsid w:val="005912AB"/>
    <w:rsid w:val="00615812"/>
    <w:rsid w:val="00634E52"/>
    <w:rsid w:val="006A3739"/>
    <w:rsid w:val="006B3C17"/>
    <w:rsid w:val="006B4FAB"/>
    <w:rsid w:val="006B5549"/>
    <w:rsid w:val="006D1A74"/>
    <w:rsid w:val="006F3EAC"/>
    <w:rsid w:val="00700CFC"/>
    <w:rsid w:val="00732227"/>
    <w:rsid w:val="0076612A"/>
    <w:rsid w:val="00781F68"/>
    <w:rsid w:val="007B3573"/>
    <w:rsid w:val="007B4BD0"/>
    <w:rsid w:val="00800CB9"/>
    <w:rsid w:val="0082320E"/>
    <w:rsid w:val="00823C71"/>
    <w:rsid w:val="00827E12"/>
    <w:rsid w:val="008406FE"/>
    <w:rsid w:val="00886F3B"/>
    <w:rsid w:val="008967BA"/>
    <w:rsid w:val="008A4CFA"/>
    <w:rsid w:val="008B5FD4"/>
    <w:rsid w:val="0090792D"/>
    <w:rsid w:val="00944538"/>
    <w:rsid w:val="00952EA0"/>
    <w:rsid w:val="00994CF5"/>
    <w:rsid w:val="00997E2E"/>
    <w:rsid w:val="009B3AA0"/>
    <w:rsid w:val="009D68B2"/>
    <w:rsid w:val="009F22F1"/>
    <w:rsid w:val="009F494B"/>
    <w:rsid w:val="00A27BA2"/>
    <w:rsid w:val="00A30F6C"/>
    <w:rsid w:val="00AA36B7"/>
    <w:rsid w:val="00AA51FE"/>
    <w:rsid w:val="00AE1482"/>
    <w:rsid w:val="00AE2DBC"/>
    <w:rsid w:val="00AF0E8F"/>
    <w:rsid w:val="00AF2203"/>
    <w:rsid w:val="00AF500A"/>
    <w:rsid w:val="00B23834"/>
    <w:rsid w:val="00B308C2"/>
    <w:rsid w:val="00B57ED1"/>
    <w:rsid w:val="00BA3B73"/>
    <w:rsid w:val="00BA7573"/>
    <w:rsid w:val="00BB788E"/>
    <w:rsid w:val="00BE79BC"/>
    <w:rsid w:val="00C053BB"/>
    <w:rsid w:val="00C43CE2"/>
    <w:rsid w:val="00C633F3"/>
    <w:rsid w:val="00C73BDA"/>
    <w:rsid w:val="00C82D3A"/>
    <w:rsid w:val="00C92D78"/>
    <w:rsid w:val="00CD23C7"/>
    <w:rsid w:val="00CD424A"/>
    <w:rsid w:val="00D02E11"/>
    <w:rsid w:val="00D543BA"/>
    <w:rsid w:val="00D866FB"/>
    <w:rsid w:val="00D95E30"/>
    <w:rsid w:val="00DA43D7"/>
    <w:rsid w:val="00DA7519"/>
    <w:rsid w:val="00DC705E"/>
    <w:rsid w:val="00E604A8"/>
    <w:rsid w:val="00E6253C"/>
    <w:rsid w:val="00E748D8"/>
    <w:rsid w:val="00EB36DE"/>
    <w:rsid w:val="00EE4AC7"/>
    <w:rsid w:val="00F308B4"/>
    <w:rsid w:val="00F368C2"/>
    <w:rsid w:val="00F66237"/>
    <w:rsid w:val="00F75B43"/>
    <w:rsid w:val="00FA3FD5"/>
    <w:rsid w:val="00FA5D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C705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23834"/>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23834"/>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B23834"/>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705E"/>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DC705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C705E"/>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B23834"/>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23834"/>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B23834"/>
    <w:rPr>
      <w:rFonts w:ascii="Calibri Light" w:eastAsia="Times New Roman" w:hAnsi="Calibri Light" w:cs="Times New Roman"/>
      <w:i/>
      <w:iCs/>
      <w:color w:val="2E74B5"/>
    </w:rPr>
  </w:style>
  <w:style w:type="paragraph" w:styleId="ListParagraph">
    <w:name w:val="List Paragraph"/>
    <w:basedOn w:val="Normal"/>
    <w:uiPriority w:val="34"/>
    <w:qFormat/>
    <w:rsid w:val="001C0CE7"/>
    <w:pPr>
      <w:ind w:left="720"/>
      <w:contextualSpacing/>
    </w:pPr>
  </w:style>
  <w:style w:type="character" w:styleId="Hyperlink">
    <w:name w:val="Hyperlink"/>
    <w:uiPriority w:val="99"/>
    <w:unhideWhenUsed/>
    <w:rsid w:val="00944538"/>
    <w:rPr>
      <w:color w:val="0563C1"/>
      <w:u w:val="single"/>
    </w:rPr>
  </w:style>
  <w:style w:type="paragraph" w:styleId="NoSpacing">
    <w:name w:val="No Spacing"/>
    <w:link w:val="NoSpacingChar"/>
    <w:uiPriority w:val="1"/>
    <w:qFormat/>
    <w:rsid w:val="00E748D8"/>
    <w:rPr>
      <w:rFonts w:eastAsia="Times New Roman"/>
      <w:sz w:val="22"/>
      <w:szCs w:val="22"/>
    </w:rPr>
  </w:style>
  <w:style w:type="character" w:customStyle="1" w:styleId="NoSpacingChar">
    <w:name w:val="No Spacing Char"/>
    <w:link w:val="NoSpacing"/>
    <w:uiPriority w:val="1"/>
    <w:rsid w:val="00E748D8"/>
    <w:rPr>
      <w:rFonts w:eastAsia="Times New Roman"/>
      <w:lang w:eastAsia="sl-SI"/>
    </w:rPr>
  </w:style>
  <w:style w:type="paragraph" w:styleId="Caption">
    <w:name w:val="caption"/>
    <w:basedOn w:val="Normal"/>
    <w:next w:val="Normal"/>
    <w:uiPriority w:val="35"/>
    <w:unhideWhenUsed/>
    <w:qFormat/>
    <w:rsid w:val="00227044"/>
    <w:pPr>
      <w:spacing w:after="200" w:line="240" w:lineRule="auto"/>
    </w:pPr>
    <w:rPr>
      <w:i/>
      <w:iCs/>
      <w:color w:val="44546A"/>
      <w:sz w:val="18"/>
      <w:szCs w:val="18"/>
    </w:rPr>
  </w:style>
  <w:style w:type="table" w:styleId="TableGrid">
    <w:name w:val="Table Grid"/>
    <w:basedOn w:val="TableNormal"/>
    <w:uiPriority w:val="39"/>
    <w:rsid w:val="0049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8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01829"/>
    <w:rPr>
      <w:rFonts w:ascii="Segoe UI" w:hAnsi="Segoe UI" w:cs="Segoe UI"/>
      <w:sz w:val="18"/>
      <w:szCs w:val="18"/>
    </w:rPr>
  </w:style>
  <w:style w:type="paragraph" w:styleId="Header">
    <w:name w:val="header"/>
    <w:basedOn w:val="Normal"/>
    <w:link w:val="HeaderChar"/>
    <w:uiPriority w:val="99"/>
    <w:unhideWhenUsed/>
    <w:rsid w:val="008406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6FE"/>
  </w:style>
  <w:style w:type="paragraph" w:styleId="Footer">
    <w:name w:val="footer"/>
    <w:basedOn w:val="Normal"/>
    <w:link w:val="FooterChar"/>
    <w:uiPriority w:val="99"/>
    <w:unhideWhenUsed/>
    <w:rsid w:val="008406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0525">
      <w:bodyDiv w:val="1"/>
      <w:marLeft w:val="0"/>
      <w:marRight w:val="0"/>
      <w:marTop w:val="0"/>
      <w:marBottom w:val="0"/>
      <w:divBdr>
        <w:top w:val="none" w:sz="0" w:space="0" w:color="auto"/>
        <w:left w:val="none" w:sz="0" w:space="0" w:color="auto"/>
        <w:bottom w:val="none" w:sz="0" w:space="0" w:color="auto"/>
        <w:right w:val="none" w:sz="0" w:space="0" w:color="auto"/>
      </w:divBdr>
    </w:div>
    <w:div w:id="740711721">
      <w:bodyDiv w:val="1"/>
      <w:marLeft w:val="0"/>
      <w:marRight w:val="0"/>
      <w:marTop w:val="0"/>
      <w:marBottom w:val="0"/>
      <w:divBdr>
        <w:top w:val="none" w:sz="0" w:space="0" w:color="auto"/>
        <w:left w:val="none" w:sz="0" w:space="0" w:color="auto"/>
        <w:bottom w:val="none" w:sz="0" w:space="0" w:color="auto"/>
        <w:right w:val="none" w:sz="0" w:space="0" w:color="auto"/>
      </w:divBdr>
    </w:div>
    <w:div w:id="1267232951">
      <w:bodyDiv w:val="1"/>
      <w:marLeft w:val="0"/>
      <w:marRight w:val="0"/>
      <w:marTop w:val="0"/>
      <w:marBottom w:val="0"/>
      <w:divBdr>
        <w:top w:val="none" w:sz="0" w:space="0" w:color="auto"/>
        <w:left w:val="none" w:sz="0" w:space="0" w:color="auto"/>
        <w:bottom w:val="none" w:sz="0" w:space="0" w:color="auto"/>
        <w:right w:val="none" w:sz="0" w:space="0" w:color="auto"/>
      </w:divBdr>
    </w:div>
    <w:div w:id="19538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xls"/><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ek.ef.uni-lj.si/vps_diplome/piskur204.pdf"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nki-utrjevanje.weebly.com/metode-in-tehnike-u268en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b:Source>
    <b:Tag>Met</b:Tag>
    <b:SourceType>InternetSite</b:SourceType>
    <b:Guid>{6FC6D8EC-030B-48A2-9C6F-0608D6C267D6}</b:Guid>
    <b:Title>Metode in tehnike učenja</b:Title>
    <b:URL>http://anki-utrjevanje.weebly.com/metode-in-tehnike-u268enja.html</b:URL>
    <b:Year>2015</b:Year>
    <b:Month>oktober</b:Month>
    <b:Day>26</b:Day>
    <b:RefOrder>2</b:RefOrder>
  </b:Source>
  <b:Source>
    <b:Tag>Piš11</b:Tag>
    <b:SourceType>DocumentFromInternetSite</b:SourceType>
    <b:Guid>{908CE04E-BE3D-4404-8C43-DA193900EB15}</b:Guid>
    <b:Title>Zaključna strokovna naloga visoke poslovne šole</b:Title>
    <b:InternetSiteTitle>Ekonomska fakulteta</b:InternetSiteTitle>
    <b:Year>2011</b:Year>
    <b:Month>septemper</b:Month>
    <b:Day>27</b:Day>
    <b:URL>http://www.cek.ef.uni-lj.si/vps_diplome/piskur204.pdf</b:URL>
    <b:Author>
      <b:Author>
        <b:NameList>
          <b:Person>
            <b:Last>Piškur</b:Last>
            <b:First>Suzana</b:First>
          </b:Person>
        </b:NameList>
      </b:Author>
    </b:Author>
    <b:YearAccessed>2015</b:YearAccessed>
    <b:MonthAccessed>oktober</b:MonthAccessed>
    <b:DayAccessed>26</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C4C33-7CD0-46B7-9FF4-984A10CC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Links>
    <vt:vector size="12" baseType="variant">
      <vt:variant>
        <vt:i4>8323153</vt:i4>
      </vt:variant>
      <vt:variant>
        <vt:i4>3</vt:i4>
      </vt:variant>
      <vt:variant>
        <vt:i4>0</vt:i4>
      </vt:variant>
      <vt:variant>
        <vt:i4>5</vt:i4>
      </vt:variant>
      <vt:variant>
        <vt:lpwstr>http://www.cek.ef.uni-lj.si/vps_diplome/piskur204.pdf</vt:lpwstr>
      </vt:variant>
      <vt:variant>
        <vt:lpwstr/>
      </vt:variant>
      <vt:variant>
        <vt:i4>1638401</vt:i4>
      </vt:variant>
      <vt:variant>
        <vt:i4>0</vt:i4>
      </vt:variant>
      <vt:variant>
        <vt:i4>0</vt:i4>
      </vt:variant>
      <vt:variant>
        <vt:i4>5</vt:i4>
      </vt:variant>
      <vt:variant>
        <vt:lpwstr>http://anki-utrjevanje.weebly.com/metode-in-tehnike-u268enja.html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