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0AA" w:rsidRDefault="000222C1">
      <w:bookmarkStart w:id="0" w:name="_GoBack"/>
      <w:bookmarkEnd w:id="0"/>
      <w:r>
        <w:rPr>
          <w:b/>
          <w:u w:val="single"/>
        </w:rPr>
        <w:t>Konflikti</w:t>
      </w:r>
      <w:r>
        <w:t>: spopad 2 ali več motivov (odbijanje, privlačevanje)</w:t>
      </w:r>
    </w:p>
    <w:p w:rsidR="004A50AA" w:rsidRDefault="000222C1">
      <w:r>
        <w:tab/>
        <w:t>ambivalenten cilj (+,-)</w:t>
      </w:r>
    </w:p>
    <w:p w:rsidR="004A50AA" w:rsidRDefault="000222C1">
      <w:r>
        <w:rPr>
          <w:b/>
          <w:u w:val="single"/>
        </w:rPr>
        <w:t>Stres</w:t>
      </w:r>
      <w:r>
        <w:t>: (teles. in duš. obremenitev) stresor, šok, protišok, alarmna reakcija, stadij odpora, izčrpanosti</w:t>
      </w:r>
    </w:p>
    <w:p w:rsidR="004A50AA" w:rsidRDefault="000222C1">
      <w:r>
        <w:t>eustres, distres, kriza (hujši, dolgotrajen šok)</w:t>
      </w:r>
    </w:p>
    <w:p w:rsidR="004A50AA" w:rsidRDefault="000222C1">
      <w:r>
        <w:t>distres kriza - lahko psihosomatske motnje (kažejo z obol. org.)</w:t>
      </w:r>
    </w:p>
    <w:p w:rsidR="004A50AA" w:rsidRDefault="000222C1">
      <w:r>
        <w:rPr>
          <w:b/>
        </w:rPr>
        <w:t>soočanje</w:t>
      </w:r>
      <w:r>
        <w:t>: konstruktivno, nekonstruktivno</w:t>
      </w:r>
    </w:p>
    <w:p w:rsidR="004A50AA" w:rsidRDefault="000222C1">
      <w:r>
        <w:rPr>
          <w:b/>
          <w:u w:val="single"/>
        </w:rPr>
        <w:t>Osb. čvrstost</w:t>
      </w:r>
      <w:r>
        <w:t>: angažiranost, izzvanost, nadzor nad situacijo // ogroženost</w:t>
      </w:r>
    </w:p>
    <w:p w:rsidR="004A50AA" w:rsidRDefault="000222C1">
      <w:r>
        <w:rPr>
          <w:b/>
          <w:u w:val="single"/>
        </w:rPr>
        <w:t>Obrambni mehanizmi(samospoštovanje)</w:t>
      </w:r>
      <w:r>
        <w:t>: racionalizacija (kislo grozdje, sladka limona), introjekcija, projekcija, domišljija, kompenzacija, nadkompenzacija, sublimacija, represija, regresija, obračanje v nasprotje, zanikanje, premestitev</w:t>
      </w:r>
    </w:p>
    <w:p w:rsidR="004A50AA" w:rsidRDefault="000222C1">
      <w:r>
        <w:rPr>
          <w:b/>
          <w:u w:val="single"/>
        </w:rPr>
        <w:t>Čustveni duševni procesi</w:t>
      </w:r>
      <w:r>
        <w:t>: čust so duš. procesi privlač. oz neprivlač. do ljudi...  ((bipolarnost))</w:t>
      </w:r>
    </w:p>
    <w:p w:rsidR="004A50AA" w:rsidRDefault="000222C1">
      <w:r>
        <w:tab/>
        <w:t>prednostna, aktivnostna, jakostna</w:t>
      </w:r>
    </w:p>
    <w:p w:rsidR="004A50AA" w:rsidRDefault="000222C1">
      <w:r>
        <w:rPr>
          <w:b/>
          <w:u w:val="single"/>
        </w:rPr>
        <w:t>Razvoj čustev</w:t>
      </w:r>
      <w:r>
        <w:t>:1-3 ugodje, neugodje :: 3-5 gnus in jeza :: -7 strah :: -11 veselje :: 11-naklonjenost do odraslih :: 15 naklonjenost do otrok</w:t>
      </w:r>
    </w:p>
    <w:p w:rsidR="004A50AA" w:rsidRDefault="000222C1">
      <w:r>
        <w:rPr>
          <w:b/>
          <w:u w:val="single"/>
        </w:rPr>
        <w:t>Teles. spremem. pri čust.:</w:t>
      </w:r>
      <w:r>
        <w:t xml:space="preserve"> avtonomni živčni sistem, adrenalin, noradrenalin, pot, dlake, srce, krvni tlak, sladkor, dihanje (namen - za spopad z nevarnostjo)</w:t>
      </w:r>
    </w:p>
    <w:p w:rsidR="004A50AA" w:rsidRDefault="000222C1">
      <w:r>
        <w:t>Izražanje čustev: obrazni izraz, govor, kretnje, gibi, drža telesa, gibi oči...</w:t>
      </w:r>
    </w:p>
    <w:p w:rsidR="004A50AA" w:rsidRDefault="000222C1">
      <w:r>
        <w:t>veselje: glava, ramena dvignjena::razgibana intonacija, hitreje</w:t>
      </w:r>
    </w:p>
    <w:p w:rsidR="004A50AA" w:rsidRDefault="000222C1">
      <w:r>
        <w:t>strah: obratno (manjši)::zvišan, počasneje</w:t>
      </w:r>
    </w:p>
    <w:p w:rsidR="004A50AA" w:rsidRDefault="000222C1">
      <w:r>
        <w:t>jeza: mišice napete, drža zravnana (roke pesti):: zvišan, hitreje</w:t>
      </w:r>
    </w:p>
    <w:p w:rsidR="004A50AA" w:rsidRDefault="000222C1">
      <w:r>
        <w:t>žalost: ramena, glava povešena:: nižje, počasneje</w:t>
      </w:r>
    </w:p>
    <w:p w:rsidR="004A50AA" w:rsidRDefault="000222C1">
      <w:r>
        <w:rPr>
          <w:b/>
          <w:u w:val="single"/>
        </w:rPr>
        <w:t>Čustva - osnovna, sestavljena</w:t>
      </w:r>
      <w:r>
        <w:t>:</w:t>
      </w:r>
    </w:p>
    <w:p w:rsidR="004A50AA" w:rsidRDefault="000222C1">
      <w:r>
        <w:rPr>
          <w:b/>
        </w:rPr>
        <w:t>Osnovna</w:t>
      </w:r>
      <w:r>
        <w:t>: zgoraj in sprejemanje, odbijanje, pričakovanje, presenečenje</w:t>
      </w:r>
    </w:p>
    <w:p w:rsidR="004A50AA" w:rsidRDefault="000222C1">
      <w:r>
        <w:t>Strah - lahko celo panika - mislimo počasneje, zmanjšana konc.</w:t>
      </w:r>
    </w:p>
    <w:p w:rsidR="004A50AA" w:rsidRDefault="000222C1">
      <w:r>
        <w:t xml:space="preserve">  anksioznost - ponotranjen strah (ne vemo česa se bojimo)</w:t>
      </w:r>
    </w:p>
    <w:p w:rsidR="004A50AA" w:rsidRDefault="000222C1">
      <w:r>
        <w:t xml:space="preserve">  fobije - strah pred konkretnimi predmeti, ljudmi (ne vemo zakaj)</w:t>
      </w:r>
    </w:p>
    <w:p w:rsidR="004A50AA" w:rsidRDefault="000222C1">
      <w:r>
        <w:t>Jeza - ovira :: veselje - uspešen doseg cilja (v odv. od pomembnosti)</w:t>
      </w:r>
    </w:p>
    <w:p w:rsidR="004A50AA" w:rsidRDefault="000222C1">
      <w:r>
        <w:rPr>
          <w:b/>
        </w:rPr>
        <w:t>Sestavljena</w:t>
      </w:r>
      <w:r>
        <w:t>: ljubosumnost (več pozornosti), ljubezen(teles in duš privlač.), sovraštvo, usmiljenje, sočutje</w:t>
      </w:r>
    </w:p>
    <w:p w:rsidR="004A50AA" w:rsidRDefault="000222C1">
      <w:r>
        <w:rPr>
          <w:b/>
          <w:u w:val="single"/>
        </w:rPr>
        <w:t>Razvrstitev na jakost in trajanje</w:t>
      </w:r>
      <w:r>
        <w:t>:</w:t>
      </w:r>
    </w:p>
    <w:p w:rsidR="004A50AA" w:rsidRDefault="000222C1">
      <w:r>
        <w:t>afekt - intenzivno kratko :: razpoloženje - dolgo šibko :: strast - dolgo močno</w:t>
      </w:r>
    </w:p>
    <w:p w:rsidR="004A50AA" w:rsidRDefault="000222C1">
      <w:r>
        <w:rPr>
          <w:b/>
          <w:u w:val="single"/>
        </w:rPr>
        <w:t>Čustvene motnje</w:t>
      </w:r>
      <w:r>
        <w:t>:sindrom hospitalizacije, skrajne motnje - nevroza</w:t>
      </w:r>
    </w:p>
    <w:p w:rsidR="004A50AA" w:rsidRDefault="000222C1">
      <w:r>
        <w:t>Čustvena zrelost - primerno odreagiranje pri določ. situacijah, kontrola, pestrost</w:t>
      </w:r>
    </w:p>
    <w:p w:rsidR="004A50AA" w:rsidRDefault="000222C1">
      <w:r>
        <w:rPr>
          <w:b/>
          <w:u w:val="single"/>
        </w:rPr>
        <w:t>Teorije čustev</w:t>
      </w:r>
      <w:r>
        <w:t>: James - Lange   D-TS-Č :: Cannon - Bard   D-Talamus-TS+Č :: Kognitivna - čustveni procesi zaradi fizioloških sprememb, emocionalnih centrov v limb. sistemu (talamus, hipotalamus) in kognitivnih procesov (razlaganje situacije)</w:t>
      </w:r>
    </w:p>
    <w:p w:rsidR="004A50AA" w:rsidRDefault="000222C1">
      <w:r>
        <w:rPr>
          <w:b/>
          <w:u w:val="single"/>
        </w:rPr>
        <w:t>Spoznavni duševni procesi</w:t>
      </w:r>
      <w:r>
        <w:t>: zaznavanje (1. stopnja - sprejemanje inf. iz okolja), učenje (2. st. shranjevane in ohranjanje inf.), mišljenje (3. st. predelava inf.)</w:t>
      </w:r>
    </w:p>
    <w:p w:rsidR="004A50AA" w:rsidRDefault="004A50AA"/>
    <w:p w:rsidR="004A50AA" w:rsidRDefault="004A50AA"/>
    <w:p w:rsidR="004A50AA" w:rsidRDefault="004A50AA"/>
    <w:sectPr w:rsidR="004A50AA">
      <w:pgSz w:w="11907" w:h="16840" w:code="9"/>
      <w:pgMar w:top="1417" w:right="1797" w:bottom="1417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2C1"/>
    <w:rsid w:val="000222C1"/>
    <w:rsid w:val="004A50AA"/>
    <w:rsid w:val="008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T Extra" w:eastAsia="Times New Roman" w:hAnsi="MT Extr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