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6D" w:rsidRDefault="00FE486D" w:rsidP="00024AE2">
      <w:pPr>
        <w:pStyle w:val="NoSpacing"/>
        <w:rPr>
          <w:color w:val="C00000"/>
        </w:rPr>
      </w:pPr>
      <w:bookmarkStart w:id="0" w:name="_GoBack"/>
      <w:bookmarkEnd w:id="0"/>
      <w:r w:rsidRPr="00FE486D">
        <w:rPr>
          <w:color w:val="C00000"/>
        </w:rPr>
        <w:t>DEJAVNIKI OSEBNOSTNEGA RAZVOJA</w:t>
      </w:r>
    </w:p>
    <w:p w:rsidR="00FE486D" w:rsidRDefault="00FE486D" w:rsidP="00024AE2">
      <w:pPr>
        <w:pStyle w:val="NoSpacing"/>
        <w:rPr>
          <w:color w:val="C00000"/>
        </w:rPr>
      </w:pPr>
    </w:p>
    <w:p w:rsidR="00FE486D" w:rsidRDefault="00B96BB4" w:rsidP="00024AE2">
      <w:pPr>
        <w:pStyle w:val="NoSpacing"/>
        <w:rPr>
          <w:color w:val="000000"/>
        </w:rPr>
      </w:pPr>
      <w:r>
        <w:rPr>
          <w:color w:val="000000"/>
        </w:rPr>
        <w:t>Večina osebnostnih lastnosti se oblikuje pod MEDSEBOJNIM vplivom dednosti, okoli in človekove lastne aktivnosti.</w:t>
      </w:r>
    </w:p>
    <w:p w:rsidR="00B96BB4" w:rsidRDefault="00B96BB4" w:rsidP="00024AE2">
      <w:pPr>
        <w:pStyle w:val="NoSpacing"/>
        <w:rPr>
          <w:color w:val="000000"/>
        </w:rPr>
      </w:pP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DEDNOST</w:t>
      </w: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-fizične značilnosti (spol, barva oči, las, kože, krvna skupina, višina, teža)</w:t>
      </w: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-temperament</w:t>
      </w: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-nekatere bolezni</w:t>
      </w: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-razne oblike nadarjenosti</w:t>
      </w:r>
    </w:p>
    <w:p w:rsidR="00B96BB4" w:rsidRDefault="00B96BB4" w:rsidP="00024AE2">
      <w:pPr>
        <w:pStyle w:val="NoSpacing"/>
        <w:rPr>
          <w:color w:val="000000"/>
        </w:rPr>
      </w:pP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OKOLJE</w:t>
      </w: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-naravno</w:t>
      </w:r>
    </w:p>
    <w:p w:rsidR="00B96BB4" w:rsidRDefault="00B96BB4" w:rsidP="00024AE2">
      <w:pPr>
        <w:pStyle w:val="NoSpacing"/>
        <w:rPr>
          <w:color w:val="000000"/>
        </w:rPr>
      </w:pPr>
      <w:r>
        <w:rPr>
          <w:color w:val="000000"/>
        </w:rPr>
        <w:t>-značajske lastnosti</w:t>
      </w:r>
    </w:p>
    <w:p w:rsidR="005C54B0" w:rsidRDefault="00B96BB4" w:rsidP="00024AE2">
      <w:pPr>
        <w:pStyle w:val="NoSpacing"/>
        <w:rPr>
          <w:color w:val="000000"/>
        </w:rPr>
      </w:pPr>
      <w:r>
        <w:rPr>
          <w:color w:val="000000"/>
        </w:rPr>
        <w:t xml:space="preserve">-kulturno (družbeno) </w:t>
      </w:r>
      <w:r w:rsidRPr="00B96BB4">
        <w:rPr>
          <w:color w:val="000000"/>
        </w:rPr>
        <w:sym w:font="Wingdings" w:char="F0E0"/>
      </w:r>
      <w:r>
        <w:rPr>
          <w:color w:val="000000"/>
        </w:rPr>
        <w:t>dejavniki socializacije</w:t>
      </w:r>
      <w:r w:rsidR="005C54B0">
        <w:rPr>
          <w:color w:val="000000"/>
        </w:rPr>
        <w:t xml:space="preserve"> - ( družina, vrtec, šola, vrstniki, društva, mediji, delovna organizacija...) družina </w:t>
      </w:r>
      <w:r w:rsidR="005C54B0" w:rsidRPr="005C54B0">
        <w:rPr>
          <w:color w:val="000000"/>
        </w:rPr>
        <w:sym w:font="Wingdings" w:char="F0E0"/>
      </w:r>
      <w:r w:rsidR="005C54B0">
        <w:rPr>
          <w:color w:val="000000"/>
        </w:rPr>
        <w:t xml:space="preserve"> stili vzgajanja</w:t>
      </w:r>
    </w:p>
    <w:p w:rsidR="005C54B0" w:rsidRDefault="005C54B0" w:rsidP="00024AE2">
      <w:pPr>
        <w:pStyle w:val="NoSpacing"/>
        <w:rPr>
          <w:color w:val="000000"/>
        </w:rPr>
      </w:pPr>
    </w:p>
    <w:p w:rsidR="005C54B0" w:rsidRDefault="005C54B0" w:rsidP="00024AE2">
      <w:pPr>
        <w:pStyle w:val="NoSpacing"/>
        <w:rPr>
          <w:color w:val="000000"/>
        </w:rPr>
      </w:pPr>
      <w:r>
        <w:rPr>
          <w:color w:val="000000"/>
        </w:rPr>
        <w:t>SAMODEJAVNOST</w:t>
      </w:r>
    </w:p>
    <w:p w:rsidR="005C54B0" w:rsidRDefault="005C54B0" w:rsidP="00024AE2">
      <w:pPr>
        <w:pStyle w:val="NoSpacing"/>
        <w:rPr>
          <w:color w:val="000000"/>
        </w:rPr>
      </w:pPr>
      <w:r>
        <w:rPr>
          <w:color w:val="000000"/>
        </w:rPr>
        <w:t>-Zmožnost človeka, da se zavesno odloča, svobodno odziva in da ravna v skladu s svojimi odločitvami.</w:t>
      </w:r>
    </w:p>
    <w:p w:rsidR="005C54B0" w:rsidRDefault="005C54B0" w:rsidP="00024AE2">
      <w:pPr>
        <w:pStyle w:val="NoSpacing"/>
        <w:rPr>
          <w:color w:val="000000"/>
        </w:rPr>
      </w:pPr>
    </w:p>
    <w:p w:rsidR="005C54B0" w:rsidRDefault="005C54B0" w:rsidP="00024AE2">
      <w:pPr>
        <w:pStyle w:val="NoSpacing"/>
        <w:rPr>
          <w:color w:val="000000"/>
        </w:rPr>
      </w:pPr>
      <w:r>
        <w:rPr>
          <w:color w:val="000000"/>
        </w:rPr>
        <w:t>Zamisel</w:t>
      </w:r>
      <w:r w:rsidRPr="005C54B0">
        <w:rPr>
          <w:color w:val="000000"/>
        </w:rPr>
        <w:sym w:font="Wingdings" w:char="F0E0"/>
      </w:r>
      <w:r>
        <w:rPr>
          <w:color w:val="000000"/>
        </w:rPr>
        <w:t xml:space="preserve"> namera</w:t>
      </w:r>
      <w:r w:rsidRPr="005C54B0">
        <w:rPr>
          <w:color w:val="000000"/>
        </w:rPr>
        <w:sym w:font="Wingdings" w:char="F0E0"/>
      </w:r>
      <w:r>
        <w:rPr>
          <w:color w:val="000000"/>
        </w:rPr>
        <w:t>odločitev</w:t>
      </w:r>
      <w:r w:rsidRPr="005C54B0">
        <w:rPr>
          <w:color w:val="000000"/>
        </w:rPr>
        <w:sym w:font="Wingdings" w:char="F0E0"/>
      </w:r>
      <w:r w:rsidR="005E3939">
        <w:rPr>
          <w:color w:val="000000"/>
        </w:rPr>
        <w:t>izvedba</w:t>
      </w:r>
    </w:p>
    <w:p w:rsidR="005E3939" w:rsidRDefault="005E3939" w:rsidP="00024AE2">
      <w:pPr>
        <w:pStyle w:val="NoSpacing"/>
        <w:rPr>
          <w:color w:val="000000"/>
        </w:rPr>
      </w:pPr>
    </w:p>
    <w:p w:rsidR="0092000A" w:rsidRDefault="0092000A" w:rsidP="00024AE2">
      <w:pPr>
        <w:pStyle w:val="NoSpacing"/>
        <w:rPr>
          <w:color w:val="C00000"/>
        </w:rPr>
      </w:pPr>
    </w:p>
    <w:p w:rsidR="0092000A" w:rsidRDefault="0092000A" w:rsidP="00024AE2">
      <w:pPr>
        <w:pStyle w:val="NoSpacing"/>
        <w:rPr>
          <w:color w:val="C00000"/>
        </w:rPr>
      </w:pPr>
    </w:p>
    <w:p w:rsidR="005E3939" w:rsidRDefault="005E3939" w:rsidP="00024AE2">
      <w:pPr>
        <w:pStyle w:val="NoSpacing"/>
        <w:rPr>
          <w:color w:val="C00000"/>
        </w:rPr>
      </w:pPr>
      <w:r w:rsidRPr="005E3939">
        <w:rPr>
          <w:color w:val="C00000"/>
        </w:rPr>
        <w:t>STILI VZGAJANJA</w:t>
      </w:r>
    </w:p>
    <w:p w:rsidR="005E3939" w:rsidRDefault="005E3939" w:rsidP="00024AE2">
      <w:pPr>
        <w:pStyle w:val="NoSpacing"/>
        <w:rPr>
          <w:color w:val="000000"/>
        </w:rPr>
      </w:pPr>
    </w:p>
    <w:p w:rsidR="005E3939" w:rsidRDefault="005E3939" w:rsidP="00024AE2">
      <w:pPr>
        <w:pStyle w:val="NoSpacing"/>
        <w:rPr>
          <w:color w:val="000000"/>
        </w:rPr>
      </w:pPr>
      <w:r w:rsidRPr="005B6A12">
        <w:rPr>
          <w:color w:val="000000"/>
          <w:u w:val="single"/>
        </w:rPr>
        <w:t>1. AVTORITARNA VZGOJA</w:t>
      </w:r>
    </w:p>
    <w:p w:rsidR="005B6A12" w:rsidRDefault="005B6A12" w:rsidP="00024AE2">
      <w:pPr>
        <w:pStyle w:val="NoSpacing"/>
        <w:rPr>
          <w:color w:val="000000"/>
        </w:rPr>
      </w:pPr>
      <w:r>
        <w:rPr>
          <w:color w:val="000000"/>
        </w:rPr>
        <w:t>- o vsem odločajo starši (oče) –avtokratski odnosi</w:t>
      </w:r>
    </w:p>
    <w:p w:rsidR="005B6A12" w:rsidRDefault="005B6A12" w:rsidP="00024AE2">
      <w:pPr>
        <w:pStyle w:val="NoSpacing"/>
        <w:rPr>
          <w:color w:val="000000"/>
        </w:rPr>
      </w:pPr>
      <w:r>
        <w:rPr>
          <w:color w:val="000000"/>
        </w:rPr>
        <w:t>-brezpogojna poslušnost: zahteve spoštuje –brez spraševanja in kritične presoje (tudi v lastno škodo)!</w:t>
      </w:r>
    </w:p>
    <w:p w:rsidR="005B6A12" w:rsidRDefault="005B6A12" w:rsidP="00024AE2">
      <w:pPr>
        <w:pStyle w:val="NoSpacing"/>
        <w:rPr>
          <w:color w:val="000000"/>
        </w:rPr>
      </w:pPr>
      <w:r>
        <w:rPr>
          <w:color w:val="000000"/>
        </w:rPr>
        <w:t>-zahtevnost je visoka</w:t>
      </w:r>
    </w:p>
    <w:p w:rsidR="005B6A12" w:rsidRDefault="005B6A12" w:rsidP="00024AE2">
      <w:pPr>
        <w:pStyle w:val="NoSpacing"/>
        <w:rPr>
          <w:color w:val="000000"/>
        </w:rPr>
      </w:pPr>
      <w:r>
        <w:rPr>
          <w:color w:val="000000"/>
        </w:rPr>
        <w:t>-sprejemanje, toplina (ljubezen) je nizka</w:t>
      </w:r>
    </w:p>
    <w:p w:rsidR="0092000A" w:rsidRDefault="005B6A12" w:rsidP="00024AE2">
      <w:pPr>
        <w:pStyle w:val="NoSpacing"/>
        <w:rPr>
          <w:color w:val="000000"/>
        </w:rPr>
      </w:pPr>
      <w:r>
        <w:rPr>
          <w:color w:val="000000"/>
        </w:rPr>
        <w:t>-včasih: psihično in fizično maltretiranje</w:t>
      </w:r>
    </w:p>
    <w:p w:rsidR="0092000A" w:rsidRDefault="0092000A" w:rsidP="00024AE2">
      <w:pPr>
        <w:pStyle w:val="NoSpacing"/>
        <w:rPr>
          <w:color w:val="000000"/>
        </w:rPr>
      </w:pPr>
    </w:p>
    <w:p w:rsidR="005B6A12" w:rsidRDefault="005B6A12" w:rsidP="00024AE2">
      <w:pPr>
        <w:pStyle w:val="NoSpacing"/>
        <w:rPr>
          <w:color w:val="000000"/>
        </w:rPr>
      </w:pPr>
      <w:r>
        <w:rPr>
          <w:color w:val="000000"/>
        </w:rPr>
        <w:t>Posledica</w:t>
      </w:r>
      <w:r w:rsidRPr="005B6A12">
        <w:rPr>
          <w:color w:val="000000"/>
        </w:rPr>
        <w:sym w:font="Wingdings" w:char="F0E0"/>
      </w:r>
      <w:r>
        <w:rPr>
          <w:color w:val="000000"/>
        </w:rPr>
        <w:t xml:space="preserve"> otrok je:</w:t>
      </w:r>
    </w:p>
    <w:p w:rsidR="005B6A12" w:rsidRDefault="005B6A12" w:rsidP="00024AE2">
      <w:pPr>
        <w:pStyle w:val="NoSpacing"/>
        <w:rPr>
          <w:color w:val="000000"/>
        </w:rPr>
      </w:pPr>
      <w:r>
        <w:rPr>
          <w:color w:val="000000"/>
        </w:rPr>
        <w:t>-prestrašen, pretirano prilagodljiv</w:t>
      </w:r>
      <w:r w:rsidR="00EE6BCC">
        <w:rPr>
          <w:color w:val="000000"/>
        </w:rPr>
        <w:t>, nesamostojen</w:t>
      </w:r>
    </w:p>
    <w:p w:rsidR="00EE6BCC" w:rsidRDefault="00EE6BCC" w:rsidP="00024AE2">
      <w:pPr>
        <w:pStyle w:val="NoSpacing"/>
        <w:rPr>
          <w:color w:val="000000"/>
        </w:rPr>
      </w:pPr>
      <w:r w:rsidRPr="00EE6BCC">
        <w:rPr>
          <w:color w:val="000000"/>
        </w:rPr>
        <w:sym w:font="Wingdings" w:char="F0E0"/>
      </w:r>
      <w:r>
        <w:rPr>
          <w:color w:val="000000"/>
        </w:rPr>
        <w:t>ne upošteva lastnih želja, potreb (se jih ne zaveda)</w:t>
      </w:r>
    </w:p>
    <w:p w:rsidR="00EE6BCC" w:rsidRDefault="00EE6BCC" w:rsidP="00024AE2">
      <w:pPr>
        <w:pStyle w:val="NoSpacing"/>
        <w:rPr>
          <w:color w:val="000000"/>
        </w:rPr>
      </w:pPr>
      <w:r w:rsidRPr="00EE6BCC">
        <w:rPr>
          <w:color w:val="000000"/>
        </w:rPr>
        <w:sym w:font="Wingdings" w:char="F0E0"/>
      </w:r>
      <w:r>
        <w:rPr>
          <w:color w:val="000000"/>
        </w:rPr>
        <w:t>vedno ravna tako, da bi ustregel drugim</w:t>
      </w:r>
    </w:p>
    <w:p w:rsidR="00EE6BCC" w:rsidRDefault="00EE6BCC" w:rsidP="00024AE2">
      <w:pPr>
        <w:pStyle w:val="NoSpacing"/>
        <w:rPr>
          <w:color w:val="000000"/>
        </w:rPr>
      </w:pPr>
      <w:r w:rsidRPr="00EE6BCC">
        <w:rPr>
          <w:color w:val="000000"/>
        </w:rPr>
        <w:sym w:font="Wingdings" w:char="F0E0"/>
      </w:r>
      <w:r>
        <w:rPr>
          <w:color w:val="000000"/>
        </w:rPr>
        <w:t>je pretirano discipliniran, a ga mučijo notranja napetost, tesnoba...</w:t>
      </w:r>
    </w:p>
    <w:p w:rsidR="00EE6BCC" w:rsidRDefault="00EE6BCC" w:rsidP="00024AE2">
      <w:pPr>
        <w:pStyle w:val="NoSpacing"/>
        <w:rPr>
          <w:color w:val="000000"/>
        </w:rPr>
      </w:pPr>
      <w:r>
        <w:rPr>
          <w:color w:val="000000"/>
        </w:rPr>
        <w:t xml:space="preserve">ALI </w:t>
      </w:r>
    </w:p>
    <w:p w:rsidR="00EE6BCC" w:rsidRDefault="00EE6BCC" w:rsidP="00024AE2">
      <w:pPr>
        <w:pStyle w:val="NoSpacing"/>
        <w:rPr>
          <w:color w:val="000000"/>
        </w:rPr>
      </w:pPr>
      <w:r>
        <w:rPr>
          <w:color w:val="000000"/>
        </w:rPr>
        <w:t>Upornik:</w:t>
      </w:r>
    </w:p>
    <w:p w:rsidR="00EE6BCC" w:rsidRDefault="00EE6BCC" w:rsidP="00024AE2">
      <w:pPr>
        <w:pStyle w:val="NoSpacing"/>
        <w:rPr>
          <w:color w:val="000000"/>
        </w:rPr>
      </w:pPr>
      <w:r w:rsidRPr="00EE6BCC">
        <w:rPr>
          <w:color w:val="000000"/>
        </w:rPr>
        <w:sym w:font="Wingdings" w:char="F0E0"/>
      </w:r>
      <w:r>
        <w:rPr>
          <w:color w:val="000000"/>
        </w:rPr>
        <w:t>zgodaj se začne upirati staršem (zbeži od doma)</w:t>
      </w:r>
    </w:p>
    <w:p w:rsidR="00EE6BCC" w:rsidRDefault="00EE6BCC" w:rsidP="00024AE2">
      <w:pPr>
        <w:pStyle w:val="NoSpacing"/>
        <w:rPr>
          <w:color w:val="000000"/>
        </w:rPr>
      </w:pPr>
      <w:r w:rsidRPr="00EE6BCC">
        <w:rPr>
          <w:color w:val="000000"/>
        </w:rPr>
        <w:sym w:font="Wingdings" w:char="F0E0"/>
      </w:r>
      <w:r w:rsidR="005864A2">
        <w:rPr>
          <w:color w:val="000000"/>
        </w:rPr>
        <w:t>kjer le mora uveljavlja isti stil  (identifikacija z agresorjem)</w:t>
      </w:r>
    </w:p>
    <w:p w:rsidR="005864A2" w:rsidRDefault="005864A2" w:rsidP="00024AE2">
      <w:pPr>
        <w:pStyle w:val="NoSpacing"/>
        <w:rPr>
          <w:color w:val="000000"/>
        </w:rPr>
      </w:pPr>
      <w:r w:rsidRPr="005864A2">
        <w:rPr>
          <w:color w:val="000000"/>
        </w:rPr>
        <w:sym w:font="Wingdings" w:char="F0E0"/>
      </w:r>
      <w:r>
        <w:rPr>
          <w:color w:val="000000"/>
        </w:rPr>
        <w:t>avtoritaren, agresiven, socialno nezrel</w:t>
      </w:r>
    </w:p>
    <w:p w:rsidR="0092000A" w:rsidRDefault="0092000A" w:rsidP="00024AE2">
      <w:pPr>
        <w:pStyle w:val="NoSpacing"/>
        <w:rPr>
          <w:color w:val="000000"/>
          <w:u w:val="single"/>
        </w:rPr>
      </w:pPr>
    </w:p>
    <w:p w:rsidR="005864A2" w:rsidRPr="005864A2" w:rsidRDefault="005864A2" w:rsidP="00024AE2">
      <w:pPr>
        <w:pStyle w:val="NoSpacing"/>
        <w:rPr>
          <w:color w:val="000000"/>
          <w:u w:val="single"/>
        </w:rPr>
      </w:pPr>
      <w:r w:rsidRPr="005864A2">
        <w:rPr>
          <w:color w:val="000000"/>
          <w:u w:val="single"/>
        </w:rPr>
        <w:t>2. PERMISIVNA VZGOJA</w:t>
      </w:r>
    </w:p>
    <w:p w:rsidR="005864A2" w:rsidRDefault="005864A2" w:rsidP="00024AE2">
      <w:pPr>
        <w:pStyle w:val="NoSpacing"/>
        <w:rPr>
          <w:color w:val="000000"/>
        </w:rPr>
      </w:pPr>
      <w:r>
        <w:rPr>
          <w:color w:val="000000"/>
        </w:rPr>
        <w:t xml:space="preserve">-popustljiva vzgoja </w:t>
      </w:r>
    </w:p>
    <w:p w:rsidR="005864A2" w:rsidRDefault="005864A2" w:rsidP="00024AE2">
      <w:pPr>
        <w:pStyle w:val="NoSpacing"/>
        <w:rPr>
          <w:color w:val="000000"/>
        </w:rPr>
      </w:pPr>
      <w:r>
        <w:rPr>
          <w:color w:val="000000"/>
        </w:rPr>
        <w:t>-otroku je dopuščeno vse-skoraj brez omejitev</w:t>
      </w:r>
    </w:p>
    <w:p w:rsidR="005864A2" w:rsidRDefault="005864A2" w:rsidP="00024AE2">
      <w:pPr>
        <w:pStyle w:val="NoSpacing"/>
        <w:rPr>
          <w:color w:val="000000"/>
        </w:rPr>
      </w:pPr>
      <w:r>
        <w:rPr>
          <w:color w:val="000000"/>
        </w:rPr>
        <w:t>-tudi, če meje so, jih</w:t>
      </w:r>
      <w:r w:rsidR="00AE3925">
        <w:rPr>
          <w:color w:val="000000"/>
        </w:rPr>
        <w:t xml:space="preserve"> krši brez sankcij</w:t>
      </w:r>
    </w:p>
    <w:p w:rsidR="00AE3925" w:rsidRDefault="00AE3925" w:rsidP="00024AE2">
      <w:pPr>
        <w:pStyle w:val="NoSpacing"/>
        <w:rPr>
          <w:color w:val="000000"/>
        </w:rPr>
      </w:pPr>
      <w:r>
        <w:rPr>
          <w:color w:val="000000"/>
        </w:rPr>
        <w:t>-vse je podrejeno otrokovim potrebam</w:t>
      </w:r>
    </w:p>
    <w:p w:rsidR="00AE3925" w:rsidRDefault="00AE3925" w:rsidP="00024AE2">
      <w:pPr>
        <w:pStyle w:val="NoSpacing"/>
        <w:rPr>
          <w:color w:val="000000"/>
        </w:rPr>
      </w:pPr>
      <w:r>
        <w:rPr>
          <w:color w:val="000000"/>
        </w:rPr>
        <w:t>-zahtevnost in nadzor nizka</w:t>
      </w:r>
    </w:p>
    <w:p w:rsidR="00AE3925" w:rsidRDefault="00AE3925" w:rsidP="00024AE2">
      <w:pPr>
        <w:pStyle w:val="NoSpacing"/>
        <w:rPr>
          <w:color w:val="000000"/>
        </w:rPr>
      </w:pPr>
      <w:r>
        <w:rPr>
          <w:color w:val="000000"/>
        </w:rPr>
        <w:t>-sprejemanje, toplina visoka</w:t>
      </w:r>
    </w:p>
    <w:p w:rsidR="0092000A" w:rsidRDefault="0092000A" w:rsidP="00024AE2">
      <w:pPr>
        <w:pStyle w:val="NoSpacing"/>
        <w:rPr>
          <w:color w:val="000000"/>
        </w:rPr>
      </w:pPr>
    </w:p>
    <w:p w:rsidR="00AE3925" w:rsidRDefault="00AE3925" w:rsidP="00024AE2">
      <w:pPr>
        <w:pStyle w:val="NoSpacing"/>
        <w:rPr>
          <w:color w:val="000000"/>
        </w:rPr>
      </w:pPr>
      <w:r>
        <w:rPr>
          <w:color w:val="000000"/>
        </w:rPr>
        <w:t>Posledica</w:t>
      </w:r>
      <w:r w:rsidRPr="00AE3925">
        <w:rPr>
          <w:color w:val="000000"/>
        </w:rPr>
        <w:sym w:font="Wingdings" w:char="F0E0"/>
      </w:r>
      <w:r>
        <w:rPr>
          <w:color w:val="000000"/>
        </w:rPr>
        <w:t xml:space="preserve"> otrok je:</w:t>
      </w:r>
    </w:p>
    <w:p w:rsidR="00AE3925" w:rsidRDefault="00AE3925" w:rsidP="00024AE2">
      <w:pPr>
        <w:pStyle w:val="NoSpacing"/>
        <w:rPr>
          <w:color w:val="000000"/>
        </w:rPr>
      </w:pPr>
      <w:r>
        <w:rPr>
          <w:color w:val="000000"/>
        </w:rPr>
        <w:t>-razvajena, neodgovorna, nesamostojna, egoistična oseba</w:t>
      </w:r>
    </w:p>
    <w:p w:rsidR="00AE3925" w:rsidRDefault="00AE3925" w:rsidP="00024AE2">
      <w:pPr>
        <w:pStyle w:val="NoSpacing"/>
        <w:rPr>
          <w:color w:val="000000"/>
        </w:rPr>
      </w:pPr>
      <w:r w:rsidRPr="00AE3925">
        <w:rPr>
          <w:color w:val="000000"/>
        </w:rPr>
        <w:sym w:font="Wingdings" w:char="F0E0"/>
      </w:r>
      <w:r>
        <w:rPr>
          <w:color w:val="000000"/>
        </w:rPr>
        <w:t xml:space="preserve"> usmerjen v brezmeno zadovoljevanje lastnih potreb (potreb drugih ne vidi, ali pa jih prezre)</w:t>
      </w:r>
    </w:p>
    <w:p w:rsidR="00AE3925" w:rsidRDefault="00AE3925" w:rsidP="00024AE2">
      <w:pPr>
        <w:pStyle w:val="NoSpacing"/>
        <w:rPr>
          <w:color w:val="000000"/>
        </w:rPr>
      </w:pPr>
      <w:r w:rsidRPr="00AE3925">
        <w:rPr>
          <w:color w:val="000000"/>
        </w:rPr>
        <w:sym w:font="Wingdings" w:char="F0E0"/>
      </w:r>
      <w:r>
        <w:rPr>
          <w:color w:val="000000"/>
        </w:rPr>
        <w:t>v skrajnih primerih: narcisoidna osebnost</w:t>
      </w:r>
    </w:p>
    <w:p w:rsidR="00AE3925" w:rsidRDefault="00AE3925" w:rsidP="00024AE2">
      <w:pPr>
        <w:pStyle w:val="NoSpacing"/>
        <w:rPr>
          <w:color w:val="000000"/>
        </w:rPr>
      </w:pPr>
      <w:r w:rsidRPr="00AE3925">
        <w:rPr>
          <w:color w:val="000000"/>
        </w:rPr>
        <w:sym w:font="Wingdings" w:char="F0E0"/>
      </w:r>
      <w:r>
        <w:rPr>
          <w:color w:val="000000"/>
        </w:rPr>
        <w:t xml:space="preserve"> se ne zna prilagajati (nikoli ni bilo potrebno)</w:t>
      </w:r>
      <w:r w:rsidRPr="00AE3925">
        <w:rPr>
          <w:color w:val="000000"/>
        </w:rPr>
        <w:sym w:font="Wingdings" w:char="F0E0"/>
      </w:r>
      <w:r>
        <w:rPr>
          <w:color w:val="000000"/>
        </w:rPr>
        <w:t xml:space="preserve"> zato prihaja v stalne konflikte s sošolci, učitelji</w:t>
      </w:r>
      <w:r w:rsidRPr="00AE3925">
        <w:rPr>
          <w:color w:val="000000"/>
        </w:rPr>
        <w:sym w:font="Wingdings" w:char="F0E0"/>
      </w:r>
      <w:r>
        <w:rPr>
          <w:color w:val="000000"/>
        </w:rPr>
        <w:t xml:space="preserve"> namesto da bi starši prihajali v konflikt z otrokom, mladostnikom, raje prihajajo v konflikt s šolo (učitelji), ker so nemočni!</w:t>
      </w:r>
    </w:p>
    <w:p w:rsidR="00AE3925" w:rsidRDefault="00AE3925" w:rsidP="00024AE2">
      <w:pPr>
        <w:pStyle w:val="NoSpacing"/>
        <w:rPr>
          <w:color w:val="000000"/>
        </w:rPr>
      </w:pPr>
    </w:p>
    <w:p w:rsidR="00AE3925" w:rsidRPr="00AE3925" w:rsidRDefault="00AE3925" w:rsidP="00024AE2">
      <w:pPr>
        <w:pStyle w:val="NoSpacing"/>
        <w:rPr>
          <w:color w:val="000000"/>
          <w:u w:val="single"/>
        </w:rPr>
      </w:pPr>
      <w:r w:rsidRPr="00AE3925">
        <w:rPr>
          <w:color w:val="000000"/>
          <w:u w:val="single"/>
        </w:rPr>
        <w:t>3. BREZBRIŽNA VZGOJA</w:t>
      </w:r>
    </w:p>
    <w:p w:rsidR="00AE3925" w:rsidRDefault="00DB1289" w:rsidP="00024AE2">
      <w:pPr>
        <w:pStyle w:val="NoSpacing"/>
        <w:rPr>
          <w:color w:val="000000"/>
        </w:rPr>
      </w:pPr>
      <w:r>
        <w:rPr>
          <w:color w:val="000000"/>
        </w:rPr>
        <w:t>-starši niso sposobni vzpostaviti čustvenega odnosa</w:t>
      </w:r>
    </w:p>
    <w:p w:rsidR="00DB1289" w:rsidRDefault="00DB1289" w:rsidP="00024AE2">
      <w:pPr>
        <w:pStyle w:val="NoSpacing"/>
        <w:rPr>
          <w:color w:val="000000"/>
        </w:rPr>
      </w:pPr>
      <w:r>
        <w:rPr>
          <w:color w:val="000000"/>
        </w:rPr>
        <w:lastRenderedPageBreak/>
        <w:t>-za otroka se ne zanimajo, opuščajo vzgojo</w:t>
      </w:r>
    </w:p>
    <w:p w:rsidR="00DB1289" w:rsidRDefault="00DB1289" w:rsidP="00024AE2">
      <w:pPr>
        <w:pStyle w:val="NoSpacing"/>
        <w:rPr>
          <w:color w:val="000000"/>
        </w:rPr>
      </w:pPr>
      <w:r>
        <w:rPr>
          <w:color w:val="000000"/>
        </w:rPr>
        <w:t>-otrok se odloča sam</w:t>
      </w:r>
    </w:p>
    <w:p w:rsidR="00DB1289" w:rsidRDefault="00DB1289" w:rsidP="00024AE2">
      <w:pPr>
        <w:pStyle w:val="NoSpacing"/>
        <w:rPr>
          <w:color w:val="000000"/>
        </w:rPr>
      </w:pPr>
      <w:r>
        <w:rPr>
          <w:color w:val="000000"/>
        </w:rPr>
        <w:t>-zahtevnost in nadzor nizka</w:t>
      </w:r>
    </w:p>
    <w:p w:rsidR="00DB1289" w:rsidRDefault="00DB1289" w:rsidP="00024AE2">
      <w:pPr>
        <w:pStyle w:val="NoSpacing"/>
        <w:rPr>
          <w:color w:val="000000"/>
        </w:rPr>
      </w:pPr>
      <w:r>
        <w:rPr>
          <w:color w:val="000000"/>
        </w:rPr>
        <w:t>-sprejemanje, toplina nizka</w:t>
      </w:r>
    </w:p>
    <w:p w:rsidR="0092000A" w:rsidRDefault="0092000A" w:rsidP="00024AE2">
      <w:pPr>
        <w:pStyle w:val="NoSpacing"/>
        <w:rPr>
          <w:color w:val="000000"/>
        </w:rPr>
      </w:pPr>
    </w:p>
    <w:p w:rsidR="00DB1289" w:rsidRDefault="00DB1289" w:rsidP="00024AE2">
      <w:pPr>
        <w:pStyle w:val="NoSpacing"/>
        <w:rPr>
          <w:color w:val="000000"/>
        </w:rPr>
      </w:pPr>
      <w:r>
        <w:rPr>
          <w:color w:val="000000"/>
        </w:rPr>
        <w:t xml:space="preserve">Posledica </w:t>
      </w:r>
      <w:r w:rsidRPr="00DB1289">
        <w:rPr>
          <w:color w:val="000000"/>
        </w:rPr>
        <w:sym w:font="Wingdings" w:char="F0E0"/>
      </w:r>
      <w:r>
        <w:rPr>
          <w:color w:val="000000"/>
        </w:rPr>
        <w:t xml:space="preserve"> otrok je:</w:t>
      </w:r>
    </w:p>
    <w:p w:rsidR="00DB1289" w:rsidRDefault="00DB1289" w:rsidP="00024AE2">
      <w:pPr>
        <w:pStyle w:val="NoSpacing"/>
        <w:rPr>
          <w:color w:val="000000"/>
        </w:rPr>
      </w:pPr>
      <w:r>
        <w:rPr>
          <w:color w:val="000000"/>
        </w:rPr>
        <w:t>-antisocialno usmerjen</w:t>
      </w:r>
    </w:p>
    <w:p w:rsidR="00DB1289" w:rsidRDefault="00DB1289" w:rsidP="00024AE2">
      <w:pPr>
        <w:pStyle w:val="NoSpacing"/>
        <w:rPr>
          <w:color w:val="000000"/>
        </w:rPr>
      </w:pPr>
      <w:r w:rsidRPr="00DB1289">
        <w:rPr>
          <w:color w:val="000000"/>
        </w:rPr>
        <w:sym w:font="Wingdings" w:char="F0E0"/>
      </w:r>
      <w:r>
        <w:rPr>
          <w:color w:val="000000"/>
        </w:rPr>
        <w:t>težave v socialnih odnosih</w:t>
      </w:r>
    </w:p>
    <w:p w:rsidR="00DB1289" w:rsidRDefault="00DB1289" w:rsidP="00024AE2">
      <w:pPr>
        <w:pStyle w:val="NoSpacing"/>
        <w:rPr>
          <w:color w:val="000000"/>
        </w:rPr>
      </w:pPr>
      <w:r w:rsidRPr="00DB1289">
        <w:rPr>
          <w:color w:val="000000"/>
        </w:rPr>
        <w:sym w:font="Wingdings" w:char="F0E0"/>
      </w:r>
      <w:r>
        <w:rPr>
          <w:color w:val="000000"/>
        </w:rPr>
        <w:t>impulziven</w:t>
      </w:r>
    </w:p>
    <w:p w:rsidR="00B415C2" w:rsidRDefault="00B415C2" w:rsidP="00024AE2">
      <w:pPr>
        <w:pStyle w:val="NoSpacing"/>
        <w:rPr>
          <w:color w:val="000000"/>
        </w:rPr>
      </w:pPr>
    </w:p>
    <w:p w:rsidR="00B415C2" w:rsidRPr="00B415C2" w:rsidRDefault="00B415C2" w:rsidP="00024AE2">
      <w:pPr>
        <w:pStyle w:val="NoSpacing"/>
        <w:rPr>
          <w:color w:val="000000"/>
          <w:u w:val="single"/>
        </w:rPr>
      </w:pPr>
      <w:r w:rsidRPr="00B415C2">
        <w:rPr>
          <w:color w:val="000000"/>
          <w:u w:val="single"/>
        </w:rPr>
        <w:t>4. KAOTIČNA VZGOJA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-starši osebnostno moteni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-pojavljajo se vsi stili vzgajanja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(v nekem trenutku vse dovoljeno, v drugem je isto strogo kaznovano)</w:t>
      </w:r>
      <w:r w:rsidRPr="00B415C2">
        <w:rPr>
          <w:color w:val="000000"/>
        </w:rPr>
        <w:sym w:font="Wingdings" w:char="F0E0"/>
      </w:r>
      <w:r>
        <w:rPr>
          <w:color w:val="000000"/>
        </w:rPr>
        <w:t xml:space="preserve"> otrok nima prave orientacije</w:t>
      </w:r>
      <w:r w:rsidRPr="00B415C2">
        <w:rPr>
          <w:color w:val="000000"/>
        </w:rPr>
        <w:sym w:font="Wingdings" w:char="F0E0"/>
      </w:r>
      <w:r>
        <w:rPr>
          <w:color w:val="000000"/>
        </w:rPr>
        <w:t>osebnostno moten</w:t>
      </w:r>
    </w:p>
    <w:p w:rsidR="00B415C2" w:rsidRDefault="00B415C2" w:rsidP="00024AE2">
      <w:pPr>
        <w:pStyle w:val="NoSpacing"/>
        <w:rPr>
          <w:color w:val="000000"/>
        </w:rPr>
      </w:pPr>
    </w:p>
    <w:p w:rsidR="00B415C2" w:rsidRPr="00B415C2" w:rsidRDefault="00B415C2" w:rsidP="00024AE2">
      <w:pPr>
        <w:pStyle w:val="NoSpacing"/>
        <w:rPr>
          <w:color w:val="000000"/>
          <w:u w:val="single"/>
        </w:rPr>
      </w:pPr>
      <w:r w:rsidRPr="00B415C2">
        <w:rPr>
          <w:color w:val="000000"/>
          <w:u w:val="single"/>
        </w:rPr>
        <w:t>5. DEMOKRATIČNA VZGOJA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-temelji na vrednotah: svoboda+odgovornost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-zahtevnost in nadzor visoka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-toplina in sprejemanje visoka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-vzgoja temelji na dogovarjanju (ne na podrejanju)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 xml:space="preserve">Ko otrok-starši dosežejo dogovor, prevzamejo odgovornost, da se ga bodo obojestransko držali 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-otrok ima veliko svobode, a ne brez omejitev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Zahtevajo se želje otroka a NE na račun drugih (vsak v družini ima pravico do svojih potreb, a mora izbrati pravi način za njihovo zadovoljevanje)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 xml:space="preserve">-starši postavljajo meje smiselno, utemeljene (nikoli ponižujoče) in vztrajajopri tem, da otrok mladostnik te meje </w:t>
      </w:r>
      <w:r w:rsidRPr="00B415C2">
        <w:rPr>
          <w:color w:val="000000"/>
          <w:u w:val="single"/>
        </w:rPr>
        <w:t>spoštuje</w:t>
      </w:r>
      <w:r>
        <w:rPr>
          <w:color w:val="000000"/>
        </w:rPr>
        <w:t xml:space="preserve">! 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-glede na mladostnikovo zrelost, samostojnost te meje širijo.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Otrok bo:</w:t>
      </w:r>
    </w:p>
    <w:p w:rsidR="00B415C2" w:rsidRDefault="00B415C2" w:rsidP="00024AE2">
      <w:pPr>
        <w:pStyle w:val="NoSpacing"/>
        <w:rPr>
          <w:color w:val="000000"/>
        </w:rPr>
      </w:pPr>
      <w:r>
        <w:rPr>
          <w:color w:val="000000"/>
        </w:rPr>
        <w:t>-samostojen, odgovoren, čustveno uravnovešen</w:t>
      </w:r>
    </w:p>
    <w:p w:rsidR="00B415C2" w:rsidRDefault="00B415C2" w:rsidP="00024AE2">
      <w:pPr>
        <w:pStyle w:val="NoSpacing"/>
        <w:rPr>
          <w:color w:val="000000"/>
        </w:rPr>
      </w:pPr>
      <w:r w:rsidRPr="00B415C2">
        <w:rPr>
          <w:color w:val="000000"/>
        </w:rPr>
        <w:sym w:font="Wingdings" w:char="F0E0"/>
      </w:r>
      <w:r>
        <w:rPr>
          <w:color w:val="000000"/>
        </w:rPr>
        <w:t>ima jasno oblikovano identiteto (ve kaj hoče, kam gre...)</w:t>
      </w:r>
    </w:p>
    <w:p w:rsidR="00B415C2" w:rsidRDefault="00B415C2" w:rsidP="00024AE2">
      <w:pPr>
        <w:pStyle w:val="NoSpacing"/>
        <w:rPr>
          <w:color w:val="000000"/>
        </w:rPr>
      </w:pPr>
      <w:r w:rsidRPr="00B415C2">
        <w:rPr>
          <w:color w:val="000000"/>
        </w:rPr>
        <w:sym w:font="Wingdings" w:char="F0E0"/>
      </w:r>
      <w:r>
        <w:rPr>
          <w:color w:val="000000"/>
        </w:rPr>
        <w:t>je toleranten, empatičen, altruističen (sposoben deliti, sodelovati)</w:t>
      </w:r>
    </w:p>
    <w:p w:rsidR="0092000A" w:rsidRDefault="0092000A" w:rsidP="00024AE2">
      <w:pPr>
        <w:pStyle w:val="NoSpacing"/>
        <w:rPr>
          <w:color w:val="000000"/>
        </w:rPr>
      </w:pPr>
    </w:p>
    <w:p w:rsidR="00076FA0" w:rsidRPr="00076FA0" w:rsidRDefault="00945262" w:rsidP="00076FA0">
      <w:pPr>
        <w:pStyle w:val="NoSpacing"/>
        <w:rPr>
          <w:color w:val="000000"/>
        </w:rPr>
      </w:pPr>
      <w:r>
        <w:rPr>
          <w:color w:val="000000"/>
        </w:rPr>
        <w:t>di tega anksioznost.</w:t>
      </w:r>
      <w:r w:rsidR="00076FA0" w:rsidRPr="00076FA0">
        <w:rPr>
          <w:color w:val="000000"/>
        </w:rPr>
        <w:t xml:space="preserve"> </w:t>
      </w:r>
    </w:p>
    <w:sectPr w:rsidR="00076FA0" w:rsidRPr="00076FA0" w:rsidSect="00F5545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074"/>
    <w:multiLevelType w:val="hybridMultilevel"/>
    <w:tmpl w:val="56264C42"/>
    <w:lvl w:ilvl="0" w:tplc="E92CC3D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BA0B73"/>
    <w:multiLevelType w:val="hybridMultilevel"/>
    <w:tmpl w:val="16BEE142"/>
    <w:lvl w:ilvl="0" w:tplc="BC38677A">
      <w:start w:val="11"/>
      <w:numFmt w:val="bullet"/>
      <w:lvlText w:val="-"/>
      <w:lvlJc w:val="left"/>
      <w:pPr>
        <w:ind w:left="189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AE2"/>
    <w:rsid w:val="00024AE2"/>
    <w:rsid w:val="00076FA0"/>
    <w:rsid w:val="001022EB"/>
    <w:rsid w:val="00106E0A"/>
    <w:rsid w:val="00172BDD"/>
    <w:rsid w:val="001E620C"/>
    <w:rsid w:val="0025700E"/>
    <w:rsid w:val="003348C9"/>
    <w:rsid w:val="00477BB8"/>
    <w:rsid w:val="005864A2"/>
    <w:rsid w:val="005A273E"/>
    <w:rsid w:val="005B6A12"/>
    <w:rsid w:val="005C54B0"/>
    <w:rsid w:val="005E2F64"/>
    <w:rsid w:val="005E3939"/>
    <w:rsid w:val="006F1E0F"/>
    <w:rsid w:val="0075505E"/>
    <w:rsid w:val="007A3422"/>
    <w:rsid w:val="007D550C"/>
    <w:rsid w:val="007E3B3D"/>
    <w:rsid w:val="0092000A"/>
    <w:rsid w:val="00925840"/>
    <w:rsid w:val="00945262"/>
    <w:rsid w:val="00984E44"/>
    <w:rsid w:val="009A36AE"/>
    <w:rsid w:val="009D2D71"/>
    <w:rsid w:val="00AE3925"/>
    <w:rsid w:val="00AE7632"/>
    <w:rsid w:val="00B415C2"/>
    <w:rsid w:val="00B82C30"/>
    <w:rsid w:val="00B95002"/>
    <w:rsid w:val="00B96BB4"/>
    <w:rsid w:val="00CE5874"/>
    <w:rsid w:val="00D954AA"/>
    <w:rsid w:val="00DB1289"/>
    <w:rsid w:val="00E61050"/>
    <w:rsid w:val="00EE6BCC"/>
    <w:rsid w:val="00F5545D"/>
    <w:rsid w:val="00FB2164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AE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CD67-7360-4162-AD50-D18846F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