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DE3C" w14:textId="77777777" w:rsidR="000C46C1" w:rsidRDefault="00CF5235">
      <w:pPr>
        <w:pStyle w:val="Heading2"/>
      </w:pPr>
      <w:bookmarkStart w:id="0" w:name="_GoBack"/>
      <w:bookmarkEnd w:id="0"/>
      <w:r>
        <w:t>Ob</w:t>
      </w:r>
      <w:r>
        <w:rPr>
          <w:rFonts w:ascii="Arial Unicode MS" w:hAnsi="Helvetica"/>
        </w:rPr>
        <w:t>č</w:t>
      </w:r>
      <w:r>
        <w:t>utenje in zaznavanje</w:t>
      </w:r>
    </w:p>
    <w:p w14:paraId="638B88F3" w14:textId="77777777" w:rsidR="000C46C1" w:rsidRDefault="000C46C1">
      <w:pPr>
        <w:pStyle w:val="Body"/>
      </w:pPr>
    </w:p>
    <w:p w14:paraId="7B11B45B" w14:textId="77777777" w:rsidR="000C46C1" w:rsidRDefault="00CF5235" w:rsidP="00CF5235">
      <w:pPr>
        <w:pStyle w:val="Body"/>
        <w:numPr>
          <w:ilvl w:val="0"/>
          <w:numId w:val="1"/>
        </w:numPr>
        <w:rPr>
          <w:position w:val="4"/>
          <w:sz w:val="31"/>
          <w:szCs w:val="31"/>
        </w:rPr>
      </w:pPr>
      <w:r>
        <w:t>Omogo</w:t>
      </w:r>
      <w:r>
        <w:rPr>
          <w:rFonts w:hAnsi="Helvetica"/>
        </w:rPr>
        <w:t>č</w:t>
      </w:r>
      <w:r>
        <w:t xml:space="preserve">a povezavo med </w:t>
      </w:r>
      <w:r>
        <w:rPr>
          <w:rFonts w:hAnsi="Helvetica"/>
        </w:rPr>
        <w:t>ž</w:t>
      </w:r>
      <w:r>
        <w:t>ivim bitjem in njegovim okoljem</w:t>
      </w:r>
    </w:p>
    <w:p w14:paraId="7140FE57" w14:textId="77777777" w:rsidR="000C46C1" w:rsidRDefault="00CF5235" w:rsidP="00CF5235">
      <w:pPr>
        <w:pStyle w:val="Body"/>
        <w:numPr>
          <w:ilvl w:val="0"/>
          <w:numId w:val="2"/>
        </w:numPr>
        <w:rPr>
          <w:position w:val="4"/>
          <w:sz w:val="31"/>
          <w:szCs w:val="31"/>
        </w:rPr>
      </w:pPr>
      <w:r>
        <w:t>Evolucijske prilagoditve</w:t>
      </w:r>
    </w:p>
    <w:p w14:paraId="656A5666" w14:textId="77777777" w:rsidR="000C46C1" w:rsidRDefault="00CF5235" w:rsidP="00CF5235">
      <w:pPr>
        <w:pStyle w:val="Body"/>
        <w:numPr>
          <w:ilvl w:val="0"/>
          <w:numId w:val="3"/>
        </w:numPr>
        <w:rPr>
          <w:position w:val="4"/>
          <w:sz w:val="31"/>
          <w:szCs w:val="31"/>
        </w:rPr>
      </w:pPr>
      <w:r>
        <w:t>Kar zaznavamo ni odvisno samo od zna</w:t>
      </w:r>
      <w:r>
        <w:rPr>
          <w:rFonts w:hAnsi="Helvetica"/>
        </w:rPr>
        <w:t>č</w:t>
      </w:r>
      <w:r>
        <w:t>ilnosti predmetov ampak tudi od na</w:t>
      </w:r>
      <w:r>
        <w:rPr>
          <w:rFonts w:hAnsi="Helvetica"/>
        </w:rPr>
        <w:t>š</w:t>
      </w:r>
      <w:r>
        <w:t>ega po</w:t>
      </w:r>
      <w:r>
        <w:rPr>
          <w:rFonts w:hAnsi="Helvetica"/>
        </w:rPr>
        <w:t>č</w:t>
      </w:r>
      <w:r>
        <w:t>utja, izku</w:t>
      </w:r>
      <w:r>
        <w:rPr>
          <w:rFonts w:hAnsi="Helvetica"/>
        </w:rPr>
        <w:t>š</w:t>
      </w:r>
      <w:r>
        <w:t>enj, potreb.</w:t>
      </w:r>
    </w:p>
    <w:p w14:paraId="3B817E91" w14:textId="77777777" w:rsidR="000C46C1" w:rsidRDefault="00CF5235" w:rsidP="00CF5235">
      <w:pPr>
        <w:pStyle w:val="Body"/>
        <w:numPr>
          <w:ilvl w:val="0"/>
          <w:numId w:val="4"/>
        </w:numPr>
        <w:tabs>
          <w:tab w:val="num" w:pos="284"/>
        </w:tabs>
        <w:ind w:left="284" w:hanging="284"/>
        <w:rPr>
          <w:position w:val="4"/>
          <w:sz w:val="31"/>
          <w:szCs w:val="31"/>
        </w:rPr>
      </w:pPr>
      <w:r>
        <w:rPr>
          <w:b/>
          <w:bCs/>
        </w:rPr>
        <w:t>Ob</w:t>
      </w:r>
      <w:r>
        <w:rPr>
          <w:rFonts w:hAnsi="Helvetica"/>
          <w:b/>
          <w:bCs/>
        </w:rPr>
        <w:t>č</w:t>
      </w:r>
      <w:r>
        <w:rPr>
          <w:b/>
          <w:bCs/>
        </w:rPr>
        <w:t xml:space="preserve">utenje </w:t>
      </w:r>
      <w:r>
        <w:t>je proces sprejemanja dra</w:t>
      </w:r>
      <w:r>
        <w:rPr>
          <w:rFonts w:hAnsi="Helvetica"/>
        </w:rPr>
        <w:t>ž</w:t>
      </w:r>
      <w:r>
        <w:t xml:space="preserve">jljajev iz okolja in njihove pretvorbe v </w:t>
      </w:r>
      <w:r>
        <w:rPr>
          <w:rFonts w:hAnsi="Helvetica"/>
        </w:rPr>
        <w:t>ž</w:t>
      </w:r>
      <w:r>
        <w:t>iv</w:t>
      </w:r>
      <w:r>
        <w:rPr>
          <w:rFonts w:hAnsi="Helvetica"/>
        </w:rPr>
        <w:t>č</w:t>
      </w:r>
      <w:r>
        <w:t>no vzburjenje.</w:t>
      </w:r>
    </w:p>
    <w:p w14:paraId="71E14FA6" w14:textId="77777777" w:rsidR="000C46C1" w:rsidRDefault="00CF5235" w:rsidP="00CF5235">
      <w:pPr>
        <w:pStyle w:val="Body"/>
        <w:numPr>
          <w:ilvl w:val="0"/>
          <w:numId w:val="5"/>
        </w:numPr>
        <w:tabs>
          <w:tab w:val="num" w:pos="284"/>
        </w:tabs>
        <w:ind w:left="284" w:hanging="284"/>
        <w:rPr>
          <w:rFonts w:eastAsia="Helvetica" w:hAnsi="Helvetica" w:cs="Helvetica"/>
          <w:position w:val="4"/>
          <w:sz w:val="31"/>
          <w:szCs w:val="31"/>
        </w:rPr>
      </w:pPr>
      <w:r>
        <w:rPr>
          <w:b/>
          <w:bCs/>
        </w:rPr>
        <w:t xml:space="preserve">Zaznavanje </w:t>
      </w:r>
      <w:r>
        <w:t>je proces organizacije in interpretacije ob</w:t>
      </w:r>
      <w:r>
        <w:rPr>
          <w:rFonts w:ascii="Arial Unicode MS" w:hAnsi="Helvetica"/>
        </w:rPr>
        <w:t>č</w:t>
      </w:r>
      <w:r>
        <w:t>utkov.</w:t>
      </w:r>
    </w:p>
    <w:p w14:paraId="6BB97E60" w14:textId="77777777" w:rsidR="000C46C1" w:rsidRDefault="00CF5235">
      <w:pPr>
        <w:pStyle w:val="Heading3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Kako nastaneta ob</w:t>
      </w:r>
      <w:r>
        <w:rPr>
          <w:rFonts w:hAnsi="Helvetica"/>
          <w:b/>
          <w:bCs/>
        </w:rPr>
        <w:t>č</w:t>
      </w:r>
      <w:r>
        <w:rPr>
          <w:rFonts w:ascii="Helvetica"/>
          <w:b/>
          <w:bCs/>
        </w:rPr>
        <w:t>utek in zaznava</w:t>
      </w:r>
    </w:p>
    <w:p w14:paraId="46321871" w14:textId="77777777" w:rsidR="000C46C1" w:rsidRDefault="00CF5235" w:rsidP="00CF5235">
      <w:pPr>
        <w:pStyle w:val="Body"/>
        <w:numPr>
          <w:ilvl w:val="0"/>
          <w:numId w:val="6"/>
        </w:numPr>
        <w:tabs>
          <w:tab w:val="num" w:pos="284"/>
        </w:tabs>
        <w:ind w:left="284" w:hanging="284"/>
        <w:rPr>
          <w:rFonts w:eastAsia="Helvetica" w:hAnsi="Helvetica" w:cs="Helvetica"/>
          <w:position w:val="4"/>
          <w:sz w:val="31"/>
          <w:szCs w:val="31"/>
        </w:rPr>
      </w:pPr>
      <w:r>
        <w:t>Fiziolo</w:t>
      </w:r>
      <w:r>
        <w:rPr>
          <w:rFonts w:ascii="Arial Unicode MS" w:hAnsi="Helvetica"/>
        </w:rPr>
        <w:t>š</w:t>
      </w:r>
      <w:r>
        <w:t>ki vidik procesa zaznavanja poteka tako, da dolo</w:t>
      </w:r>
      <w:r>
        <w:rPr>
          <w:rFonts w:ascii="Arial Unicode MS" w:hAnsi="Helvetica"/>
        </w:rPr>
        <w:t>č</w:t>
      </w:r>
      <w:r>
        <w:t>en dra</w:t>
      </w:r>
      <w:r>
        <w:rPr>
          <w:rFonts w:ascii="Arial Unicode MS" w:hAnsi="Helvetica"/>
        </w:rPr>
        <w:t>ž</w:t>
      </w:r>
      <w:r>
        <w:t xml:space="preserve">jaj sprejme </w:t>
      </w:r>
      <w:r>
        <w:rPr>
          <w:rFonts w:ascii="Arial Unicode MS" w:hAnsi="Helvetica"/>
        </w:rPr>
        <w:t>č</w:t>
      </w:r>
      <w:r>
        <w:t>utilo, ki dra</w:t>
      </w:r>
      <w:r>
        <w:rPr>
          <w:rFonts w:ascii="Arial Unicode MS" w:hAnsi="Helvetica"/>
        </w:rPr>
        <w:t>ž</w:t>
      </w:r>
      <w:r>
        <w:t xml:space="preserve">ljaji spremeni v </w:t>
      </w:r>
      <w:r>
        <w:rPr>
          <w:rFonts w:ascii="Arial Unicode MS" w:hAnsi="Helvetica"/>
        </w:rPr>
        <w:t>ž</w:t>
      </w:r>
      <w:r>
        <w:t>iv</w:t>
      </w:r>
      <w:r>
        <w:rPr>
          <w:rFonts w:ascii="Arial Unicode MS" w:hAnsi="Helvetica"/>
        </w:rPr>
        <w:t>č</w:t>
      </w:r>
      <w:r>
        <w:t xml:space="preserve">no vzburjenje </w:t>
      </w:r>
      <w:r>
        <w:rPr>
          <w:rFonts w:ascii="Arial Unicode MS" w:hAnsi="Helvetica"/>
        </w:rPr>
        <w:t>—</w:t>
      </w:r>
      <w:r>
        <w:t>&gt; Nato gredo v mo</w:t>
      </w:r>
      <w:r>
        <w:rPr>
          <w:rFonts w:ascii="Arial Unicode MS" w:hAnsi="Helvetica"/>
        </w:rPr>
        <w:t>ž</w:t>
      </w:r>
      <w:r>
        <w:t xml:space="preserve">gane, v </w:t>
      </w:r>
      <w:r>
        <w:rPr>
          <w:b/>
          <w:bCs/>
        </w:rPr>
        <w:t>primarnih</w:t>
      </w:r>
      <w:r>
        <w:t xml:space="preserve"> senzornih sredi</w:t>
      </w:r>
      <w:r>
        <w:rPr>
          <w:rFonts w:ascii="Arial Unicode MS" w:hAnsi="Helvetica"/>
        </w:rPr>
        <w:t>šč</w:t>
      </w:r>
      <w:r>
        <w:t>ih nastanejo ob</w:t>
      </w:r>
      <w:r>
        <w:rPr>
          <w:rFonts w:ascii="Arial Unicode MS" w:hAnsi="Helvetica"/>
        </w:rPr>
        <w:t>č</w:t>
      </w:r>
      <w:r>
        <w:t xml:space="preserve">utki, V </w:t>
      </w:r>
      <w:r>
        <w:rPr>
          <w:b/>
          <w:bCs/>
        </w:rPr>
        <w:t>asociacijskih</w:t>
      </w:r>
      <w:r>
        <w:t xml:space="preserve"> pa zaznave.</w:t>
      </w:r>
    </w:p>
    <w:p w14:paraId="0AE092BA" w14:textId="77777777" w:rsidR="000C46C1" w:rsidRDefault="00CF5235" w:rsidP="00CF5235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  <w:sz w:val="31"/>
          <w:szCs w:val="31"/>
        </w:rPr>
      </w:pPr>
      <w:r>
        <w:t>Dra</w:t>
      </w:r>
      <w:r>
        <w:rPr>
          <w:rFonts w:ascii="Arial Unicode MS" w:hAnsi="Helvetica"/>
        </w:rPr>
        <w:t>ž</w:t>
      </w:r>
      <w:r>
        <w:t>ljaje delimo na:</w:t>
      </w:r>
    </w:p>
    <w:p w14:paraId="64699DB8" w14:textId="77777777" w:rsidR="000C46C1" w:rsidRDefault="000C46C1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0C46C1" w14:paraId="383A6338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85DE" w14:textId="77777777" w:rsidR="000C46C1" w:rsidRDefault="00CF5235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Vrsta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704F" w14:textId="77777777" w:rsidR="000C46C1" w:rsidRDefault="00CF5235">
            <w:pPr>
              <w:pStyle w:val="TableStyle1"/>
            </w:pP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 xml:space="preserve">utilo ali 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utilni organ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7EA8" w14:textId="77777777" w:rsidR="000C46C1" w:rsidRDefault="00CF5235">
            <w:pPr>
              <w:pStyle w:val="TableStyle1"/>
            </w:pP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utnice ali receptorji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EBE5" w14:textId="77777777" w:rsidR="000C46C1" w:rsidRDefault="00CF5235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Ob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utek</w:t>
            </w:r>
          </w:p>
        </w:tc>
      </w:tr>
      <w:tr w:rsidR="000C46C1" w14:paraId="43703CE0" w14:textId="77777777">
        <w:tblPrEx>
          <w:shd w:val="clear" w:color="auto" w:fill="auto"/>
        </w:tblPrEx>
        <w:trPr>
          <w:trHeight w:val="48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2992" w14:textId="77777777" w:rsidR="000C46C1" w:rsidRDefault="00CF5235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Svetlobni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91CB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Oko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E4BA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Pali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 xml:space="preserve">ice in 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epki na mre</w:t>
            </w:r>
            <w:r>
              <w:rPr>
                <w:rFonts w:ascii="Arial Unicode MS" w:eastAsia="Arial Unicode MS" w:cs="Arial Unicode MS"/>
              </w:rPr>
              <w:t>ž</w:t>
            </w:r>
            <w:r>
              <w:rPr>
                <w:rFonts w:eastAsia="Arial Unicode MS" w:hAnsi="Arial Unicode MS" w:cs="Arial Unicode MS"/>
              </w:rPr>
              <w:t>ici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6E17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Vid</w:t>
            </w:r>
          </w:p>
        </w:tc>
      </w:tr>
      <w:tr w:rsidR="000C46C1" w14:paraId="1897CBD9" w14:textId="77777777">
        <w:tblPrEx>
          <w:shd w:val="clear" w:color="auto" w:fill="auto"/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C3305" w14:textId="77777777" w:rsidR="000C46C1" w:rsidRDefault="00CF5235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Mehanski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11E4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Uho</w:t>
            </w:r>
          </w:p>
          <w:p w14:paraId="5821582E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Ko</w:t>
            </w:r>
            <w:r>
              <w:rPr>
                <w:rFonts w:ascii="Arial Unicode MS" w:eastAsia="Arial Unicode MS" w:cs="Arial Unicode MS"/>
              </w:rPr>
              <w:t>ž</w:t>
            </w:r>
            <w:r>
              <w:rPr>
                <w:rFonts w:eastAsia="Arial Unicode MS" w:hAnsi="Arial Unicode MS" w:cs="Arial Unicode MS"/>
              </w:rPr>
              <w:t>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BC66" w14:textId="77777777" w:rsidR="000C46C1" w:rsidRDefault="00CF5235">
            <w:pPr>
              <w:pStyle w:val="TableStyle2"/>
            </w:pP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utnice v pol</w:t>
            </w:r>
            <w:r>
              <w:rPr>
                <w:rFonts w:ascii="Arial Unicode MS" w:eastAsia="Arial Unicode MS" w:cs="Arial Unicode MS"/>
              </w:rPr>
              <w:t>ž</w:t>
            </w:r>
            <w:r>
              <w:rPr>
                <w:rFonts w:eastAsia="Arial Unicode MS" w:hAnsi="Arial Unicode MS" w:cs="Arial Unicode MS"/>
              </w:rPr>
              <w:t>u</w:t>
            </w:r>
          </w:p>
          <w:p w14:paraId="588846CE" w14:textId="77777777" w:rsidR="000C46C1" w:rsidRDefault="00CF5235">
            <w:pPr>
              <w:pStyle w:val="TableStyle2"/>
            </w:pP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utnice za tip</w:t>
            </w:r>
          </w:p>
          <w:p w14:paraId="7F113E0D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Za bole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ino na povr</w:t>
            </w:r>
            <w:r>
              <w:rPr>
                <w:rFonts w:ascii="Arial Unicode MS" w:eastAsia="Arial Unicode MS" w:cs="Arial Unicode MS"/>
              </w:rPr>
              <w:t>š</w:t>
            </w:r>
            <w:r>
              <w:rPr>
                <w:rFonts w:eastAsia="Arial Unicode MS" w:hAnsi="Arial Unicode MS" w:cs="Arial Unicode MS"/>
              </w:rPr>
              <w:t>ini 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642B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Sluh</w:t>
            </w:r>
          </w:p>
          <w:p w14:paraId="65BDB1BE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Tip</w:t>
            </w:r>
          </w:p>
          <w:p w14:paraId="3958A3FC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Bole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ina</w:t>
            </w:r>
          </w:p>
        </w:tc>
      </w:tr>
      <w:tr w:rsidR="000C46C1" w14:paraId="7AC789BB" w14:textId="77777777">
        <w:tblPrEx>
          <w:shd w:val="clear" w:color="auto" w:fill="auto"/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FA62" w14:textId="77777777" w:rsidR="000C46C1" w:rsidRDefault="00CF5235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Kemi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ni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3E13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Nos</w:t>
            </w:r>
          </w:p>
          <w:p w14:paraId="28AF026C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Jezik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A075" w14:textId="77777777" w:rsidR="000C46C1" w:rsidRDefault="00CF5235">
            <w:pPr>
              <w:pStyle w:val="TableStyle2"/>
            </w:pP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utnice v sluznici nosne votline</w:t>
            </w:r>
          </w:p>
          <w:p w14:paraId="62A47D52" w14:textId="77777777" w:rsidR="000C46C1" w:rsidRDefault="00CF5235">
            <w:pPr>
              <w:pStyle w:val="TableStyle2"/>
            </w:pP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utnice na povr</w:t>
            </w:r>
            <w:r>
              <w:rPr>
                <w:rFonts w:ascii="Arial Unicode MS" w:eastAsia="Arial Unicode MS" w:cs="Arial Unicode MS"/>
              </w:rPr>
              <w:t>š</w:t>
            </w:r>
            <w:r>
              <w:rPr>
                <w:rFonts w:eastAsia="Arial Unicode MS" w:hAnsi="Arial Unicode MS" w:cs="Arial Unicode MS"/>
              </w:rPr>
              <w:t>ini jezik.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A44E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Vonj</w:t>
            </w:r>
          </w:p>
          <w:p w14:paraId="5874254B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Okus</w:t>
            </w:r>
          </w:p>
        </w:tc>
      </w:tr>
      <w:tr w:rsidR="000C46C1" w14:paraId="73A48992" w14:textId="77777777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C2D1" w14:textId="77777777" w:rsidR="000C46C1" w:rsidRDefault="00CF5235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Toplotni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BDBD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Ko</w:t>
            </w:r>
            <w:r>
              <w:rPr>
                <w:rFonts w:ascii="Arial Unicode MS" w:eastAsia="Arial Unicode MS" w:cs="Arial Unicode MS"/>
              </w:rPr>
              <w:t>ž</w:t>
            </w:r>
            <w:r>
              <w:rPr>
                <w:rFonts w:eastAsia="Arial Unicode MS" w:hAnsi="Arial Unicode MS" w:cs="Arial Unicode MS"/>
              </w:rPr>
              <w:t>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F87E" w14:textId="77777777" w:rsidR="000C46C1" w:rsidRDefault="00CF5235">
            <w:pPr>
              <w:pStyle w:val="TableStyle2"/>
            </w:pP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utnice za toplo in hladno na povr</w:t>
            </w:r>
            <w:r>
              <w:rPr>
                <w:rFonts w:ascii="Arial Unicode MS" w:eastAsia="Arial Unicode MS" w:cs="Arial Unicode MS"/>
              </w:rPr>
              <w:t>š</w:t>
            </w:r>
            <w:r>
              <w:rPr>
                <w:rFonts w:eastAsia="Arial Unicode MS" w:hAnsi="Arial Unicode MS" w:cs="Arial Unicode MS"/>
              </w:rPr>
              <w:t>ini ko</w:t>
            </w:r>
            <w:r>
              <w:rPr>
                <w:rFonts w:ascii="Arial Unicode MS" w:eastAsia="Arial Unicode MS" w:cs="Arial Unicode MS"/>
              </w:rPr>
              <w:t>ž</w:t>
            </w:r>
            <w:r>
              <w:rPr>
                <w:rFonts w:eastAsia="Arial Unicode MS" w:hAnsi="Arial Unicode MS" w:cs="Arial Unicode MS"/>
              </w:rPr>
              <w:t>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C4ED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Toplo</w:t>
            </w:r>
          </w:p>
          <w:p w14:paraId="5DC8990E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Hladno</w:t>
            </w:r>
          </w:p>
        </w:tc>
      </w:tr>
    </w:tbl>
    <w:p w14:paraId="0A3E9DEE" w14:textId="77777777" w:rsidR="000C46C1" w:rsidRDefault="000C46C1">
      <w:pPr>
        <w:pStyle w:val="Body"/>
      </w:pPr>
    </w:p>
    <w:p w14:paraId="1F3D588E" w14:textId="77777777" w:rsidR="000C46C1" w:rsidRDefault="000C46C1">
      <w:pPr>
        <w:pStyle w:val="Body"/>
      </w:pPr>
    </w:p>
    <w:p w14:paraId="0F7AEFB1" w14:textId="77777777" w:rsidR="000C46C1" w:rsidRDefault="00CF5235" w:rsidP="00CF5235">
      <w:pPr>
        <w:pStyle w:val="Body"/>
        <w:numPr>
          <w:ilvl w:val="0"/>
          <w:numId w:val="8"/>
        </w:numPr>
        <w:rPr>
          <w:rFonts w:eastAsia="Helvetica" w:hAnsi="Helvetica" w:cs="Helvetica"/>
          <w:position w:val="4"/>
          <w:sz w:val="31"/>
          <w:szCs w:val="31"/>
        </w:rPr>
      </w:pPr>
      <w:r>
        <w:t>Razli</w:t>
      </w:r>
      <w:r>
        <w:rPr>
          <w:rFonts w:ascii="Arial Unicode MS" w:hAnsi="Helvetica"/>
        </w:rPr>
        <w:t>č</w:t>
      </w:r>
      <w:r>
        <w:t>ne po</w:t>
      </w:r>
      <w:r>
        <w:rPr>
          <w:rFonts w:ascii="Arial Unicode MS" w:hAnsi="Helvetica"/>
        </w:rPr>
        <w:t>š</w:t>
      </w:r>
      <w:r>
        <w:t xml:space="preserve">kodbe </w:t>
      </w:r>
      <w:r>
        <w:rPr>
          <w:rFonts w:ascii="Arial Unicode MS" w:hAnsi="Helvetica"/>
        </w:rPr>
        <w:t>č</w:t>
      </w:r>
      <w:r>
        <w:t>util imajo dolo</w:t>
      </w:r>
      <w:r>
        <w:rPr>
          <w:rFonts w:ascii="Arial Unicode MS" w:hAnsi="Helvetica"/>
        </w:rPr>
        <w:t>č</w:t>
      </w:r>
      <w:r>
        <w:t>en vpliv.</w:t>
      </w:r>
    </w:p>
    <w:p w14:paraId="7A4A244D" w14:textId="77777777" w:rsidR="000C46C1" w:rsidRDefault="00CF5235" w:rsidP="00CF5235">
      <w:pPr>
        <w:pStyle w:val="Body"/>
        <w:numPr>
          <w:ilvl w:val="1"/>
          <w:numId w:val="9"/>
        </w:numPr>
        <w:rPr>
          <w:rFonts w:eastAsia="Helvetica" w:hAnsi="Helvetica" w:cs="Helvetica"/>
          <w:position w:val="4"/>
          <w:sz w:val="31"/>
          <w:szCs w:val="31"/>
        </w:rPr>
      </w:pPr>
      <w:r>
        <w:t>Po</w:t>
      </w:r>
      <w:r>
        <w:rPr>
          <w:rFonts w:ascii="Arial Unicode MS" w:hAnsi="Helvetica"/>
        </w:rPr>
        <w:t>š</w:t>
      </w:r>
      <w:r>
        <w:t>kodba u</w:t>
      </w:r>
      <w:r>
        <w:rPr>
          <w:rFonts w:ascii="Arial Unicode MS" w:hAnsi="Helvetica"/>
        </w:rPr>
        <w:t>š</w:t>
      </w:r>
      <w:r>
        <w:t>esa = gluhost ali naglu</w:t>
      </w:r>
      <w:r>
        <w:rPr>
          <w:rFonts w:ascii="Arial Unicode MS" w:hAnsi="Helvetica"/>
        </w:rPr>
        <w:t>š</w:t>
      </w:r>
      <w:r>
        <w:t>nost</w:t>
      </w:r>
    </w:p>
    <w:p w14:paraId="095F975C" w14:textId="77777777" w:rsidR="000C46C1" w:rsidRDefault="00CF5235" w:rsidP="00CF5235">
      <w:pPr>
        <w:pStyle w:val="Body"/>
        <w:numPr>
          <w:ilvl w:val="0"/>
          <w:numId w:val="10"/>
        </w:numPr>
        <w:rPr>
          <w:rFonts w:eastAsia="Helvetica" w:hAnsi="Helvetica" w:cs="Helvetica"/>
          <w:position w:val="4"/>
          <w:sz w:val="31"/>
          <w:szCs w:val="31"/>
        </w:rPr>
      </w:pPr>
      <w:r>
        <w:t>Po</w:t>
      </w:r>
      <w:r>
        <w:rPr>
          <w:rFonts w:ascii="Arial Unicode MS" w:hAnsi="Helvetica"/>
        </w:rPr>
        <w:t>š</w:t>
      </w:r>
      <w:r>
        <w:t>kodbe asocijaciskih sredi</w:t>
      </w:r>
      <w:r>
        <w:rPr>
          <w:rFonts w:ascii="Arial Unicode MS" w:hAnsi="Helvetica"/>
        </w:rPr>
        <w:t>šč</w:t>
      </w:r>
      <w:r>
        <w:rPr>
          <w:rFonts w:ascii="Arial Unicode MS" w:hAnsi="Helvetica"/>
        </w:rPr>
        <w:t xml:space="preserve"> </w:t>
      </w:r>
      <w:r>
        <w:t>pa lahko ka</w:t>
      </w:r>
      <w:r>
        <w:rPr>
          <w:rFonts w:ascii="Arial Unicode MS" w:hAnsi="Helvetica"/>
        </w:rPr>
        <w:t>ž</w:t>
      </w:r>
      <w:r>
        <w:t>ejo naprimer na nezmo</w:t>
      </w:r>
      <w:r>
        <w:rPr>
          <w:rFonts w:ascii="Arial Unicode MS" w:hAnsi="Helvetica"/>
        </w:rPr>
        <w:t>ž</w:t>
      </w:r>
      <w:r>
        <w:t>nst prepoznavanja sli</w:t>
      </w:r>
      <w:r>
        <w:rPr>
          <w:rFonts w:ascii="Arial Unicode MS" w:hAnsi="Helvetica"/>
        </w:rPr>
        <w:t>š</w:t>
      </w:r>
      <w:r>
        <w:t>anega</w:t>
      </w:r>
    </w:p>
    <w:p w14:paraId="333E61CA" w14:textId="77777777" w:rsidR="000C46C1" w:rsidRDefault="00CF5235">
      <w:pPr>
        <w:pStyle w:val="Heading3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Zaznavanje</w:t>
      </w:r>
    </w:p>
    <w:p w14:paraId="7B3A5327" w14:textId="77777777" w:rsidR="000C46C1" w:rsidRDefault="00CF5235" w:rsidP="00CF5235">
      <w:pPr>
        <w:pStyle w:val="Body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Pozornost </w:t>
      </w:r>
    </w:p>
    <w:p w14:paraId="0794F808" w14:textId="77777777" w:rsidR="000C46C1" w:rsidRDefault="00CF5235" w:rsidP="00CF5235">
      <w:pPr>
        <w:pStyle w:val="Body"/>
        <w:numPr>
          <w:ilvl w:val="0"/>
          <w:numId w:val="12"/>
        </w:numPr>
        <w:rPr>
          <w:rFonts w:eastAsia="Helvetica" w:hAnsi="Helvetica" w:cs="Helvetica"/>
          <w:position w:val="4"/>
          <w:sz w:val="31"/>
          <w:szCs w:val="31"/>
        </w:rPr>
      </w:pPr>
      <w:r>
        <w:t>Osredoto</w:t>
      </w:r>
      <w:r>
        <w:rPr>
          <w:rFonts w:ascii="Arial Unicode MS" w:hAnsi="Helvetica"/>
        </w:rPr>
        <w:t>č</w:t>
      </w:r>
      <w:r>
        <w:t>iimo se na nekatere stvari medtem ko druge zanemarimo.</w:t>
      </w:r>
    </w:p>
    <w:p w14:paraId="78FBFDEE" w14:textId="77777777" w:rsidR="000C46C1" w:rsidRDefault="00CF5235" w:rsidP="00CF5235">
      <w:pPr>
        <w:pStyle w:val="Body"/>
        <w:numPr>
          <w:ilvl w:val="0"/>
          <w:numId w:val="13"/>
        </w:numPr>
        <w:rPr>
          <w:rFonts w:eastAsia="Helvetica" w:hAnsi="Helvetica" w:cs="Helvetica"/>
          <w:position w:val="4"/>
          <w:sz w:val="31"/>
          <w:szCs w:val="31"/>
        </w:rPr>
      </w:pPr>
      <w:r>
        <w:t>Proces usmerjenosti na dolo</w:t>
      </w:r>
      <w:r>
        <w:rPr>
          <w:rFonts w:ascii="Arial Unicode MS" w:hAnsi="Helvetica"/>
        </w:rPr>
        <w:t>č</w:t>
      </w:r>
      <w:r>
        <w:t xml:space="preserve">eno </w:t>
      </w:r>
      <w:r>
        <w:rPr>
          <w:rFonts w:ascii="Arial Unicode MS" w:hAnsi="Helvetica"/>
        </w:rPr>
        <w:t>š</w:t>
      </w:r>
      <w:r>
        <w:t>t. dra</w:t>
      </w:r>
      <w:r>
        <w:rPr>
          <w:rFonts w:ascii="Arial Unicode MS" w:hAnsi="Helvetica"/>
        </w:rPr>
        <w:t>ž</w:t>
      </w:r>
      <w:r>
        <w:t>ljajev.</w:t>
      </w:r>
    </w:p>
    <w:p w14:paraId="7649880C" w14:textId="77777777" w:rsidR="000C46C1" w:rsidRDefault="00CF5235" w:rsidP="00CF5235">
      <w:pPr>
        <w:pStyle w:val="Body"/>
        <w:numPr>
          <w:ilvl w:val="0"/>
          <w:numId w:val="14"/>
        </w:numPr>
        <w:rPr>
          <w:rFonts w:eastAsia="Helvetica" w:hAnsi="Helvetica" w:cs="Helvetica"/>
          <w:position w:val="4"/>
          <w:sz w:val="31"/>
          <w:szCs w:val="31"/>
        </w:rPr>
      </w:pPr>
      <w:r>
        <w:rPr>
          <w:rFonts w:ascii="Arial Unicode MS" w:hAnsi="Helvetica"/>
        </w:rPr>
        <w:t>Č</w:t>
      </w:r>
      <w:r>
        <w:t>e bi brali besedilo, hkrati pa vohali nekaj, poslu</w:t>
      </w:r>
      <w:r>
        <w:rPr>
          <w:rFonts w:ascii="Arial Unicode MS" w:hAnsi="Helvetica"/>
        </w:rPr>
        <w:t>š</w:t>
      </w:r>
      <w:r>
        <w:t xml:space="preserve">ali okrog sebe in </w:t>
      </w:r>
      <w:r>
        <w:rPr>
          <w:rFonts w:ascii="Arial Unicode MS" w:hAnsi="Helvetica"/>
        </w:rPr>
        <w:t>č</w:t>
      </w:r>
      <w:r>
        <w:t>utili pritisk na stol ne bi ni</w:t>
      </w:r>
      <w:r>
        <w:rPr>
          <w:rFonts w:ascii="Arial Unicode MS" w:hAnsi="Helvetica"/>
        </w:rPr>
        <w:t>č</w:t>
      </w:r>
      <w:r>
        <w:t xml:space="preserve">esar razumeli kar bi prebrali. </w:t>
      </w:r>
    </w:p>
    <w:p w14:paraId="7DF52679" w14:textId="77777777" w:rsidR="000C46C1" w:rsidRDefault="00CF5235" w:rsidP="00CF5235">
      <w:pPr>
        <w:pStyle w:val="Body"/>
        <w:numPr>
          <w:ilvl w:val="0"/>
          <w:numId w:val="15"/>
        </w:numPr>
        <w:rPr>
          <w:rFonts w:eastAsia="Helvetica" w:hAnsi="Helvetica" w:cs="Helvetica"/>
          <w:position w:val="4"/>
          <w:sz w:val="31"/>
          <w:szCs w:val="31"/>
        </w:rPr>
      </w:pPr>
      <w:r>
        <w:t>Razdeljena na dva dela</w:t>
      </w:r>
    </w:p>
    <w:p w14:paraId="40D1E25F" w14:textId="77777777" w:rsidR="000C46C1" w:rsidRDefault="00CF5235" w:rsidP="00CF5235">
      <w:pPr>
        <w:pStyle w:val="Body"/>
        <w:numPr>
          <w:ilvl w:val="1"/>
          <w:numId w:val="16"/>
        </w:numPr>
        <w:rPr>
          <w:rFonts w:eastAsia="Helvetica" w:hAnsi="Helvetica" w:cs="Helvetica"/>
          <w:position w:val="4"/>
          <w:sz w:val="31"/>
          <w:szCs w:val="31"/>
        </w:rPr>
      </w:pPr>
      <w:r>
        <w:lastRenderedPageBreak/>
        <w:t>Dra</w:t>
      </w:r>
      <w:r>
        <w:rPr>
          <w:rFonts w:ascii="Arial Unicode MS" w:hAnsi="Helvetica"/>
        </w:rPr>
        <w:t>ž</w:t>
      </w:r>
      <w:r>
        <w:t>ljaji katerim dajemo pozornost so v zavesti jasni in logi</w:t>
      </w:r>
      <w:r>
        <w:rPr>
          <w:rFonts w:ascii="Arial Unicode MS" w:hAnsi="Helvetica"/>
        </w:rPr>
        <w:t>č</w:t>
      </w:r>
      <w:r>
        <w:t>ni</w:t>
      </w:r>
    </w:p>
    <w:p w14:paraId="4EE63E70" w14:textId="77777777" w:rsidR="000C46C1" w:rsidRDefault="00CF5235" w:rsidP="00CF5235">
      <w:pPr>
        <w:pStyle w:val="Body"/>
        <w:numPr>
          <w:ilvl w:val="1"/>
          <w:numId w:val="17"/>
        </w:numPr>
        <w:rPr>
          <w:rFonts w:eastAsia="Helvetica" w:hAnsi="Helvetica" w:cs="Helvetica"/>
          <w:position w:val="4"/>
          <w:sz w:val="31"/>
          <w:szCs w:val="31"/>
        </w:rPr>
      </w:pPr>
      <w:r>
        <w:t>Dra</w:t>
      </w:r>
      <w:r>
        <w:rPr>
          <w:rFonts w:ascii="Arial Unicode MS" w:hAnsi="Helvetica"/>
        </w:rPr>
        <w:t>ž</w:t>
      </w:r>
      <w:r>
        <w:t>ljajem, ki ne dajemo pozornosti, je vstop do zavesti prepre</w:t>
      </w:r>
      <w:r>
        <w:rPr>
          <w:rFonts w:ascii="Arial Unicode MS" w:hAnsi="Helvetica"/>
        </w:rPr>
        <w:t>č</w:t>
      </w:r>
      <w:r>
        <w:t>en oz. ote</w:t>
      </w:r>
      <w:r>
        <w:rPr>
          <w:rFonts w:ascii="Arial Unicode MS" w:hAnsi="Helvetica"/>
        </w:rPr>
        <w:t>ž</w:t>
      </w:r>
      <w:r>
        <w:t>en</w:t>
      </w:r>
    </w:p>
    <w:p w14:paraId="71F6260D" w14:textId="77777777" w:rsidR="000C46C1" w:rsidRDefault="00CF5235" w:rsidP="00CF5235">
      <w:pPr>
        <w:pStyle w:val="Body"/>
        <w:numPr>
          <w:ilvl w:val="0"/>
          <w:numId w:val="18"/>
        </w:numPr>
        <w:tabs>
          <w:tab w:val="clear" w:pos="458"/>
          <w:tab w:val="num" w:pos="425"/>
        </w:tabs>
        <w:ind w:left="425" w:hanging="425"/>
        <w:rPr>
          <w:rFonts w:eastAsia="Helvetica" w:hAnsi="Helvetica" w:cs="Helvetica"/>
        </w:rPr>
      </w:pPr>
      <w:r>
        <w:rPr>
          <w:i/>
          <w:iCs/>
          <w:sz w:val="28"/>
          <w:szCs w:val="28"/>
        </w:rPr>
        <w:t>Dejavniki</w:t>
      </w:r>
      <w:r>
        <w:t xml:space="preserve"> </w:t>
      </w:r>
      <w:r>
        <w:rPr>
          <w:i/>
          <w:iCs/>
        </w:rPr>
        <w:t>pozornosti</w:t>
      </w:r>
    </w:p>
    <w:p w14:paraId="0B1EB8FC" w14:textId="77777777" w:rsidR="000C46C1" w:rsidRDefault="00CF5235" w:rsidP="00CF5235">
      <w:pPr>
        <w:pStyle w:val="Body"/>
        <w:numPr>
          <w:ilvl w:val="0"/>
          <w:numId w:val="19"/>
        </w:numPr>
        <w:rPr>
          <w:rFonts w:eastAsia="Helvetica" w:hAnsi="Helvetica" w:cs="Helvetica"/>
          <w:position w:val="4"/>
          <w:sz w:val="31"/>
          <w:szCs w:val="31"/>
        </w:rPr>
      </w:pPr>
      <w:r>
        <w:t>Delimo na zunanje in notranje.</w:t>
      </w:r>
    </w:p>
    <w:p w14:paraId="34AB638E" w14:textId="77777777" w:rsidR="000C46C1" w:rsidRDefault="00CF5235" w:rsidP="00CF5235">
      <w:pPr>
        <w:pStyle w:val="Body"/>
        <w:numPr>
          <w:ilvl w:val="0"/>
          <w:numId w:val="20"/>
        </w:numPr>
        <w:rPr>
          <w:rFonts w:eastAsia="Helvetica" w:hAnsi="Helvetica" w:cs="Helvetica"/>
          <w:position w:val="4"/>
          <w:sz w:val="31"/>
          <w:szCs w:val="31"/>
        </w:rPr>
      </w:pPr>
      <w:r>
        <w:t xml:space="preserve">Od njih odvisno intenzivnost, smer in obseg pozornosti. </w:t>
      </w:r>
    </w:p>
    <w:p w14:paraId="2E17076B" w14:textId="77777777" w:rsidR="000C46C1" w:rsidRDefault="00CF5235" w:rsidP="00CF5235">
      <w:pPr>
        <w:pStyle w:val="Body"/>
        <w:numPr>
          <w:ilvl w:val="0"/>
          <w:numId w:val="21"/>
        </w:numPr>
        <w:rPr>
          <w:rFonts w:eastAsia="Helvetica" w:hAnsi="Helvetica" w:cs="Helvetica"/>
          <w:position w:val="4"/>
          <w:sz w:val="31"/>
          <w:szCs w:val="31"/>
        </w:rPr>
      </w:pPr>
      <w:r>
        <w:t>Zunanji dra</w:t>
      </w:r>
      <w:r>
        <w:rPr>
          <w:rFonts w:ascii="Arial Unicode MS" w:hAnsi="Helvetica"/>
        </w:rPr>
        <w:t>ž</w:t>
      </w:r>
      <w:r>
        <w:t>ljaji:</w:t>
      </w:r>
    </w:p>
    <w:p w14:paraId="44845CA0" w14:textId="77777777" w:rsidR="000C46C1" w:rsidRDefault="00CF5235" w:rsidP="00CF5235">
      <w:pPr>
        <w:pStyle w:val="Body"/>
        <w:numPr>
          <w:ilvl w:val="1"/>
          <w:numId w:val="22"/>
        </w:numPr>
        <w:tabs>
          <w:tab w:val="num" w:pos="524"/>
        </w:tabs>
        <w:ind w:left="524" w:hanging="284"/>
        <w:rPr>
          <w:rFonts w:eastAsia="Helvetica" w:hAnsi="Helvetica" w:cs="Helvetica"/>
          <w:position w:val="4"/>
          <w:sz w:val="31"/>
          <w:szCs w:val="31"/>
        </w:rPr>
      </w:pPr>
      <w:r>
        <w:rPr>
          <w:b/>
          <w:bCs/>
        </w:rPr>
        <w:t>Intenzivnost</w:t>
      </w:r>
      <w:r>
        <w:t xml:space="preserve"> - bolj je intenziven bolj se vriva v zavest, mo</w:t>
      </w:r>
      <w:r>
        <w:rPr>
          <w:rFonts w:ascii="Arial Unicode MS" w:hAnsi="Helvetica"/>
        </w:rPr>
        <w:t>č</w:t>
      </w:r>
      <w:r>
        <w:t xml:space="preserve">na svetloba - </w:t>
      </w:r>
      <w:r>
        <w:rPr>
          <w:rFonts w:ascii="Arial Unicode MS" w:hAnsi="Helvetica"/>
        </w:rPr>
        <w:t>š</w:t>
      </w:r>
      <w:r>
        <w:t>ibka svetloba</w:t>
      </w:r>
    </w:p>
    <w:p w14:paraId="24E24E47" w14:textId="77777777" w:rsidR="000C46C1" w:rsidRDefault="00CF5235" w:rsidP="00CF5235">
      <w:pPr>
        <w:pStyle w:val="Body"/>
        <w:numPr>
          <w:ilvl w:val="1"/>
          <w:numId w:val="23"/>
        </w:numPr>
        <w:tabs>
          <w:tab w:val="num" w:pos="524"/>
        </w:tabs>
        <w:ind w:left="524" w:hanging="284"/>
        <w:rPr>
          <w:rFonts w:eastAsia="Helvetica" w:hAnsi="Helvetica" w:cs="Helvetica"/>
          <w:position w:val="4"/>
          <w:sz w:val="31"/>
          <w:szCs w:val="31"/>
        </w:rPr>
      </w:pPr>
      <w:r>
        <w:rPr>
          <w:b/>
          <w:bCs/>
        </w:rPr>
        <w:t>Dol</w:t>
      </w:r>
      <w:r>
        <w:rPr>
          <w:rFonts w:ascii="Arial Unicode MS" w:hAnsi="Helvetica"/>
          <w:b/>
          <w:bCs/>
        </w:rPr>
        <w:t>ž</w:t>
      </w:r>
      <w:r>
        <w:rPr>
          <w:b/>
          <w:bCs/>
        </w:rPr>
        <w:t>ina</w:t>
      </w:r>
      <w:r>
        <w:t xml:space="preserve"> in </w:t>
      </w:r>
      <w:r>
        <w:rPr>
          <w:b/>
          <w:bCs/>
        </w:rPr>
        <w:t>pogostost</w:t>
      </w:r>
      <w:r>
        <w:t xml:space="preserve"> - </w:t>
      </w:r>
      <w:r>
        <w:rPr>
          <w:rFonts w:ascii="Arial Unicode MS" w:hAnsi="Helvetica"/>
        </w:rPr>
        <w:t>Š</w:t>
      </w:r>
      <w:r>
        <w:t>ibki dra</w:t>
      </w:r>
      <w:r>
        <w:rPr>
          <w:rFonts w:ascii="Arial Unicode MS" w:hAnsi="Helvetica"/>
        </w:rPr>
        <w:t>ž</w:t>
      </w:r>
      <w:r>
        <w:t>ljaji, ki trajajo dalj in so pogosti ai kontrastni drugim</w:t>
      </w:r>
    </w:p>
    <w:p w14:paraId="18E1BFB4" w14:textId="77777777" w:rsidR="000C46C1" w:rsidRDefault="00CF5235" w:rsidP="00CF5235">
      <w:pPr>
        <w:pStyle w:val="Body"/>
        <w:numPr>
          <w:ilvl w:val="1"/>
          <w:numId w:val="24"/>
        </w:numPr>
        <w:tabs>
          <w:tab w:val="num" w:pos="524"/>
        </w:tabs>
        <w:ind w:left="524" w:hanging="284"/>
        <w:rPr>
          <w:rFonts w:eastAsia="Helvetica" w:hAnsi="Helvetica" w:cs="Helvetica"/>
          <w:position w:val="4"/>
          <w:sz w:val="31"/>
          <w:szCs w:val="31"/>
        </w:rPr>
      </w:pPr>
      <w:r>
        <w:rPr>
          <w:b/>
          <w:bCs/>
        </w:rPr>
        <w:t>Gibanje</w:t>
      </w:r>
      <w:r>
        <w:t xml:space="preserve"> in </w:t>
      </w:r>
      <w:r>
        <w:rPr>
          <w:b/>
          <w:bCs/>
        </w:rPr>
        <w:t xml:space="preserve">spreminjanje </w:t>
      </w:r>
      <w:r>
        <w:t>dra</w:t>
      </w:r>
      <w:r>
        <w:rPr>
          <w:rFonts w:ascii="Arial Unicode MS" w:hAnsi="Helvetica"/>
        </w:rPr>
        <w:t>ž</w:t>
      </w:r>
      <w:r>
        <w:t>ljaja</w:t>
      </w:r>
      <w:r>
        <w:rPr>
          <w:b/>
          <w:bCs/>
        </w:rPr>
        <w:t xml:space="preserve"> </w:t>
      </w:r>
      <w:r>
        <w:t>- Hitreje opazimo premikajo</w:t>
      </w:r>
      <w:r>
        <w:rPr>
          <w:rFonts w:ascii="Arial Unicode MS" w:hAnsi="Helvetica"/>
        </w:rPr>
        <w:t>č</w:t>
      </w:r>
      <w:r>
        <w:t>e napise</w:t>
      </w:r>
    </w:p>
    <w:p w14:paraId="278421ED" w14:textId="77777777" w:rsidR="000C46C1" w:rsidRDefault="00CF5235" w:rsidP="00CF5235">
      <w:pPr>
        <w:pStyle w:val="Body"/>
        <w:numPr>
          <w:ilvl w:val="1"/>
          <w:numId w:val="25"/>
        </w:numPr>
        <w:tabs>
          <w:tab w:val="num" w:pos="524"/>
        </w:tabs>
        <w:ind w:left="524" w:hanging="284"/>
        <w:rPr>
          <w:rFonts w:eastAsia="Helvetica" w:hAnsi="Helvetica" w:cs="Helvetica"/>
          <w:position w:val="4"/>
          <w:sz w:val="31"/>
          <w:szCs w:val="31"/>
        </w:rPr>
      </w:pPr>
      <w:r>
        <w:rPr>
          <w:b/>
          <w:bCs/>
        </w:rPr>
        <w:t>Modalnost</w:t>
      </w:r>
      <w:r>
        <w:t xml:space="preserve"> dra</w:t>
      </w:r>
      <w:r>
        <w:rPr>
          <w:rFonts w:ascii="Arial Unicode MS" w:hAnsi="Helvetica"/>
        </w:rPr>
        <w:t>ž</w:t>
      </w:r>
      <w:r>
        <w:t>ljaja - Najbolj pritegnejo slu</w:t>
      </w:r>
      <w:r>
        <w:rPr>
          <w:rFonts w:ascii="Arial Unicode MS" w:hAnsi="Helvetica"/>
        </w:rPr>
        <w:t>š</w:t>
      </w:r>
      <w:r>
        <w:t>ni, nato vidni (rumena in rde</w:t>
      </w:r>
      <w:r>
        <w:rPr>
          <w:rFonts w:ascii="Arial Unicode MS" w:hAnsi="Helvetica"/>
        </w:rPr>
        <w:t>č</w:t>
      </w:r>
      <w:r>
        <w:t>a)</w:t>
      </w:r>
    </w:p>
    <w:p w14:paraId="13164A28" w14:textId="77777777" w:rsidR="000C46C1" w:rsidRDefault="000C46C1">
      <w:pPr>
        <w:pStyle w:val="Body"/>
      </w:pPr>
    </w:p>
    <w:p w14:paraId="592797D4" w14:textId="77777777" w:rsidR="000C46C1" w:rsidRDefault="00CF5235" w:rsidP="00CF5235">
      <w:pPr>
        <w:pStyle w:val="Body"/>
        <w:numPr>
          <w:ilvl w:val="0"/>
          <w:numId w:val="26"/>
        </w:numPr>
        <w:rPr>
          <w:rFonts w:eastAsia="Helvetica" w:hAnsi="Helvetica" w:cs="Helvetica"/>
          <w:position w:val="4"/>
          <w:sz w:val="31"/>
          <w:szCs w:val="31"/>
        </w:rPr>
      </w:pPr>
      <w:r>
        <w:t>Notranji dra</w:t>
      </w:r>
      <w:r>
        <w:rPr>
          <w:rFonts w:ascii="Arial Unicode MS" w:hAnsi="Helvetica"/>
        </w:rPr>
        <w:t>ž</w:t>
      </w:r>
      <w:r>
        <w:t>ljaji</w:t>
      </w:r>
    </w:p>
    <w:p w14:paraId="5EF87BCD" w14:textId="77777777" w:rsidR="000C46C1" w:rsidRDefault="00CF5235" w:rsidP="00CF5235">
      <w:pPr>
        <w:pStyle w:val="Body"/>
        <w:numPr>
          <w:ilvl w:val="1"/>
          <w:numId w:val="27"/>
        </w:numPr>
        <w:tabs>
          <w:tab w:val="num" w:pos="524"/>
        </w:tabs>
        <w:ind w:left="524" w:hanging="284"/>
        <w:rPr>
          <w:rFonts w:eastAsia="Helvetica" w:hAnsi="Helvetica" w:cs="Helvetica"/>
          <w:position w:val="4"/>
          <w:sz w:val="31"/>
          <w:szCs w:val="31"/>
        </w:rPr>
      </w:pPr>
      <w:r>
        <w:rPr>
          <w:b/>
          <w:bCs/>
        </w:rPr>
        <w:t>Potrebe</w:t>
      </w:r>
      <w:r>
        <w:t xml:space="preserve"> in </w:t>
      </w:r>
      <w:r>
        <w:rPr>
          <w:b/>
          <w:bCs/>
        </w:rPr>
        <w:t>motivi</w:t>
      </w:r>
      <w:r>
        <w:t xml:space="preserve"> - Usmerjajo pozornost. Ljudje smo bolj pozorni na stvari, ki jih potrebujemo ali si jih </w:t>
      </w:r>
      <w:r>
        <w:rPr>
          <w:rFonts w:ascii="Arial Unicode MS" w:hAnsi="Helvetica"/>
        </w:rPr>
        <w:t>ž</w:t>
      </w:r>
      <w:r>
        <w:t xml:space="preserve">elimo. Vpliva tudi </w:t>
      </w:r>
      <w:r>
        <w:rPr>
          <w:b/>
          <w:bCs/>
        </w:rPr>
        <w:t>motivacija</w:t>
      </w:r>
      <w:r>
        <w:t xml:space="preserve">, </w:t>
      </w:r>
      <w:r>
        <w:rPr>
          <w:rFonts w:ascii="Arial Unicode MS" w:hAnsi="Helvetica"/>
        </w:rPr>
        <w:t>č</w:t>
      </w:r>
      <w:r>
        <w:t xml:space="preserve">e nas knjiga zanima bomo dalj </w:t>
      </w:r>
      <w:r>
        <w:rPr>
          <w:rFonts w:ascii="Arial Unicode MS" w:hAnsi="Helvetica"/>
        </w:rPr>
        <w:t>č</w:t>
      </w:r>
      <w:r>
        <w:t xml:space="preserve">asa pozorni kot </w:t>
      </w:r>
      <w:r>
        <w:rPr>
          <w:rFonts w:ascii="Arial Unicode MS" w:hAnsi="Helvetica"/>
        </w:rPr>
        <w:t>č</w:t>
      </w:r>
      <w:r>
        <w:t>e nas ne.</w:t>
      </w:r>
    </w:p>
    <w:p w14:paraId="7DB254DD" w14:textId="77777777" w:rsidR="000C46C1" w:rsidRDefault="00CF5235" w:rsidP="00CF5235">
      <w:pPr>
        <w:pStyle w:val="Body"/>
        <w:numPr>
          <w:ilvl w:val="1"/>
          <w:numId w:val="28"/>
        </w:numPr>
        <w:tabs>
          <w:tab w:val="num" w:pos="524"/>
        </w:tabs>
        <w:ind w:left="524" w:hanging="284"/>
        <w:rPr>
          <w:rFonts w:eastAsia="Helvetica" w:hAnsi="Helvetica" w:cs="Helvetica"/>
          <w:position w:val="4"/>
          <w:sz w:val="31"/>
          <w:szCs w:val="31"/>
        </w:rPr>
      </w:pPr>
      <w:r>
        <w:rPr>
          <w:rFonts w:ascii="Arial Unicode MS" w:hAnsi="Helvetica"/>
          <w:b/>
          <w:bCs/>
        </w:rPr>
        <w:t>Č</w:t>
      </w:r>
      <w:r>
        <w:rPr>
          <w:b/>
          <w:bCs/>
        </w:rPr>
        <w:t>ustva</w:t>
      </w:r>
      <w:r>
        <w:t xml:space="preserve"> - Usmerjajo pozornost, vplivajo na obseg pozornosti.</w:t>
      </w:r>
    </w:p>
    <w:p w14:paraId="3D6EA9FB" w14:textId="77777777" w:rsidR="000C46C1" w:rsidRDefault="000C46C1">
      <w:pPr>
        <w:pStyle w:val="Body"/>
      </w:pPr>
    </w:p>
    <w:p w14:paraId="597BDA39" w14:textId="77777777" w:rsidR="000C46C1" w:rsidRDefault="00CF5235" w:rsidP="00CF5235">
      <w:pPr>
        <w:pStyle w:val="Body"/>
        <w:numPr>
          <w:ilvl w:val="0"/>
          <w:numId w:val="29"/>
        </w:numPr>
        <w:rPr>
          <w:rFonts w:eastAsia="Helvetica" w:hAnsi="Helvetica" w:cs="Helvetica"/>
          <w:position w:val="4"/>
          <w:sz w:val="31"/>
          <w:szCs w:val="31"/>
        </w:rPr>
      </w:pPr>
      <w:r>
        <w:t>Na kaj smo pozorni je odvisno od izku</w:t>
      </w:r>
      <w:r>
        <w:rPr>
          <w:rFonts w:ascii="Arial Unicode MS" w:hAnsi="Helvetica"/>
        </w:rPr>
        <w:t>š</w:t>
      </w:r>
      <w:r>
        <w:t>enj in znanja, na poznane stvari smo bolj pozorni.</w:t>
      </w:r>
    </w:p>
    <w:p w14:paraId="7F6FA6F4" w14:textId="77777777" w:rsidR="000C46C1" w:rsidRDefault="000C46C1">
      <w:pPr>
        <w:pStyle w:val="Body"/>
      </w:pPr>
    </w:p>
    <w:p w14:paraId="7964CE35" w14:textId="77777777" w:rsidR="000C46C1" w:rsidRDefault="00CF5235" w:rsidP="00CF5235">
      <w:pPr>
        <w:pStyle w:val="Body"/>
        <w:numPr>
          <w:ilvl w:val="0"/>
          <w:numId w:val="30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Zaznavna organizacija</w:t>
      </w:r>
    </w:p>
    <w:p w14:paraId="2B47B2ED" w14:textId="77777777" w:rsidR="000C46C1" w:rsidRDefault="00CF5235" w:rsidP="00CF5235">
      <w:pPr>
        <w:pStyle w:val="Body"/>
        <w:numPr>
          <w:ilvl w:val="0"/>
          <w:numId w:val="31"/>
        </w:numPr>
        <w:rPr>
          <w:position w:val="4"/>
          <w:sz w:val="31"/>
          <w:szCs w:val="31"/>
        </w:rPr>
      </w:pPr>
      <w:r>
        <w:t xml:space="preserve">Je proces urejanja </w:t>
      </w:r>
      <w:r>
        <w:rPr>
          <w:rFonts w:hAnsi="Helvetica"/>
        </w:rPr>
        <w:t>č</w:t>
      </w:r>
      <w:r>
        <w:t>utnih informacij v smislne enote</w:t>
      </w:r>
    </w:p>
    <w:p w14:paraId="78A808AF" w14:textId="77777777" w:rsidR="000C46C1" w:rsidRDefault="00CF5235" w:rsidP="00CF5235">
      <w:pPr>
        <w:pStyle w:val="Body"/>
        <w:numPr>
          <w:ilvl w:val="0"/>
          <w:numId w:val="32"/>
        </w:numPr>
        <w:rPr>
          <w:b/>
          <w:bCs/>
          <w:i/>
          <w:iCs/>
          <w:position w:val="4"/>
          <w:sz w:val="31"/>
          <w:szCs w:val="31"/>
        </w:rPr>
      </w:pPr>
      <w:r>
        <w:t xml:space="preserve">Potekajo po </w:t>
      </w:r>
      <w:r>
        <w:rPr>
          <w:i/>
          <w:iCs/>
        </w:rPr>
        <w:t>na</w:t>
      </w:r>
      <w:r>
        <w:rPr>
          <w:rFonts w:hAnsi="Helvetica"/>
          <w:i/>
          <w:iCs/>
        </w:rPr>
        <w:t>č</w:t>
      </w:r>
      <w:r>
        <w:rPr>
          <w:i/>
          <w:iCs/>
        </w:rPr>
        <w:t>elih organizacije</w:t>
      </w:r>
      <w:r>
        <w:rPr>
          <w:b/>
          <w:bCs/>
          <w:i/>
          <w:iCs/>
        </w:rPr>
        <w:t xml:space="preserve">.  </w:t>
      </w:r>
    </w:p>
    <w:p w14:paraId="61621290" w14:textId="77777777" w:rsidR="000C46C1" w:rsidRDefault="00CF5235" w:rsidP="00CF5235">
      <w:pPr>
        <w:pStyle w:val="Body"/>
        <w:numPr>
          <w:ilvl w:val="1"/>
          <w:numId w:val="33"/>
        </w:numPr>
        <w:tabs>
          <w:tab w:val="num" w:pos="545"/>
        </w:tabs>
        <w:ind w:left="545" w:hanging="305"/>
        <w:rPr>
          <w:b/>
          <w:bCs/>
          <w:position w:val="4"/>
          <w:sz w:val="31"/>
          <w:szCs w:val="31"/>
        </w:rPr>
      </w:pPr>
      <w:r>
        <w:rPr>
          <w:b/>
          <w:bCs/>
        </w:rPr>
        <w:t>Na</w:t>
      </w:r>
      <w:r>
        <w:rPr>
          <w:rFonts w:hAnsi="Helvetica"/>
          <w:b/>
          <w:bCs/>
        </w:rPr>
        <w:t>č</w:t>
      </w:r>
      <w:r>
        <w:rPr>
          <w:b/>
          <w:bCs/>
        </w:rPr>
        <w:t>elo lika in podlage</w:t>
      </w:r>
    </w:p>
    <w:p w14:paraId="0A6F1B39" w14:textId="77777777" w:rsidR="000C46C1" w:rsidRDefault="00CF5235" w:rsidP="00CF5235">
      <w:pPr>
        <w:pStyle w:val="Body"/>
        <w:numPr>
          <w:ilvl w:val="2"/>
          <w:numId w:val="34"/>
        </w:numPr>
        <w:rPr>
          <w:b/>
          <w:bCs/>
          <w:position w:val="4"/>
          <w:sz w:val="31"/>
          <w:szCs w:val="31"/>
        </w:rPr>
      </w:pPr>
      <w:r>
        <w:t xml:space="preserve">Nobenega </w:t>
      </w:r>
      <w:r>
        <w:rPr>
          <w:rFonts w:hAnsi="Helvetica"/>
        </w:rPr>
        <w:t>č</w:t>
      </w:r>
      <w:r>
        <w:t>utnega polja ne zaznavamo kot neraz</w:t>
      </w:r>
      <w:r>
        <w:rPr>
          <w:rFonts w:hAnsi="Helvetica"/>
        </w:rPr>
        <w:t>č</w:t>
      </w:r>
      <w:r>
        <w:t>ljenjenega, marve</w:t>
      </w:r>
      <w:r>
        <w:rPr>
          <w:rFonts w:hAnsi="Helvetica"/>
        </w:rPr>
        <w:t xml:space="preserve">č </w:t>
      </w:r>
      <w:r>
        <w:t>posamezne dele zaznavamo kotlike, izlo</w:t>
      </w:r>
      <w:r>
        <w:rPr>
          <w:rFonts w:hAnsi="Helvetica"/>
        </w:rPr>
        <w:t>č</w:t>
      </w:r>
      <w:r>
        <w:t>ene iz podlage.</w:t>
      </w:r>
    </w:p>
    <w:p w14:paraId="63740550" w14:textId="77777777" w:rsidR="000C46C1" w:rsidRDefault="00CF5235" w:rsidP="00CF5235">
      <w:pPr>
        <w:pStyle w:val="Body"/>
        <w:numPr>
          <w:ilvl w:val="2"/>
          <w:numId w:val="35"/>
        </w:numPr>
        <w:tabs>
          <w:tab w:val="num" w:pos="785"/>
        </w:tabs>
        <w:ind w:left="785" w:hanging="305"/>
        <w:rPr>
          <w:position w:val="4"/>
          <w:sz w:val="31"/>
          <w:szCs w:val="31"/>
        </w:rPr>
      </w:pPr>
      <w:r>
        <w:rPr>
          <w:i/>
          <w:iCs/>
        </w:rPr>
        <w:t xml:space="preserve">Lik </w:t>
      </w:r>
      <w:r>
        <w:t>je tisti del, ki ga takoj in jasno zaznamo. Zdi se nam, da le</w:t>
      </w:r>
      <w:r>
        <w:rPr>
          <w:rFonts w:hAnsi="Helvetica"/>
        </w:rPr>
        <w:t>ž</w:t>
      </w:r>
      <w:r>
        <w:t xml:space="preserve">i pred podlago. Rob zaznamo kot del lika. </w:t>
      </w:r>
    </w:p>
    <w:p w14:paraId="74FCC353" w14:textId="77777777" w:rsidR="000C46C1" w:rsidRDefault="00CF5235" w:rsidP="00CF5235">
      <w:pPr>
        <w:pStyle w:val="Body"/>
        <w:numPr>
          <w:ilvl w:val="2"/>
          <w:numId w:val="36"/>
        </w:numPr>
        <w:tabs>
          <w:tab w:val="num" w:pos="785"/>
        </w:tabs>
        <w:ind w:left="785" w:hanging="305"/>
        <w:rPr>
          <w:color w:val="FEFEFE"/>
          <w:position w:val="4"/>
          <w:sz w:val="31"/>
          <w:szCs w:val="31"/>
        </w:rPr>
      </w:pPr>
      <w:r>
        <w:t>Za zaznavanje so pomembni t</w:t>
      </w:r>
      <w:r>
        <w:rPr>
          <w:color w:val="FEFEFE"/>
        </w:rPr>
        <w:t>utdi notranji dejavniki npr. izku</w:t>
      </w:r>
      <w:r>
        <w:rPr>
          <w:rFonts w:hAnsi="Helvetica"/>
          <w:color w:val="FEFEFE"/>
        </w:rPr>
        <w:t>š</w:t>
      </w:r>
      <w:r>
        <w:rPr>
          <w:color w:val="FEFEFE"/>
        </w:rPr>
        <w:t>nje, interesi, znanje.</w:t>
      </w:r>
    </w:p>
    <w:p w14:paraId="1FDE2B42" w14:textId="77777777" w:rsidR="000C46C1" w:rsidRDefault="000C46C1">
      <w:pPr>
        <w:pStyle w:val="Body"/>
      </w:pPr>
    </w:p>
    <w:p w14:paraId="292E503B" w14:textId="77777777" w:rsidR="000C46C1" w:rsidRDefault="00CF5235" w:rsidP="00CF5235">
      <w:pPr>
        <w:pStyle w:val="Body"/>
        <w:numPr>
          <w:ilvl w:val="1"/>
          <w:numId w:val="37"/>
        </w:numPr>
        <w:tabs>
          <w:tab w:val="num" w:pos="524"/>
        </w:tabs>
        <w:ind w:left="524" w:hanging="284"/>
        <w:rPr>
          <w:rFonts w:eastAsia="Helvetica" w:hAnsi="Helvetica" w:cs="Helvetica"/>
          <w:position w:val="4"/>
          <w:sz w:val="31"/>
          <w:szCs w:val="31"/>
        </w:rPr>
      </w:pPr>
      <w:r>
        <w:rPr>
          <w:b/>
          <w:bCs/>
        </w:rPr>
        <w:t>Na</w:t>
      </w:r>
      <w:r>
        <w:rPr>
          <w:rFonts w:ascii="Arial Unicode MS" w:hAnsi="Helvetica"/>
          <w:b/>
          <w:bCs/>
        </w:rPr>
        <w:t>č</w:t>
      </w:r>
      <w:r>
        <w:rPr>
          <w:b/>
          <w:bCs/>
        </w:rPr>
        <w:t>ela zdru</w:t>
      </w:r>
      <w:r>
        <w:rPr>
          <w:rFonts w:ascii="Arial Unicode MS" w:hAnsi="Helvetica"/>
          <w:b/>
          <w:bCs/>
        </w:rPr>
        <w:t>ž</w:t>
      </w:r>
      <w:r>
        <w:rPr>
          <w:b/>
          <w:bCs/>
        </w:rPr>
        <w:t>evanja</w:t>
      </w:r>
    </w:p>
    <w:p w14:paraId="70C8A552" w14:textId="77777777" w:rsidR="000C46C1" w:rsidRDefault="00CF5235" w:rsidP="00CF5235">
      <w:pPr>
        <w:pStyle w:val="Body"/>
        <w:numPr>
          <w:ilvl w:val="2"/>
          <w:numId w:val="38"/>
        </w:numPr>
        <w:rPr>
          <w:rFonts w:eastAsia="Helvetica" w:hAnsi="Helvetica" w:cs="Helvetica"/>
          <w:position w:val="4"/>
          <w:sz w:val="31"/>
          <w:szCs w:val="31"/>
        </w:rPr>
      </w:pPr>
      <w:r>
        <w:t>Pojasnjujejo kako zdru</w:t>
      </w:r>
      <w:r>
        <w:rPr>
          <w:rFonts w:ascii="Arial Unicode MS" w:hAnsi="Helvetica"/>
        </w:rPr>
        <w:t>ž</w:t>
      </w:r>
      <w:r>
        <w:t>ujemo elemente v smiselne celote.</w:t>
      </w:r>
    </w:p>
    <w:p w14:paraId="5C7B3C57" w14:textId="77777777" w:rsidR="000C46C1" w:rsidRDefault="00CF5235" w:rsidP="00CF5235">
      <w:pPr>
        <w:pStyle w:val="Body"/>
        <w:numPr>
          <w:ilvl w:val="2"/>
          <w:numId w:val="39"/>
        </w:numPr>
        <w:rPr>
          <w:rFonts w:eastAsia="Helvetica" w:hAnsi="Helvetica" w:cs="Helvetica"/>
          <w:position w:val="4"/>
          <w:sz w:val="31"/>
          <w:szCs w:val="31"/>
        </w:rPr>
      </w:pPr>
      <w:r>
        <w:t>Na</w:t>
      </w:r>
      <w:r>
        <w:rPr>
          <w:rFonts w:ascii="Arial Unicode MS" w:hAnsi="Helvetica"/>
        </w:rPr>
        <w:t>č</w:t>
      </w:r>
      <w:r>
        <w:t>el zdru</w:t>
      </w:r>
      <w:r>
        <w:rPr>
          <w:rFonts w:ascii="Arial Unicode MS" w:hAnsi="Helvetica"/>
        </w:rPr>
        <w:t>ž</w:t>
      </w:r>
      <w:r>
        <w:t>evanja je ve</w:t>
      </w:r>
      <w:r>
        <w:rPr>
          <w:rFonts w:ascii="Arial Unicode MS" w:hAnsi="Helvetica"/>
        </w:rPr>
        <w:t>č</w:t>
      </w:r>
      <w:r>
        <w:rPr>
          <w:rFonts w:ascii="Arial Unicode MS" w:hAnsi="Helvetica"/>
        </w:rPr>
        <w:t xml:space="preserve"> </w:t>
      </w:r>
      <w:r>
        <w:t>npr. na</w:t>
      </w:r>
      <w:r>
        <w:rPr>
          <w:rFonts w:ascii="Arial Unicode MS" w:hAnsi="Helvetica"/>
        </w:rPr>
        <w:t>č</w:t>
      </w:r>
      <w:r>
        <w:t>elo bli</w:t>
      </w:r>
      <w:r>
        <w:rPr>
          <w:rFonts w:ascii="Arial Unicode MS" w:hAnsi="Helvetica"/>
        </w:rPr>
        <w:t>ž</w:t>
      </w:r>
      <w:r>
        <w:t>ine, strnjenosti ali dobre smeri, simetri</w:t>
      </w:r>
      <w:r>
        <w:rPr>
          <w:rFonts w:ascii="Arial Unicode MS" w:hAnsi="Helvetica"/>
        </w:rPr>
        <w:t>č</w:t>
      </w:r>
      <w:r>
        <w:t>nosti, zaprtosti in gibanja.</w:t>
      </w:r>
    </w:p>
    <w:p w14:paraId="7EC6B1B0" w14:textId="77777777" w:rsidR="000C46C1" w:rsidRDefault="00CF5235" w:rsidP="00CF5235">
      <w:pPr>
        <w:pStyle w:val="Body"/>
        <w:numPr>
          <w:ilvl w:val="1"/>
          <w:numId w:val="40"/>
        </w:numPr>
        <w:rPr>
          <w:rFonts w:eastAsia="Helvetica" w:hAnsi="Helvetica" w:cs="Helvetica"/>
          <w:position w:val="4"/>
          <w:sz w:val="31"/>
          <w:szCs w:val="31"/>
        </w:rPr>
      </w:pPr>
      <w:r>
        <w:t>Primeri zdru</w:t>
      </w:r>
      <w:r>
        <w:rPr>
          <w:rFonts w:ascii="Arial Unicode MS" w:hAnsi="Helvetica"/>
        </w:rPr>
        <w:t>ž</w:t>
      </w:r>
      <w:r>
        <w:t>evanja in opisi:</w:t>
      </w: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0C46C1" w14:paraId="2F39A5D7" w14:textId="77777777">
        <w:trPr>
          <w:trHeight w:val="254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B635" w14:textId="77777777" w:rsidR="000C46C1" w:rsidRDefault="00CF5235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Na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elo zdru</w:t>
            </w:r>
            <w:r>
              <w:rPr>
                <w:rFonts w:ascii="Arial Unicode MS" w:eastAsia="Arial Unicode MS" w:cs="Arial Unicode MS"/>
              </w:rPr>
              <w:t>ž</w:t>
            </w:r>
            <w:r>
              <w:rPr>
                <w:rFonts w:eastAsia="Arial Unicode MS" w:hAnsi="Arial Unicode MS" w:cs="Arial Unicode MS"/>
              </w:rPr>
              <w:t>evanja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E01B" w14:textId="77777777" w:rsidR="000C46C1" w:rsidRDefault="00CF5235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Opis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1EE8" w14:textId="77777777" w:rsidR="000C46C1" w:rsidRDefault="00CF5235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Primer na vidnem in slu</w:t>
            </w:r>
            <w:r>
              <w:rPr>
                <w:rFonts w:ascii="Arial Unicode MS" w:eastAsia="Arial Unicode MS" w:cs="Arial Unicode MS"/>
              </w:rPr>
              <w:t>š</w:t>
            </w:r>
            <w:r>
              <w:rPr>
                <w:rFonts w:eastAsia="Arial Unicode MS" w:hAnsi="Arial Unicode MS" w:cs="Arial Unicode MS"/>
              </w:rPr>
              <w:t>nem</w:t>
            </w:r>
          </w:p>
        </w:tc>
      </w:tr>
      <w:tr w:rsidR="000C46C1" w14:paraId="4275A59A" w14:textId="77777777">
        <w:tblPrEx>
          <w:shd w:val="clear" w:color="auto" w:fill="auto"/>
        </w:tblPrEx>
        <w:trPr>
          <w:trHeight w:val="120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F0BC" w14:textId="77777777" w:rsidR="000C46C1" w:rsidRDefault="00CF5235">
            <w:pPr>
              <w:pStyle w:val="TableStyle1"/>
            </w:pPr>
            <w:r>
              <w:rPr>
                <w:rFonts w:eastAsia="Arial Unicode MS" w:hAnsi="Arial Unicode MS" w:cs="Arial Unicode MS"/>
              </w:rPr>
              <w:lastRenderedPageBreak/>
              <w:t>Na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elo bli</w:t>
            </w:r>
            <w:r>
              <w:rPr>
                <w:rFonts w:ascii="Arial Unicode MS" w:eastAsia="Arial Unicode MS" w:cs="Arial Unicode MS"/>
              </w:rPr>
              <w:t>ž</w:t>
            </w:r>
            <w:r>
              <w:rPr>
                <w:rFonts w:eastAsia="Arial Unicode MS" w:hAnsi="Arial Unicode MS" w:cs="Arial Unicode MS"/>
              </w:rPr>
              <w:t>ine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4F03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Elemente ki so 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 xml:space="preserve">asovno in prostorsko blizu drug drugemu, zaznamo kot celoto.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0373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Ljudi ki so blizu na prireditvi zaznamo kot skupino prijateljev</w:t>
            </w:r>
          </w:p>
          <w:p w14:paraId="748C390D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Pri poslu</w:t>
            </w:r>
            <w:r>
              <w:rPr>
                <w:rFonts w:ascii="Arial Unicode MS" w:eastAsia="Arial Unicode MS" w:cs="Arial Unicode MS"/>
              </w:rPr>
              <w:t>š</w:t>
            </w:r>
            <w:r>
              <w:rPr>
                <w:rFonts w:eastAsia="Arial Unicode MS" w:hAnsi="Arial Unicode MS" w:cs="Arial Unicode MS"/>
              </w:rPr>
              <w:t>anju pesmi sli</w:t>
            </w:r>
            <w:r>
              <w:rPr>
                <w:rFonts w:ascii="Arial Unicode MS" w:eastAsia="Arial Unicode MS" w:cs="Arial Unicode MS"/>
              </w:rPr>
              <w:t>š</w:t>
            </w:r>
            <w:r>
              <w:rPr>
                <w:rFonts w:eastAsia="Arial Unicode MS" w:hAnsi="Arial Unicode MS" w:cs="Arial Unicode MS"/>
              </w:rPr>
              <w:t xml:space="preserve">imo le eno melodijo, 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epravo igra ve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eastAsia="Arial Unicode MS" w:hAnsi="Arial Unicode MS" w:cs="Arial Unicode MS"/>
              </w:rPr>
              <w:t>glasbil hkrati</w:t>
            </w:r>
          </w:p>
        </w:tc>
      </w:tr>
    </w:tbl>
    <w:p w14:paraId="365EE4C8" w14:textId="77777777" w:rsidR="000C46C1" w:rsidRDefault="000C46C1">
      <w:pPr>
        <w:pStyle w:val="Body"/>
      </w:pPr>
    </w:p>
    <w:tbl>
      <w:tblPr>
        <w:tblW w:w="92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0C46C1" w14:paraId="62A5237E" w14:textId="77777777">
        <w:trPr>
          <w:trHeight w:val="1445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8C58" w14:textId="77777777" w:rsidR="000C46C1" w:rsidRDefault="00CF5235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Na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elo podobnosti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F4F2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Podobne elemente zaznamo kot celoto na podlagi velikosti. oblike, barve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ADD3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Na igri</w:t>
            </w:r>
            <w:r>
              <w:rPr>
                <w:rFonts w:ascii="Arial Unicode MS" w:eastAsia="Arial Unicode MS" w:cs="Arial Unicode MS"/>
              </w:rPr>
              <w:t>šč</w:t>
            </w:r>
            <w:r>
              <w:rPr>
                <w:rFonts w:eastAsia="Arial Unicode MS" w:hAnsi="Arial Unicode MS" w:cs="Arial Unicode MS"/>
              </w:rPr>
              <w:t>u ekipo zaznavamo kot igralce ki so oble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 xml:space="preserve">eni v iste drese. </w:t>
            </w:r>
          </w:p>
          <w:p w14:paraId="57513D2F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V me</w:t>
            </w:r>
            <w:r>
              <w:rPr>
                <w:rFonts w:ascii="Arial Unicode MS" w:eastAsia="Arial Unicode MS" w:cs="Arial Unicode MS"/>
              </w:rPr>
              <w:t>š</w:t>
            </w:r>
            <w:r>
              <w:rPr>
                <w:rFonts w:eastAsia="Arial Unicode MS" w:hAnsi="Arial Unicode MS" w:cs="Arial Unicode MS"/>
              </w:rPr>
              <w:t>anem pevskem zboru sli</w:t>
            </w:r>
            <w:r>
              <w:rPr>
                <w:rFonts w:ascii="Arial Unicode MS" w:eastAsia="Arial Unicode MS" w:cs="Arial Unicode MS"/>
              </w:rPr>
              <w:t>š</w:t>
            </w:r>
            <w:r>
              <w:rPr>
                <w:rFonts w:eastAsia="Arial Unicode MS" w:hAnsi="Arial Unicode MS" w:cs="Arial Unicode MS"/>
              </w:rPr>
              <w:t>imo mo</w:t>
            </w:r>
            <w:r>
              <w:rPr>
                <w:rFonts w:ascii="Arial Unicode MS" w:eastAsia="Arial Unicode MS" w:cs="Arial Unicode MS"/>
              </w:rPr>
              <w:t>š</w:t>
            </w:r>
            <w:r>
              <w:rPr>
                <w:rFonts w:eastAsia="Arial Unicode MS" w:hAnsi="Arial Unicode MS" w:cs="Arial Unicode MS"/>
              </w:rPr>
              <w:t xml:space="preserve">ke in </w:t>
            </w:r>
            <w:r>
              <w:rPr>
                <w:rFonts w:ascii="Arial Unicode MS" w:eastAsia="Arial Unicode MS" w:cs="Arial Unicode MS"/>
              </w:rPr>
              <w:t>ž</w:t>
            </w:r>
            <w:r>
              <w:rPr>
                <w:rFonts w:eastAsia="Arial Unicode MS" w:hAnsi="Arial Unicode MS" w:cs="Arial Unicode MS"/>
              </w:rPr>
              <w:t>enske glasove skupaj.</w:t>
            </w:r>
          </w:p>
        </w:tc>
      </w:tr>
      <w:tr w:rsidR="000C46C1" w14:paraId="26BF5D96" w14:textId="77777777">
        <w:trPr>
          <w:trHeight w:val="1445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766E" w14:textId="77777777" w:rsidR="000C46C1" w:rsidRDefault="00CF5235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Na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elo zaprtosti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5C1D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Elemente zaznavamo tako da je celota videti zaprta in popolna. 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8BA4" w14:textId="77777777" w:rsidR="000C46C1" w:rsidRDefault="00CF5235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Na zaslonu digitalnih ur so </w:t>
            </w:r>
            <w:r>
              <w:rPr>
                <w:rFonts w:ascii="Arial Unicode MS" w:eastAsia="Arial Unicode MS" w:cs="Arial Unicode MS"/>
              </w:rPr>
              <w:t>š</w:t>
            </w:r>
            <w:r>
              <w:rPr>
                <w:rFonts w:eastAsia="Arial Unicode MS" w:hAnsi="Arial Unicode MS" w:cs="Arial Unicode MS"/>
              </w:rPr>
              <w:t xml:space="preserve">tevilke le 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rtice ki jih zaznamo kot celoto.</w:t>
            </w:r>
          </w:p>
          <w:p w14:paraId="28E2FAE1" w14:textId="77777777" w:rsidR="000C46C1" w:rsidRDefault="00CF5235">
            <w:pPr>
              <w:pStyle w:val="TableStyle2"/>
            </w:pP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e pri napovedi presli</w:t>
            </w:r>
            <w:r>
              <w:rPr>
                <w:rFonts w:ascii="Arial Unicode MS" w:eastAsia="Arial Unicode MS" w:cs="Arial Unicode MS"/>
              </w:rPr>
              <w:t>š</w:t>
            </w:r>
            <w:r>
              <w:rPr>
                <w:rFonts w:eastAsia="Arial Unicode MS" w:hAnsi="Arial Unicode MS" w:cs="Arial Unicode MS"/>
              </w:rPr>
              <w:t>imo besedo, jo lahko sami dopolnimo.</w:t>
            </w:r>
          </w:p>
        </w:tc>
      </w:tr>
    </w:tbl>
    <w:p w14:paraId="167600C9" w14:textId="77777777" w:rsidR="000C46C1" w:rsidRDefault="000C46C1">
      <w:pPr>
        <w:pStyle w:val="Body"/>
      </w:pPr>
    </w:p>
    <w:p w14:paraId="4808E8D3" w14:textId="77777777" w:rsidR="000C46C1" w:rsidRDefault="000C46C1">
      <w:pPr>
        <w:pStyle w:val="Body"/>
      </w:pPr>
    </w:p>
    <w:p w14:paraId="18D8BD46" w14:textId="77777777" w:rsidR="000C46C1" w:rsidRDefault="00CF5235" w:rsidP="00CF5235">
      <w:pPr>
        <w:pStyle w:val="Body"/>
        <w:numPr>
          <w:ilvl w:val="0"/>
          <w:numId w:val="30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Zmotne zaznave</w:t>
      </w:r>
    </w:p>
    <w:p w14:paraId="4DE1D901" w14:textId="77777777" w:rsidR="000C46C1" w:rsidRDefault="00CF5235" w:rsidP="00CF5235">
      <w:pPr>
        <w:pStyle w:val="Body"/>
        <w:numPr>
          <w:ilvl w:val="0"/>
          <w:numId w:val="41"/>
        </w:numPr>
        <w:rPr>
          <w:rFonts w:eastAsia="Helvetica" w:hAnsi="Helvetica" w:cs="Helvetica"/>
          <w:position w:val="4"/>
          <w:sz w:val="31"/>
          <w:szCs w:val="31"/>
        </w:rPr>
      </w:pPr>
      <w:r>
        <w:t>Iluzije in halucinacije</w:t>
      </w:r>
    </w:p>
    <w:p w14:paraId="6C4EEC81" w14:textId="77777777" w:rsidR="000C46C1" w:rsidRDefault="00CF5235" w:rsidP="00CF5235">
      <w:pPr>
        <w:pStyle w:val="Body"/>
        <w:numPr>
          <w:ilvl w:val="0"/>
          <w:numId w:val="42"/>
        </w:numPr>
        <w:rPr>
          <w:rFonts w:eastAsia="Helvetica" w:hAnsi="Helvetica" w:cs="Helvetica"/>
          <w:position w:val="4"/>
          <w:sz w:val="31"/>
          <w:szCs w:val="31"/>
        </w:rPr>
      </w:pPr>
      <w:r>
        <w:t>Zna</w:t>
      </w:r>
      <w:r>
        <w:rPr>
          <w:rFonts w:ascii="Arial Unicode MS" w:hAnsi="Helvetica"/>
        </w:rPr>
        <w:t>č</w:t>
      </w:r>
      <w:r>
        <w:t xml:space="preserve">ilno da se ne ujemajo s stvarnostjo. </w:t>
      </w:r>
    </w:p>
    <w:p w14:paraId="2AD3F558" w14:textId="77777777" w:rsidR="000C46C1" w:rsidRDefault="00CF5235" w:rsidP="00CF5235">
      <w:pPr>
        <w:pStyle w:val="Body"/>
        <w:numPr>
          <w:ilvl w:val="0"/>
          <w:numId w:val="43"/>
        </w:numPr>
        <w:rPr>
          <w:rFonts w:eastAsia="Helvetica" w:hAnsi="Helvetica" w:cs="Helvetica"/>
          <w:position w:val="4"/>
          <w:sz w:val="31"/>
          <w:szCs w:val="31"/>
        </w:rPr>
      </w:pPr>
      <w:r>
        <w:t>Pri iluziji dra</w:t>
      </w:r>
      <w:r>
        <w:rPr>
          <w:rFonts w:ascii="Arial Unicode MS" w:hAnsi="Helvetica"/>
        </w:rPr>
        <w:t>ž</w:t>
      </w:r>
      <w:r>
        <w:t>ljaje iz okolja napa</w:t>
      </w:r>
      <w:r>
        <w:rPr>
          <w:rFonts w:ascii="Arial Unicode MS" w:hAnsi="Helvetica"/>
        </w:rPr>
        <w:t>č</w:t>
      </w:r>
      <w:r>
        <w:t>no interpretiramo in organiziramo</w:t>
      </w:r>
    </w:p>
    <w:p w14:paraId="2077FAC6" w14:textId="77777777" w:rsidR="000C46C1" w:rsidRDefault="00CF5235" w:rsidP="00CF5235">
      <w:pPr>
        <w:pStyle w:val="Body"/>
        <w:numPr>
          <w:ilvl w:val="0"/>
          <w:numId w:val="44"/>
        </w:numPr>
        <w:rPr>
          <w:rFonts w:eastAsia="Helvetica" w:hAnsi="Helvetica" w:cs="Helvetica"/>
          <w:position w:val="4"/>
          <w:sz w:val="31"/>
          <w:szCs w:val="31"/>
        </w:rPr>
      </w:pPr>
      <w:r>
        <w:t>Nanje vplivajo psiholo</w:t>
      </w:r>
      <w:r>
        <w:rPr>
          <w:rFonts w:ascii="Arial Unicode MS" w:hAnsi="Helvetica"/>
        </w:rPr>
        <w:t>š</w:t>
      </w:r>
      <w:r>
        <w:t xml:space="preserve">ki dejavniki: intenzivna </w:t>
      </w:r>
      <w:r>
        <w:rPr>
          <w:rFonts w:ascii="Arial Unicode MS" w:hAnsi="Helvetica"/>
        </w:rPr>
        <w:t>č</w:t>
      </w:r>
      <w:r>
        <w:t>ustva, prepri</w:t>
      </w:r>
      <w:r>
        <w:rPr>
          <w:rFonts w:ascii="Arial Unicode MS" w:hAnsi="Helvetica"/>
        </w:rPr>
        <w:t>č</w:t>
      </w:r>
      <w:r>
        <w:t xml:space="preserve">anje, </w:t>
      </w:r>
      <w:r>
        <w:rPr>
          <w:rFonts w:ascii="Arial Unicode MS" w:hAnsi="Helvetica"/>
        </w:rPr>
        <w:t>ž</w:t>
      </w:r>
      <w:r>
        <w:t>ellje potrebe</w:t>
      </w:r>
    </w:p>
    <w:p w14:paraId="35DC548C" w14:textId="77777777" w:rsidR="000C46C1" w:rsidRDefault="00CF5235" w:rsidP="00CF5235">
      <w:pPr>
        <w:pStyle w:val="Body"/>
        <w:numPr>
          <w:ilvl w:val="0"/>
          <w:numId w:val="45"/>
        </w:numPr>
        <w:rPr>
          <w:rFonts w:eastAsia="Helvetica" w:hAnsi="Helvetica" w:cs="Helvetica"/>
          <w:position w:val="4"/>
          <w:sz w:val="31"/>
          <w:szCs w:val="31"/>
        </w:rPr>
      </w:pPr>
      <w:r>
        <w:t>Na iluzije prete</w:t>
      </w:r>
      <w:r>
        <w:rPr>
          <w:rFonts w:ascii="Arial Unicode MS" w:hAnsi="Helvetica"/>
        </w:rPr>
        <w:t>ž</w:t>
      </w:r>
      <w:r>
        <w:t xml:space="preserve">no vplivajo fizikalni dejavniki. </w:t>
      </w:r>
    </w:p>
    <w:p w14:paraId="60A457CC" w14:textId="77777777" w:rsidR="000C46C1" w:rsidRDefault="00CF5235" w:rsidP="00CF5235">
      <w:pPr>
        <w:pStyle w:val="Body"/>
        <w:numPr>
          <w:ilvl w:val="0"/>
          <w:numId w:val="46"/>
        </w:numPr>
        <w:rPr>
          <w:rFonts w:eastAsia="Helvetica" w:hAnsi="Helvetica" w:cs="Helvetica"/>
          <w:position w:val="4"/>
          <w:sz w:val="31"/>
          <w:szCs w:val="31"/>
        </w:rPr>
      </w:pPr>
      <w:r>
        <w:t>Zaradi lomljenja svetlobe v vodi nastane iluzija zlomljene slamice, velike tempereture vplivajo na nastanek fatamorgane.</w:t>
      </w:r>
    </w:p>
    <w:p w14:paraId="1BC91E41" w14:textId="77777777" w:rsidR="000C46C1" w:rsidRDefault="00CF5235" w:rsidP="00CF5235">
      <w:pPr>
        <w:pStyle w:val="Body"/>
        <w:numPr>
          <w:ilvl w:val="0"/>
          <w:numId w:val="47"/>
        </w:numPr>
        <w:rPr>
          <w:rFonts w:eastAsia="Helvetica" w:hAnsi="Helvetica" w:cs="Helvetica"/>
          <w:position w:val="4"/>
          <w:sz w:val="31"/>
          <w:szCs w:val="31"/>
        </w:rPr>
      </w:pPr>
      <w:r>
        <w:t>Halucinacije so zmotne zaznave ki nimajo podlage v dra</w:t>
      </w:r>
      <w:r>
        <w:rPr>
          <w:rFonts w:ascii="Arial Unicode MS" w:hAnsi="Helvetica"/>
        </w:rPr>
        <w:t>ž</w:t>
      </w:r>
      <w:r>
        <w:t xml:space="preserve">ljajih ampak jih izzovejo nenormalni porcesi v </w:t>
      </w:r>
      <w:r>
        <w:rPr>
          <w:rFonts w:ascii="Arial Unicode MS" w:hAnsi="Helvetica"/>
        </w:rPr>
        <w:t>ž</w:t>
      </w:r>
      <w:r>
        <w:t>iv</w:t>
      </w:r>
      <w:r>
        <w:rPr>
          <w:rFonts w:ascii="Arial Unicode MS" w:hAnsi="Helvetica"/>
        </w:rPr>
        <w:t>č</w:t>
      </w:r>
      <w:r>
        <w:t xml:space="preserve">nem sistemu. </w:t>
      </w:r>
    </w:p>
    <w:p w14:paraId="0D9A61BB" w14:textId="77777777" w:rsidR="000C46C1" w:rsidRDefault="00CF5235" w:rsidP="00CF5235">
      <w:pPr>
        <w:pStyle w:val="Body"/>
        <w:numPr>
          <w:ilvl w:val="0"/>
          <w:numId w:val="48"/>
        </w:numPr>
        <w:rPr>
          <w:rFonts w:eastAsia="Helvetica" w:hAnsi="Helvetica" w:cs="Helvetica"/>
          <w:position w:val="4"/>
          <w:sz w:val="31"/>
          <w:szCs w:val="31"/>
        </w:rPr>
      </w:pPr>
      <w:r>
        <w:t>Poznamo vidne, tipne, slu</w:t>
      </w:r>
      <w:r>
        <w:rPr>
          <w:rFonts w:ascii="Arial Unicode MS" w:hAnsi="Helvetica"/>
        </w:rPr>
        <w:t>š</w:t>
      </w:r>
      <w:r>
        <w:t>ne halucinacije in halucinacije vonja.</w:t>
      </w:r>
    </w:p>
    <w:p w14:paraId="76A40CA9" w14:textId="77777777" w:rsidR="000C46C1" w:rsidRDefault="00CF5235" w:rsidP="00CF5235">
      <w:pPr>
        <w:pStyle w:val="Body"/>
        <w:numPr>
          <w:ilvl w:val="0"/>
          <w:numId w:val="49"/>
        </w:numPr>
        <w:rPr>
          <w:rFonts w:eastAsia="Helvetica" w:hAnsi="Helvetica" w:cs="Helvetica"/>
          <w:position w:val="4"/>
          <w:sz w:val="31"/>
          <w:szCs w:val="31"/>
        </w:rPr>
      </w:pPr>
      <w:r>
        <w:t>Halucinacije so lahko posledica zau</w:t>
      </w:r>
      <w:r>
        <w:rPr>
          <w:rFonts w:ascii="Arial Unicode MS" w:hAnsi="Helvetica"/>
        </w:rPr>
        <w:t>ž</w:t>
      </w:r>
      <w:r>
        <w:t>itja drog, lahko pa kot posledica iz</w:t>
      </w:r>
      <w:r>
        <w:rPr>
          <w:rFonts w:ascii="Arial Unicode MS" w:hAnsi="Helvetica"/>
        </w:rPr>
        <w:t>ć</w:t>
      </w:r>
      <w:r>
        <w:t xml:space="preserve">rpanosti, stradanja, bolezni in visoke telesne temperature. </w:t>
      </w:r>
    </w:p>
    <w:p w14:paraId="0E86A569" w14:textId="77777777" w:rsidR="000C46C1" w:rsidRDefault="00CF5235" w:rsidP="00CF5235">
      <w:pPr>
        <w:pStyle w:val="Body"/>
        <w:numPr>
          <w:ilvl w:val="0"/>
          <w:numId w:val="50"/>
        </w:numPr>
        <w:rPr>
          <w:rFonts w:eastAsia="Helvetica" w:hAnsi="Helvetica" w:cs="Helvetica"/>
          <w:position w:val="4"/>
          <w:sz w:val="31"/>
          <w:szCs w:val="31"/>
        </w:rPr>
      </w:pPr>
      <w:r>
        <w:t>Pri razli</w:t>
      </w:r>
      <w:r>
        <w:rPr>
          <w:rFonts w:ascii="Arial Unicode MS" w:hAnsi="Helvetica"/>
        </w:rPr>
        <w:t>č</w:t>
      </w:r>
      <w:r>
        <w:t>nih boleznih so lahko tudi halucinacinacija, npr. shizofrenija.</w:t>
      </w:r>
    </w:p>
    <w:sectPr w:rsidR="000C4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0720" w14:textId="77777777" w:rsidR="00D47E7C" w:rsidRDefault="00D47E7C">
      <w:r>
        <w:separator/>
      </w:r>
    </w:p>
  </w:endnote>
  <w:endnote w:type="continuationSeparator" w:id="0">
    <w:p w14:paraId="33C77C77" w14:textId="77777777" w:rsidR="00D47E7C" w:rsidRDefault="00D4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0B5B" w14:textId="77777777" w:rsidR="005C49D9" w:rsidRDefault="005C4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D410" w14:textId="7971BFEC" w:rsidR="000C46C1" w:rsidRDefault="00CF5235">
    <w:pPr>
      <w:pStyle w:val="HeaderFooter"/>
      <w:tabs>
        <w:tab w:val="clear" w:pos="9020"/>
        <w:tab w:val="center" w:pos="4819"/>
        <w:tab w:val="right" w:pos="9638"/>
      </w:tabs>
    </w:pPr>
    <w:r>
      <w:t>Zapiski za psihologijo</w:t>
    </w:r>
    <w:r>
      <w:tab/>
    </w:r>
    <w:r>
      <w:tab/>
    </w:r>
  </w:p>
  <w:p w14:paraId="452E271B" w14:textId="688CB7BD" w:rsidR="000C46C1" w:rsidRDefault="00CF5235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E008" w14:textId="77777777" w:rsidR="005C49D9" w:rsidRDefault="005C4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2403E" w14:textId="77777777" w:rsidR="00D47E7C" w:rsidRDefault="00D47E7C">
      <w:r>
        <w:separator/>
      </w:r>
    </w:p>
  </w:footnote>
  <w:footnote w:type="continuationSeparator" w:id="0">
    <w:p w14:paraId="034406FA" w14:textId="77777777" w:rsidR="00D47E7C" w:rsidRDefault="00D4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D999" w14:textId="77777777" w:rsidR="005C49D9" w:rsidRDefault="005C4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034E" w14:textId="190EC99D" w:rsidR="000C46C1" w:rsidRDefault="005C49D9">
    <w:pPr>
      <w:pStyle w:val="HeaderFooter"/>
      <w:tabs>
        <w:tab w:val="clear" w:pos="9020"/>
        <w:tab w:val="center" w:pos="4819"/>
        <w:tab w:val="right" w:pos="9638"/>
      </w:tabs>
    </w:pPr>
    <w:r>
      <w:t xml:space="preserve"> </w:t>
    </w:r>
    <w:r w:rsidR="00CF5235">
      <w:tab/>
    </w:r>
    <w:r w:rsidR="00CF5235">
      <w:tab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8852" w14:textId="77777777" w:rsidR="005C49D9" w:rsidRDefault="005C4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9AC"/>
    <w:multiLevelType w:val="multilevel"/>
    <w:tmpl w:val="7C727E9C"/>
    <w:lvl w:ilvl="0">
      <w:start w:val="1"/>
      <w:numFmt w:val="bullet"/>
      <w:lvlText w:val="-"/>
      <w:lvlJc w:val="left"/>
      <w:rPr>
        <w:b/>
        <w:bCs/>
        <w:position w:val="4"/>
      </w:rPr>
    </w:lvl>
    <w:lvl w:ilvl="1">
      <w:numFmt w:val="bullet"/>
      <w:lvlText w:val="-"/>
      <w:lvlJc w:val="left"/>
      <w:rPr>
        <w:b w:val="0"/>
        <w:bCs w:val="0"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1" w15:restartNumberingAfterBreak="0">
    <w:nsid w:val="016D5A5E"/>
    <w:multiLevelType w:val="multilevel"/>
    <w:tmpl w:val="456EFF9E"/>
    <w:lvl w:ilvl="0">
      <w:start w:val="1"/>
      <w:numFmt w:val="bullet"/>
      <w:lvlText w:val="-"/>
      <w:lvlJc w:val="left"/>
      <w:rPr>
        <w:b/>
        <w:bCs/>
        <w:position w:val="4"/>
      </w:rPr>
    </w:lvl>
    <w:lvl w:ilvl="1">
      <w:numFmt w:val="bullet"/>
      <w:lvlText w:val="-"/>
      <w:lvlJc w:val="left"/>
      <w:rPr>
        <w:b w:val="0"/>
        <w:bCs w:val="0"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2" w15:restartNumberingAfterBreak="0">
    <w:nsid w:val="01BF2560"/>
    <w:multiLevelType w:val="multilevel"/>
    <w:tmpl w:val="24F06A84"/>
    <w:lvl w:ilvl="0">
      <w:start w:val="1"/>
      <w:numFmt w:val="bullet"/>
      <w:lvlText w:val="-"/>
      <w:lvlJc w:val="left"/>
      <w:rPr>
        <w:b/>
        <w:bCs/>
        <w:position w:val="4"/>
      </w:rPr>
    </w:lvl>
    <w:lvl w:ilvl="1">
      <w:numFmt w:val="bullet"/>
      <w:lvlText w:val="-"/>
      <w:lvlJc w:val="left"/>
      <w:rPr>
        <w:b w:val="0"/>
        <w:bCs w:val="0"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3" w15:restartNumberingAfterBreak="0">
    <w:nsid w:val="01DF79F5"/>
    <w:multiLevelType w:val="multilevel"/>
    <w:tmpl w:val="DABE63F4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4" w15:restartNumberingAfterBreak="0">
    <w:nsid w:val="075858C2"/>
    <w:multiLevelType w:val="multilevel"/>
    <w:tmpl w:val="9DD2F6EC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5" w15:restartNumberingAfterBreak="0">
    <w:nsid w:val="0DA51FC5"/>
    <w:multiLevelType w:val="multilevel"/>
    <w:tmpl w:val="1B5E2BC8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6" w15:restartNumberingAfterBreak="0">
    <w:nsid w:val="11EE0E1F"/>
    <w:multiLevelType w:val="multilevel"/>
    <w:tmpl w:val="FD44C01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7" w15:restartNumberingAfterBreak="0">
    <w:nsid w:val="13AC5042"/>
    <w:multiLevelType w:val="multilevel"/>
    <w:tmpl w:val="63C6091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8" w15:restartNumberingAfterBreak="0">
    <w:nsid w:val="14094EDD"/>
    <w:multiLevelType w:val="multilevel"/>
    <w:tmpl w:val="6F4ACC80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9" w15:restartNumberingAfterBreak="0">
    <w:nsid w:val="14734726"/>
    <w:multiLevelType w:val="multilevel"/>
    <w:tmpl w:val="8D7C62EC"/>
    <w:styleLink w:val="List1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10" w15:restartNumberingAfterBreak="0">
    <w:nsid w:val="18D31C4B"/>
    <w:multiLevelType w:val="multilevel"/>
    <w:tmpl w:val="36A0153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i/>
        <w:i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i/>
        <w:iCs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i/>
        <w:i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i/>
        <w:i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i/>
        <w:i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i/>
        <w:i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i/>
        <w:iCs/>
        <w:position w:val="0"/>
        <w:sz w:val="28"/>
        <w:szCs w:val="28"/>
      </w:rPr>
    </w:lvl>
  </w:abstractNum>
  <w:abstractNum w:abstractNumId="11" w15:restartNumberingAfterBreak="0">
    <w:nsid w:val="199C2804"/>
    <w:multiLevelType w:val="multilevel"/>
    <w:tmpl w:val="9898721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12" w15:restartNumberingAfterBreak="0">
    <w:nsid w:val="1EB82DE3"/>
    <w:multiLevelType w:val="multilevel"/>
    <w:tmpl w:val="4828A024"/>
    <w:lvl w:ilvl="0">
      <w:start w:val="1"/>
      <w:numFmt w:val="bullet"/>
      <w:lvlText w:val="-"/>
      <w:lvlJc w:val="left"/>
      <w:rPr>
        <w:b/>
        <w:bCs/>
        <w:position w:val="4"/>
      </w:rPr>
    </w:lvl>
    <w:lvl w:ilvl="1">
      <w:numFmt w:val="bullet"/>
      <w:lvlText w:val="-"/>
      <w:lvlJc w:val="left"/>
      <w:rPr>
        <w:b w:val="0"/>
        <w:bCs w:val="0"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13" w15:restartNumberingAfterBreak="0">
    <w:nsid w:val="25D62D39"/>
    <w:multiLevelType w:val="multilevel"/>
    <w:tmpl w:val="56209C1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</w:rPr>
    </w:lvl>
  </w:abstractNum>
  <w:abstractNum w:abstractNumId="14" w15:restartNumberingAfterBreak="0">
    <w:nsid w:val="272912F3"/>
    <w:multiLevelType w:val="multilevel"/>
    <w:tmpl w:val="61624E56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15" w15:restartNumberingAfterBreak="0">
    <w:nsid w:val="27D3138D"/>
    <w:multiLevelType w:val="multilevel"/>
    <w:tmpl w:val="9D2C1E3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16" w15:restartNumberingAfterBreak="0">
    <w:nsid w:val="2A26341B"/>
    <w:multiLevelType w:val="multilevel"/>
    <w:tmpl w:val="357C4076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17" w15:restartNumberingAfterBreak="0">
    <w:nsid w:val="2F093AB2"/>
    <w:multiLevelType w:val="multilevel"/>
    <w:tmpl w:val="21EA546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18" w15:restartNumberingAfterBreak="0">
    <w:nsid w:val="2F6F7EE0"/>
    <w:multiLevelType w:val="multilevel"/>
    <w:tmpl w:val="50B0DAE0"/>
    <w:styleLink w:val="List31"/>
    <w:lvl w:ilvl="0">
      <w:start w:val="1"/>
      <w:numFmt w:val="bullet"/>
      <w:lvlText w:val="-"/>
      <w:lvlJc w:val="left"/>
      <w:rPr>
        <w:color w:val="000000"/>
        <w:position w:val="4"/>
      </w:rPr>
    </w:lvl>
    <w:lvl w:ilvl="1">
      <w:start w:val="1"/>
      <w:numFmt w:val="bullet"/>
      <w:lvlText w:val="-"/>
      <w:lvlJc w:val="left"/>
      <w:rPr>
        <w:color w:val="000000"/>
        <w:position w:val="4"/>
      </w:rPr>
    </w:lvl>
    <w:lvl w:ilvl="2">
      <w:numFmt w:val="bullet"/>
      <w:lvlText w:val="-"/>
      <w:lvlJc w:val="left"/>
      <w:rPr>
        <w:color w:val="000000"/>
        <w:position w:val="4"/>
      </w:rPr>
    </w:lvl>
    <w:lvl w:ilvl="3">
      <w:start w:val="1"/>
      <w:numFmt w:val="bullet"/>
      <w:lvlText w:val="-"/>
      <w:lvlJc w:val="left"/>
      <w:rPr>
        <w:color w:val="000000"/>
        <w:position w:val="4"/>
      </w:rPr>
    </w:lvl>
    <w:lvl w:ilvl="4">
      <w:start w:val="1"/>
      <w:numFmt w:val="bullet"/>
      <w:lvlText w:val="-"/>
      <w:lvlJc w:val="left"/>
      <w:rPr>
        <w:color w:val="000000"/>
        <w:position w:val="4"/>
      </w:rPr>
    </w:lvl>
    <w:lvl w:ilvl="5">
      <w:start w:val="1"/>
      <w:numFmt w:val="bullet"/>
      <w:lvlText w:val="-"/>
      <w:lvlJc w:val="left"/>
      <w:rPr>
        <w:color w:val="000000"/>
        <w:position w:val="4"/>
      </w:rPr>
    </w:lvl>
    <w:lvl w:ilvl="6">
      <w:start w:val="1"/>
      <w:numFmt w:val="bullet"/>
      <w:lvlText w:val="-"/>
      <w:lvlJc w:val="left"/>
      <w:rPr>
        <w:color w:val="000000"/>
        <w:position w:val="4"/>
      </w:rPr>
    </w:lvl>
    <w:lvl w:ilvl="7">
      <w:start w:val="1"/>
      <w:numFmt w:val="bullet"/>
      <w:lvlText w:val="-"/>
      <w:lvlJc w:val="left"/>
      <w:rPr>
        <w:color w:val="000000"/>
        <w:position w:val="4"/>
      </w:rPr>
    </w:lvl>
    <w:lvl w:ilvl="8">
      <w:start w:val="1"/>
      <w:numFmt w:val="bullet"/>
      <w:lvlText w:val="-"/>
      <w:lvlJc w:val="left"/>
      <w:rPr>
        <w:color w:val="000000"/>
        <w:position w:val="4"/>
      </w:rPr>
    </w:lvl>
  </w:abstractNum>
  <w:abstractNum w:abstractNumId="19" w15:restartNumberingAfterBreak="0">
    <w:nsid w:val="2F917ED2"/>
    <w:multiLevelType w:val="multilevel"/>
    <w:tmpl w:val="21CCD90C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20" w15:restartNumberingAfterBreak="0">
    <w:nsid w:val="32220941"/>
    <w:multiLevelType w:val="multilevel"/>
    <w:tmpl w:val="6D56FC52"/>
    <w:lvl w:ilvl="0">
      <w:numFmt w:val="bullet"/>
      <w:lvlText w:val="-"/>
      <w:lvlJc w:val="left"/>
      <w:rPr>
        <w:b/>
        <w:bCs/>
        <w:position w:val="4"/>
      </w:rPr>
    </w:lvl>
    <w:lvl w:ilvl="1">
      <w:start w:val="1"/>
      <w:numFmt w:val="bullet"/>
      <w:lvlText w:val="-"/>
      <w:lvlJc w:val="left"/>
      <w:rPr>
        <w:b/>
        <w:bCs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21" w15:restartNumberingAfterBreak="0">
    <w:nsid w:val="362C6B5B"/>
    <w:multiLevelType w:val="multilevel"/>
    <w:tmpl w:val="7C8A328E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22" w15:restartNumberingAfterBreak="0">
    <w:nsid w:val="363708CC"/>
    <w:multiLevelType w:val="multilevel"/>
    <w:tmpl w:val="40B0121A"/>
    <w:lvl w:ilvl="0">
      <w:start w:val="1"/>
      <w:numFmt w:val="bullet"/>
      <w:lvlText w:val="-"/>
      <w:lvlJc w:val="left"/>
      <w:rPr>
        <w:b/>
        <w:bCs/>
        <w:position w:val="4"/>
      </w:rPr>
    </w:lvl>
    <w:lvl w:ilvl="1">
      <w:numFmt w:val="bullet"/>
      <w:lvlText w:val="-"/>
      <w:lvlJc w:val="left"/>
      <w:rPr>
        <w:b w:val="0"/>
        <w:bCs w:val="0"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23" w15:restartNumberingAfterBreak="0">
    <w:nsid w:val="3B47619C"/>
    <w:multiLevelType w:val="multilevel"/>
    <w:tmpl w:val="C1E610B4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24" w15:restartNumberingAfterBreak="0">
    <w:nsid w:val="3D231F0A"/>
    <w:multiLevelType w:val="multilevel"/>
    <w:tmpl w:val="DB92F390"/>
    <w:styleLink w:val="Dash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25" w15:restartNumberingAfterBreak="0">
    <w:nsid w:val="46476137"/>
    <w:multiLevelType w:val="multilevel"/>
    <w:tmpl w:val="7F926F14"/>
    <w:styleLink w:val="List21"/>
    <w:lvl w:ilvl="0">
      <w:start w:val="1"/>
      <w:numFmt w:val="bullet"/>
      <w:lvlText w:val="-"/>
      <w:lvlJc w:val="left"/>
      <w:rPr>
        <w:b/>
        <w:bCs/>
        <w:position w:val="4"/>
      </w:rPr>
    </w:lvl>
    <w:lvl w:ilvl="1">
      <w:numFmt w:val="bullet"/>
      <w:lvlText w:val="-"/>
      <w:lvlJc w:val="left"/>
      <w:rPr>
        <w:b/>
        <w:bCs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26" w15:restartNumberingAfterBreak="0">
    <w:nsid w:val="465D0E13"/>
    <w:multiLevelType w:val="multilevel"/>
    <w:tmpl w:val="282C765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27" w15:restartNumberingAfterBreak="0">
    <w:nsid w:val="473757FE"/>
    <w:multiLevelType w:val="multilevel"/>
    <w:tmpl w:val="C93A33EE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28" w15:restartNumberingAfterBreak="0">
    <w:nsid w:val="49B60A27"/>
    <w:multiLevelType w:val="multilevel"/>
    <w:tmpl w:val="38BE4448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</w:rPr>
    </w:lvl>
  </w:abstractNum>
  <w:abstractNum w:abstractNumId="29" w15:restartNumberingAfterBreak="0">
    <w:nsid w:val="4BFB1912"/>
    <w:multiLevelType w:val="multilevel"/>
    <w:tmpl w:val="DC2865A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30" w15:restartNumberingAfterBreak="0">
    <w:nsid w:val="4C9E02D9"/>
    <w:multiLevelType w:val="multilevel"/>
    <w:tmpl w:val="EF0EAED8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31" w15:restartNumberingAfterBreak="0">
    <w:nsid w:val="4CFF2038"/>
    <w:multiLevelType w:val="multilevel"/>
    <w:tmpl w:val="68FE4CB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32" w15:restartNumberingAfterBreak="0">
    <w:nsid w:val="51062462"/>
    <w:multiLevelType w:val="multilevel"/>
    <w:tmpl w:val="1D641010"/>
    <w:styleLink w:val="Numbered"/>
    <w:lvl w:ilvl="0">
      <w:start w:val="2"/>
      <w:numFmt w:val="decimal"/>
      <w:lvlText w:val="%1."/>
      <w:lvlJc w:val="left"/>
      <w:pPr>
        <w:tabs>
          <w:tab w:val="num" w:pos="458"/>
        </w:tabs>
        <w:ind w:left="458" w:hanging="458"/>
      </w:pPr>
      <w:rPr>
        <w:i w:val="0"/>
        <w:iCs w:val="0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i/>
        <w:iCs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i/>
        <w:i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i/>
        <w:i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i/>
        <w:i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i/>
        <w:i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i/>
        <w:iCs/>
        <w:position w:val="0"/>
        <w:sz w:val="28"/>
        <w:szCs w:val="28"/>
      </w:rPr>
    </w:lvl>
  </w:abstractNum>
  <w:abstractNum w:abstractNumId="33" w15:restartNumberingAfterBreak="0">
    <w:nsid w:val="51CD66E4"/>
    <w:multiLevelType w:val="multilevel"/>
    <w:tmpl w:val="26FE62FA"/>
    <w:lvl w:ilvl="0">
      <w:numFmt w:val="bullet"/>
      <w:lvlText w:val="-"/>
      <w:lvlJc w:val="left"/>
      <w:rPr>
        <w:b w:val="0"/>
        <w:bCs w:val="0"/>
        <w:position w:val="4"/>
      </w:rPr>
    </w:lvl>
    <w:lvl w:ilvl="1">
      <w:start w:val="1"/>
      <w:numFmt w:val="bullet"/>
      <w:lvlText w:val="-"/>
      <w:lvlJc w:val="left"/>
      <w:rPr>
        <w:b/>
        <w:bCs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34" w15:restartNumberingAfterBreak="0">
    <w:nsid w:val="53814210"/>
    <w:multiLevelType w:val="multilevel"/>
    <w:tmpl w:val="4D1C7880"/>
    <w:lvl w:ilvl="0">
      <w:start w:val="1"/>
      <w:numFmt w:val="bullet"/>
      <w:lvlText w:val="-"/>
      <w:lvlJc w:val="left"/>
      <w:rPr>
        <w:b/>
        <w:bCs/>
        <w:position w:val="4"/>
      </w:rPr>
    </w:lvl>
    <w:lvl w:ilvl="1">
      <w:numFmt w:val="bullet"/>
      <w:lvlText w:val="-"/>
      <w:lvlJc w:val="left"/>
      <w:rPr>
        <w:b w:val="0"/>
        <w:bCs w:val="0"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35" w15:restartNumberingAfterBreak="0">
    <w:nsid w:val="5A1C2B7D"/>
    <w:multiLevelType w:val="multilevel"/>
    <w:tmpl w:val="13F02E16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36" w15:restartNumberingAfterBreak="0">
    <w:nsid w:val="5C2954B4"/>
    <w:multiLevelType w:val="multilevel"/>
    <w:tmpl w:val="A9CC822E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37" w15:restartNumberingAfterBreak="0">
    <w:nsid w:val="5E110187"/>
    <w:multiLevelType w:val="multilevel"/>
    <w:tmpl w:val="93F6C5C8"/>
    <w:styleLink w:val="List0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i/>
        <w:i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i/>
        <w:iCs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i/>
        <w:i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i/>
        <w:i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i/>
        <w:i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i/>
        <w:i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i/>
        <w:iCs/>
        <w:position w:val="0"/>
        <w:sz w:val="28"/>
        <w:szCs w:val="28"/>
      </w:rPr>
    </w:lvl>
  </w:abstractNum>
  <w:abstractNum w:abstractNumId="38" w15:restartNumberingAfterBreak="0">
    <w:nsid w:val="5E495E66"/>
    <w:multiLevelType w:val="multilevel"/>
    <w:tmpl w:val="91ACF7B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39" w15:restartNumberingAfterBreak="0">
    <w:nsid w:val="5F4102B0"/>
    <w:multiLevelType w:val="multilevel"/>
    <w:tmpl w:val="75B2B2D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</w:rPr>
    </w:lvl>
    <w:lvl w:ilvl="2"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</w:rPr>
    </w:lvl>
  </w:abstractNum>
  <w:abstractNum w:abstractNumId="40" w15:restartNumberingAfterBreak="0">
    <w:nsid w:val="643B72DA"/>
    <w:multiLevelType w:val="multilevel"/>
    <w:tmpl w:val="AAAE5EDC"/>
    <w:lvl w:ilvl="0">
      <w:start w:val="1"/>
      <w:numFmt w:val="bullet"/>
      <w:lvlText w:val="-"/>
      <w:lvlJc w:val="left"/>
      <w:rPr>
        <w:b/>
        <w:bCs/>
        <w:position w:val="4"/>
      </w:rPr>
    </w:lvl>
    <w:lvl w:ilvl="1">
      <w:numFmt w:val="bullet"/>
      <w:lvlText w:val="-"/>
      <w:lvlJc w:val="left"/>
      <w:rPr>
        <w:b w:val="0"/>
        <w:bCs w:val="0"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41" w15:restartNumberingAfterBreak="0">
    <w:nsid w:val="65692F2D"/>
    <w:multiLevelType w:val="multilevel"/>
    <w:tmpl w:val="3C96AF4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42" w15:restartNumberingAfterBreak="0">
    <w:nsid w:val="6DF92E30"/>
    <w:multiLevelType w:val="multilevel"/>
    <w:tmpl w:val="66D0BF9C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43" w15:restartNumberingAfterBreak="0">
    <w:nsid w:val="6E6D1E41"/>
    <w:multiLevelType w:val="multilevel"/>
    <w:tmpl w:val="AC223ED2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44" w15:restartNumberingAfterBreak="0">
    <w:nsid w:val="70F53CCF"/>
    <w:multiLevelType w:val="multilevel"/>
    <w:tmpl w:val="40EACF7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45" w15:restartNumberingAfterBreak="0">
    <w:nsid w:val="735E2514"/>
    <w:multiLevelType w:val="multilevel"/>
    <w:tmpl w:val="485A208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46" w15:restartNumberingAfterBreak="0">
    <w:nsid w:val="73D73D90"/>
    <w:multiLevelType w:val="multilevel"/>
    <w:tmpl w:val="17DE189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47" w15:restartNumberingAfterBreak="0">
    <w:nsid w:val="745A75F4"/>
    <w:multiLevelType w:val="multilevel"/>
    <w:tmpl w:val="A1D268E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48" w15:restartNumberingAfterBreak="0">
    <w:nsid w:val="76F036C4"/>
    <w:multiLevelType w:val="multilevel"/>
    <w:tmpl w:val="9DB233A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1"/>
        <w:szCs w:val="31"/>
        <w:u w:val="none"/>
        <w:vertAlign w:val="baseline"/>
      </w:rPr>
    </w:lvl>
  </w:abstractNum>
  <w:abstractNum w:abstractNumId="49" w15:restartNumberingAfterBreak="0">
    <w:nsid w:val="7913196A"/>
    <w:multiLevelType w:val="multilevel"/>
    <w:tmpl w:val="518CE434"/>
    <w:lvl w:ilvl="0">
      <w:start w:val="1"/>
      <w:numFmt w:val="bullet"/>
      <w:lvlText w:val="-"/>
      <w:lvlJc w:val="left"/>
      <w:rPr>
        <w:i/>
        <w:iCs/>
        <w:position w:val="4"/>
      </w:rPr>
    </w:lvl>
    <w:lvl w:ilvl="1">
      <w:start w:val="1"/>
      <w:numFmt w:val="bullet"/>
      <w:lvlText w:val="-"/>
      <w:lvlJc w:val="left"/>
      <w:rPr>
        <w:i/>
        <w:iCs/>
        <w:position w:val="4"/>
      </w:rPr>
    </w:lvl>
    <w:lvl w:ilvl="2">
      <w:numFmt w:val="bullet"/>
      <w:lvlText w:val="-"/>
      <w:lvlJc w:val="left"/>
      <w:rPr>
        <w:i/>
        <w:iCs/>
        <w:position w:val="4"/>
      </w:rPr>
    </w:lvl>
    <w:lvl w:ilvl="3">
      <w:start w:val="1"/>
      <w:numFmt w:val="bullet"/>
      <w:lvlText w:val="-"/>
      <w:lvlJc w:val="left"/>
      <w:rPr>
        <w:i/>
        <w:iCs/>
        <w:position w:val="4"/>
      </w:rPr>
    </w:lvl>
    <w:lvl w:ilvl="4">
      <w:start w:val="1"/>
      <w:numFmt w:val="bullet"/>
      <w:lvlText w:val="-"/>
      <w:lvlJc w:val="left"/>
      <w:rPr>
        <w:i/>
        <w:iCs/>
        <w:position w:val="4"/>
      </w:rPr>
    </w:lvl>
    <w:lvl w:ilvl="5">
      <w:start w:val="1"/>
      <w:numFmt w:val="bullet"/>
      <w:lvlText w:val="-"/>
      <w:lvlJc w:val="left"/>
      <w:rPr>
        <w:i/>
        <w:iCs/>
        <w:position w:val="4"/>
      </w:rPr>
    </w:lvl>
    <w:lvl w:ilvl="6">
      <w:start w:val="1"/>
      <w:numFmt w:val="bullet"/>
      <w:lvlText w:val="-"/>
      <w:lvlJc w:val="left"/>
      <w:rPr>
        <w:i/>
        <w:iCs/>
        <w:position w:val="4"/>
      </w:rPr>
    </w:lvl>
    <w:lvl w:ilvl="7">
      <w:start w:val="1"/>
      <w:numFmt w:val="bullet"/>
      <w:lvlText w:val="-"/>
      <w:lvlJc w:val="left"/>
      <w:rPr>
        <w:i/>
        <w:iCs/>
        <w:position w:val="4"/>
      </w:rPr>
    </w:lvl>
    <w:lvl w:ilvl="8">
      <w:start w:val="1"/>
      <w:numFmt w:val="bullet"/>
      <w:lvlText w:val="-"/>
      <w:lvlJc w:val="left"/>
      <w:rPr>
        <w:i/>
        <w:iCs/>
        <w:position w:val="4"/>
      </w:rPr>
    </w:lvl>
  </w:abstractNum>
  <w:num w:numId="1">
    <w:abstractNumId w:val="41"/>
  </w:num>
  <w:num w:numId="2">
    <w:abstractNumId w:val="43"/>
  </w:num>
  <w:num w:numId="3">
    <w:abstractNumId w:val="19"/>
  </w:num>
  <w:num w:numId="4">
    <w:abstractNumId w:val="20"/>
  </w:num>
  <w:num w:numId="5">
    <w:abstractNumId w:val="33"/>
  </w:num>
  <w:num w:numId="6">
    <w:abstractNumId w:val="26"/>
  </w:num>
  <w:num w:numId="7">
    <w:abstractNumId w:val="11"/>
  </w:num>
  <w:num w:numId="8">
    <w:abstractNumId w:val="21"/>
  </w:num>
  <w:num w:numId="9">
    <w:abstractNumId w:val="38"/>
  </w:num>
  <w:num w:numId="10">
    <w:abstractNumId w:val="4"/>
  </w:num>
  <w:num w:numId="11">
    <w:abstractNumId w:val="10"/>
  </w:num>
  <w:num w:numId="12">
    <w:abstractNumId w:val="17"/>
  </w:num>
  <w:num w:numId="13">
    <w:abstractNumId w:val="16"/>
  </w:num>
  <w:num w:numId="14">
    <w:abstractNumId w:val="14"/>
  </w:num>
  <w:num w:numId="15">
    <w:abstractNumId w:val="27"/>
  </w:num>
  <w:num w:numId="16">
    <w:abstractNumId w:val="29"/>
  </w:num>
  <w:num w:numId="17">
    <w:abstractNumId w:val="31"/>
  </w:num>
  <w:num w:numId="18">
    <w:abstractNumId w:val="32"/>
  </w:num>
  <w:num w:numId="19">
    <w:abstractNumId w:val="35"/>
  </w:num>
  <w:num w:numId="20">
    <w:abstractNumId w:val="15"/>
  </w:num>
  <w:num w:numId="21">
    <w:abstractNumId w:val="48"/>
  </w:num>
  <w:num w:numId="22">
    <w:abstractNumId w:val="1"/>
  </w:num>
  <w:num w:numId="23">
    <w:abstractNumId w:val="0"/>
  </w:num>
  <w:num w:numId="24">
    <w:abstractNumId w:val="34"/>
  </w:num>
  <w:num w:numId="25">
    <w:abstractNumId w:val="22"/>
  </w:num>
  <w:num w:numId="26">
    <w:abstractNumId w:val="46"/>
  </w:num>
  <w:num w:numId="27">
    <w:abstractNumId w:val="2"/>
  </w:num>
  <w:num w:numId="28">
    <w:abstractNumId w:val="40"/>
  </w:num>
  <w:num w:numId="29">
    <w:abstractNumId w:val="36"/>
  </w:num>
  <w:num w:numId="30">
    <w:abstractNumId w:val="37"/>
  </w:num>
  <w:num w:numId="31">
    <w:abstractNumId w:val="13"/>
  </w:num>
  <w:num w:numId="32">
    <w:abstractNumId w:val="28"/>
  </w:num>
  <w:num w:numId="33">
    <w:abstractNumId w:val="25"/>
  </w:num>
  <w:num w:numId="34">
    <w:abstractNumId w:val="39"/>
  </w:num>
  <w:num w:numId="35">
    <w:abstractNumId w:val="49"/>
  </w:num>
  <w:num w:numId="36">
    <w:abstractNumId w:val="18"/>
  </w:num>
  <w:num w:numId="37">
    <w:abstractNumId w:val="12"/>
  </w:num>
  <w:num w:numId="38">
    <w:abstractNumId w:val="8"/>
  </w:num>
  <w:num w:numId="39">
    <w:abstractNumId w:val="42"/>
  </w:num>
  <w:num w:numId="40">
    <w:abstractNumId w:val="24"/>
  </w:num>
  <w:num w:numId="41">
    <w:abstractNumId w:val="23"/>
  </w:num>
  <w:num w:numId="42">
    <w:abstractNumId w:val="5"/>
  </w:num>
  <w:num w:numId="43">
    <w:abstractNumId w:val="6"/>
  </w:num>
  <w:num w:numId="44">
    <w:abstractNumId w:val="7"/>
  </w:num>
  <w:num w:numId="45">
    <w:abstractNumId w:val="45"/>
  </w:num>
  <w:num w:numId="46">
    <w:abstractNumId w:val="47"/>
  </w:num>
  <w:num w:numId="47">
    <w:abstractNumId w:val="30"/>
  </w:num>
  <w:num w:numId="48">
    <w:abstractNumId w:val="3"/>
  </w:num>
  <w:num w:numId="49">
    <w:abstractNumId w:val="44"/>
  </w:num>
  <w:num w:numId="50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6C1"/>
    <w:rsid w:val="000C46C1"/>
    <w:rsid w:val="003E36FD"/>
    <w:rsid w:val="005C49D9"/>
    <w:rsid w:val="00CF5235"/>
    <w:rsid w:val="00D47E7C"/>
    <w:rsid w:val="00DF595B"/>
    <w:rsid w:val="00E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2">
    <w:name w:val="heading 2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hAnsi="Arial Unicode MS" w:cs="Arial Unicode MS"/>
      <w:b/>
      <w:bCs/>
      <w:color w:val="000000"/>
      <w:sz w:val="32"/>
      <w:szCs w:val="32"/>
      <w:bdr w:val="nil"/>
    </w:rPr>
  </w:style>
  <w:style w:type="paragraph" w:styleId="Heading3">
    <w:name w:val="heading 3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6"/>
      <w:szCs w:val="26"/>
      <w:bdr w:val="nil"/>
    </w:rPr>
  </w:style>
  <w:style w:type="numbering" w:customStyle="1" w:styleId="Dash">
    <w:name w:val="Dash"/>
    <w:pPr>
      <w:numPr>
        <w:numId w:val="40"/>
      </w:numPr>
    </w:pPr>
  </w:style>
  <w:style w:type="paragraph" w:customStyle="1" w:styleId="TableStyle1">
    <w:name w:val="Table Style 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TableStyle2">
    <w:name w:val="Table Style 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numbering" w:customStyle="1" w:styleId="List0">
    <w:name w:val="List 0"/>
    <w:basedOn w:val="Numbered"/>
    <w:pPr>
      <w:numPr>
        <w:numId w:val="30"/>
      </w:numPr>
    </w:pPr>
  </w:style>
  <w:style w:type="numbering" w:customStyle="1" w:styleId="Numbered">
    <w:name w:val="Numbered"/>
    <w:pPr>
      <w:numPr>
        <w:numId w:val="18"/>
      </w:numPr>
    </w:pPr>
  </w:style>
  <w:style w:type="numbering" w:customStyle="1" w:styleId="List1">
    <w:name w:val="List 1"/>
    <w:basedOn w:val="Dash"/>
    <w:pPr>
      <w:numPr>
        <w:numId w:val="50"/>
      </w:numPr>
    </w:pPr>
  </w:style>
  <w:style w:type="numbering" w:customStyle="1" w:styleId="List21">
    <w:name w:val="List 21"/>
    <w:basedOn w:val="Dash"/>
    <w:pPr>
      <w:numPr>
        <w:numId w:val="33"/>
      </w:numPr>
    </w:pPr>
  </w:style>
  <w:style w:type="numbering" w:customStyle="1" w:styleId="List31">
    <w:name w:val="List 31"/>
    <w:basedOn w:val="Dash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5C49D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C49D9"/>
    <w:rPr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49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C49D9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