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5CA" w:rsidRPr="0062447D" w:rsidRDefault="000765CA" w:rsidP="0062447D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  <w:r w:rsidRPr="0062447D">
        <w:rPr>
          <w:rFonts w:ascii="Comic Sans MS" w:hAnsi="Comic Sans MS"/>
          <w:b/>
          <w:sz w:val="40"/>
          <w:szCs w:val="40"/>
          <w:u w:val="single"/>
        </w:rPr>
        <w:t>SPOMIN</w:t>
      </w:r>
    </w:p>
    <w:p w:rsidR="000765CA" w:rsidRPr="0062447D" w:rsidRDefault="000765CA" w:rsidP="00323AFF">
      <w:pPr>
        <w:jc w:val="both"/>
        <w:rPr>
          <w:rFonts w:ascii="Comic Sans MS" w:hAnsi="Comic Sans MS"/>
          <w:b/>
        </w:rPr>
      </w:pPr>
    </w:p>
    <w:p w:rsidR="000765CA" w:rsidRPr="0062447D" w:rsidRDefault="0062447D" w:rsidP="00323AFF">
      <w:pPr>
        <w:jc w:val="both"/>
        <w:rPr>
          <w:rFonts w:ascii="Comic Sans MS" w:hAnsi="Comic Sans MS"/>
        </w:rPr>
      </w:pPr>
      <w:r w:rsidRPr="0062447D">
        <w:rPr>
          <w:rFonts w:ascii="Comic Sans MS" w:hAnsi="Comic Sans MS"/>
        </w:rPr>
        <w:t xml:space="preserve">Človek </w:t>
      </w:r>
      <w:r w:rsidR="00C36349" w:rsidRPr="0062447D">
        <w:rPr>
          <w:rFonts w:ascii="Comic Sans MS" w:hAnsi="Comic Sans MS"/>
        </w:rPr>
        <w:t xml:space="preserve">ima tri vrste spomina. Naučeno gradivo prehaja iz enega v drugega, v njih pa se zadržuje različno dolgo in na različne načine. </w:t>
      </w:r>
    </w:p>
    <w:p w:rsidR="0062447D" w:rsidRPr="00E06206" w:rsidRDefault="0062447D" w:rsidP="00323AFF">
      <w:pPr>
        <w:jc w:val="both"/>
        <w:rPr>
          <w:rFonts w:ascii="Comic Sans MS" w:hAnsi="Comic Sans MS"/>
          <w:b/>
          <w:u w:val="double"/>
        </w:rPr>
      </w:pPr>
      <w:r w:rsidRPr="0062447D">
        <w:rPr>
          <w:rFonts w:ascii="Comic Sans MS" w:hAnsi="Comic Sans MS"/>
          <w:b/>
          <w:u w:val="double"/>
        </w:rPr>
        <w:t>1. VRSTE SPOMINA: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8312"/>
      </w:tblGrid>
      <w:tr w:rsidR="00E06206">
        <w:tc>
          <w:tcPr>
            <w:tcW w:w="468" w:type="dxa"/>
          </w:tcPr>
          <w:p w:rsidR="00E06206" w:rsidRDefault="006232FC" w:rsidP="00323AFF">
            <w:pPr>
              <w:jc w:val="both"/>
              <w:rPr>
                <w:rFonts w:ascii="Comic Sans MS" w:hAnsi="Comic Sans MS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5" type="#_x0000_t75" style="position:absolute;left:0;text-align:left;margin-left:0;margin-top:57.75pt;width:24.05pt;height:103.3pt;z-index:-251662336">
                  <v:imagedata r:id="rId7" o:title=""/>
                </v:shape>
                <o:OLEObject Type="Embed" ProgID="PBrush" ShapeID="_x0000_s1055" DrawAspect="Content" ObjectID="_1619263141" r:id="rId8"/>
              </w:object>
            </w:r>
          </w:p>
        </w:tc>
        <w:tc>
          <w:tcPr>
            <w:tcW w:w="8312" w:type="dxa"/>
          </w:tcPr>
          <w:p w:rsidR="00E06206" w:rsidRPr="00324F51" w:rsidRDefault="00E06206" w:rsidP="0062447D">
            <w:pPr>
              <w:jc w:val="both"/>
              <w:rPr>
                <w:rFonts w:ascii="Comic Sans MS" w:hAnsi="Comic Sans MS"/>
              </w:rPr>
            </w:pPr>
            <w:r w:rsidRPr="0062447D">
              <w:rPr>
                <w:rFonts w:ascii="Comic Sans MS" w:hAnsi="Comic Sans MS"/>
                <w:b/>
                <w:u w:val="wavyHeavy"/>
              </w:rPr>
              <w:t>Senzorni</w:t>
            </w:r>
            <w:r w:rsidRPr="00324F51">
              <w:rPr>
                <w:rFonts w:ascii="Comic Sans MS" w:hAnsi="Comic Sans MS"/>
                <w:b/>
                <w:sz w:val="16"/>
                <w:szCs w:val="16"/>
                <w:u w:val="wavyHeavy"/>
              </w:rPr>
              <w:t xml:space="preserve"> </w:t>
            </w:r>
            <w:r w:rsidRPr="0062447D">
              <w:rPr>
                <w:rFonts w:ascii="Comic Sans MS" w:hAnsi="Comic Sans MS"/>
                <w:b/>
                <w:u w:val="wavyHeavy"/>
              </w:rPr>
              <w:t>spomin:</w:t>
            </w:r>
            <w:r w:rsidR="00324F51">
              <w:rPr>
                <w:rFonts w:ascii="Comic Sans MS" w:hAnsi="Comic Sans MS"/>
                <w:b/>
              </w:rPr>
              <w:t>-</w:t>
            </w:r>
            <w:r w:rsidR="00324F51" w:rsidRPr="00324F51">
              <w:rPr>
                <w:rFonts w:ascii="Comic Sans MS" w:hAnsi="Comic Sans MS"/>
              </w:rPr>
              <w:t>PASLIKE:</w:t>
            </w:r>
            <w:r w:rsidR="00324F51">
              <w:rPr>
                <w:rFonts w:ascii="Comic Sans MS" w:hAnsi="Comic Sans MS"/>
              </w:rPr>
              <w:t>dražljaji,</w:t>
            </w:r>
            <w:r w:rsidR="00324F51" w:rsidRPr="00324F51">
              <w:rPr>
                <w:rFonts w:ascii="Comic Sans MS" w:hAnsi="Comic Sans MS"/>
              </w:rPr>
              <w:t>KINO-</w:t>
            </w:r>
            <w:r w:rsidR="00324F51">
              <w:rPr>
                <w:rFonts w:ascii="Comic Sans MS" w:hAnsi="Comic Sans MS"/>
              </w:rPr>
              <w:t>senzorni</w:t>
            </w:r>
            <w:r w:rsidR="00324F51" w:rsidRPr="00324F5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24F51">
              <w:rPr>
                <w:rFonts w:ascii="Comic Sans MS" w:hAnsi="Comic Sans MS"/>
              </w:rPr>
              <w:t>spomin</w:t>
            </w:r>
            <w:r w:rsidR="00324F51" w:rsidRPr="00324F5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24F51">
              <w:rPr>
                <w:rFonts w:ascii="Comic Sans MS" w:hAnsi="Comic Sans MS"/>
              </w:rPr>
              <w:t>poveže slike</w:t>
            </w:r>
          </w:p>
          <w:p w:rsidR="00E06206" w:rsidRPr="008F7F4F" w:rsidRDefault="00E06206" w:rsidP="0062447D">
            <w:pPr>
              <w:numPr>
                <w:ilvl w:val="0"/>
                <w:numId w:val="8"/>
              </w:numPr>
              <w:tabs>
                <w:tab w:val="clear" w:pos="1648"/>
                <w:tab w:val="num" w:pos="252"/>
              </w:tabs>
              <w:ind w:left="252" w:hanging="180"/>
              <w:jc w:val="both"/>
              <w:rPr>
                <w:rFonts w:ascii="Comic Sans MS" w:hAnsi="Comic Sans MS"/>
                <w:u w:val="single"/>
              </w:rPr>
            </w:pPr>
            <w:r w:rsidRPr="008F7F4F">
              <w:rPr>
                <w:rFonts w:ascii="Comic Sans MS" w:hAnsi="Comic Sans MS"/>
                <w:u w:val="single"/>
              </w:rPr>
              <w:t>neposredna sled dražljaja</w:t>
            </w:r>
          </w:p>
          <w:p w:rsidR="00E06206" w:rsidRDefault="00E06206" w:rsidP="0062447D">
            <w:pPr>
              <w:numPr>
                <w:ilvl w:val="0"/>
                <w:numId w:val="8"/>
              </w:numPr>
              <w:tabs>
                <w:tab w:val="clear" w:pos="1648"/>
                <w:tab w:val="num" w:pos="252"/>
              </w:tabs>
              <w:ind w:left="252" w:hanging="18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doživljamo </w:t>
            </w:r>
            <w:r w:rsidRPr="008F7F4F">
              <w:rPr>
                <w:rFonts w:ascii="Comic Sans MS" w:hAnsi="Comic Sans MS"/>
                <w:u w:val="single"/>
              </w:rPr>
              <w:t>1, 2 sekundi</w:t>
            </w:r>
            <w:r w:rsidRPr="0062447D">
              <w:rPr>
                <w:rFonts w:ascii="Comic Sans MS" w:hAnsi="Comic Sans MS"/>
              </w:rPr>
              <w:t xml:space="preserve"> po dražen</w:t>
            </w:r>
            <w:r>
              <w:rPr>
                <w:rFonts w:ascii="Comic Sans MS" w:hAnsi="Comic Sans MS"/>
              </w:rPr>
              <w:t xml:space="preserve">ju v </w:t>
            </w:r>
            <w:r w:rsidRPr="008F7F4F">
              <w:rPr>
                <w:rFonts w:ascii="Comic Sans MS" w:hAnsi="Comic Sans MS"/>
                <w:u w:val="single"/>
              </w:rPr>
              <w:t>enaki obliki kot zaznavo</w:t>
            </w:r>
          </w:p>
          <w:p w:rsidR="00E06206" w:rsidRDefault="00E06206" w:rsidP="0062447D">
            <w:pPr>
              <w:numPr>
                <w:ilvl w:val="0"/>
                <w:numId w:val="8"/>
              </w:numPr>
              <w:tabs>
                <w:tab w:val="clear" w:pos="1648"/>
                <w:tab w:val="num" w:pos="252"/>
              </w:tabs>
              <w:ind w:left="252" w:hanging="180"/>
              <w:jc w:val="both"/>
              <w:rPr>
                <w:rFonts w:ascii="Comic Sans MS" w:hAnsi="Comic Sans MS"/>
              </w:rPr>
            </w:pPr>
            <w:r w:rsidRPr="0062447D">
              <w:rPr>
                <w:rFonts w:ascii="Comic Sans MS" w:hAnsi="Comic Sans MS"/>
              </w:rPr>
              <w:t>prepozn</w:t>
            </w:r>
            <w:r>
              <w:rPr>
                <w:rFonts w:ascii="Comic Sans MS" w:hAnsi="Comic Sans MS"/>
              </w:rPr>
              <w:t xml:space="preserve">amo </w:t>
            </w:r>
            <w:r w:rsidRPr="008F7F4F">
              <w:rPr>
                <w:rFonts w:ascii="Comic Sans MS" w:hAnsi="Comic Sans MS"/>
                <w:u w:val="single"/>
              </w:rPr>
              <w:t>enostavne vzorce</w:t>
            </w:r>
            <w:r>
              <w:rPr>
                <w:rFonts w:ascii="Comic Sans MS" w:hAnsi="Comic Sans MS"/>
              </w:rPr>
              <w:t xml:space="preserve"> (</w:t>
            </w:r>
            <w:r w:rsidRPr="0062447D">
              <w:rPr>
                <w:rFonts w:ascii="Comic Sans MS" w:hAnsi="Comic Sans MS"/>
              </w:rPr>
              <w:t>krog</w:t>
            </w:r>
            <w:r>
              <w:rPr>
                <w:rFonts w:ascii="Comic Sans MS" w:hAnsi="Comic Sans MS"/>
              </w:rPr>
              <w:t xml:space="preserve">), gradiva </w:t>
            </w:r>
            <w:r w:rsidRPr="008F7F4F">
              <w:rPr>
                <w:rFonts w:ascii="Comic Sans MS" w:hAnsi="Comic Sans MS"/>
                <w:u w:val="single"/>
              </w:rPr>
              <w:t>ne razumemo</w:t>
            </w:r>
          </w:p>
          <w:p w:rsidR="00E06206" w:rsidRDefault="00E06206" w:rsidP="0062447D">
            <w:pPr>
              <w:numPr>
                <w:ilvl w:val="0"/>
                <w:numId w:val="8"/>
              </w:numPr>
              <w:tabs>
                <w:tab w:val="clear" w:pos="1648"/>
                <w:tab w:val="num" w:pos="252"/>
              </w:tabs>
              <w:ind w:left="252" w:hanging="180"/>
              <w:jc w:val="both"/>
              <w:rPr>
                <w:rFonts w:ascii="Comic Sans MS" w:hAnsi="Comic Sans MS"/>
              </w:rPr>
            </w:pPr>
            <w:r w:rsidRPr="008F7F4F">
              <w:rPr>
                <w:rFonts w:ascii="Comic Sans MS" w:hAnsi="Comic Sans MS"/>
                <w:strike/>
              </w:rPr>
              <w:t>pomenska komponenta</w:t>
            </w:r>
            <w:r>
              <w:rPr>
                <w:rFonts w:ascii="Comic Sans MS" w:hAnsi="Comic Sans MS"/>
              </w:rPr>
              <w:t xml:space="preserve"> še ni vključena v zaznavo</w:t>
            </w:r>
          </w:p>
          <w:p w:rsidR="00E06206" w:rsidRDefault="00E06206" w:rsidP="00323AFF">
            <w:pPr>
              <w:jc w:val="both"/>
              <w:rPr>
                <w:rFonts w:ascii="Comic Sans MS" w:hAnsi="Comic Sans MS"/>
              </w:rPr>
            </w:pPr>
          </w:p>
        </w:tc>
      </w:tr>
      <w:tr w:rsidR="00E06206">
        <w:tc>
          <w:tcPr>
            <w:tcW w:w="468" w:type="dxa"/>
          </w:tcPr>
          <w:p w:rsidR="00E06206" w:rsidRDefault="006232FC" w:rsidP="00323AF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sl-SI"/>
              </w:rPr>
              <w:object w:dxaOrig="1440" w:dyaOrig="1440">
                <v:shape id="_x0000_s1056" type="#_x0000_t75" style="position:absolute;left:0;text-align:left;margin-left:-3.6pt;margin-top:200pt;width:24.05pt;height:103.3pt;z-index:-251661312;mso-position-horizontal-relative:text;mso-position-vertical-relative:text">
                  <v:imagedata r:id="rId9" o:title=""/>
                </v:shape>
                <o:OLEObject Type="Embed" ProgID="PBrush" ShapeID="_x0000_s1056" DrawAspect="Content" ObjectID="_1619263142" r:id="rId10"/>
              </w:object>
            </w:r>
          </w:p>
        </w:tc>
        <w:tc>
          <w:tcPr>
            <w:tcW w:w="8312" w:type="dxa"/>
          </w:tcPr>
          <w:p w:rsidR="00E06206" w:rsidRPr="00FD5921" w:rsidRDefault="00E06206" w:rsidP="0062447D">
            <w:pPr>
              <w:jc w:val="both"/>
            </w:pPr>
            <w:r w:rsidRPr="0062447D">
              <w:rPr>
                <w:rFonts w:ascii="Comic Sans MS" w:hAnsi="Comic Sans MS"/>
                <w:b/>
                <w:u w:val="wavyHeavy"/>
              </w:rPr>
              <w:t xml:space="preserve">Kratkoročni </w:t>
            </w:r>
            <w:r>
              <w:rPr>
                <w:rFonts w:ascii="Comic Sans MS" w:hAnsi="Comic Sans MS"/>
                <w:b/>
                <w:u w:val="wavyHeavy"/>
              </w:rPr>
              <w:t>/ delovni</w:t>
            </w:r>
            <w:r w:rsidRPr="0062447D">
              <w:rPr>
                <w:rFonts w:ascii="Comic Sans MS" w:hAnsi="Comic Sans MS"/>
                <w:b/>
                <w:u w:val="wavyHeavy"/>
              </w:rPr>
              <w:t xml:space="preserve"> spomin</w:t>
            </w:r>
            <w:r w:rsidR="00FD5921">
              <w:rPr>
                <w:rFonts w:ascii="Comic Sans MS" w:hAnsi="Comic Sans MS"/>
                <w:b/>
                <w:u w:val="wavyHeavy"/>
              </w:rPr>
              <w:t>:</w:t>
            </w:r>
            <w:r w:rsidR="00FD5921">
              <w:rPr>
                <w:rFonts w:ascii="Comic Sans MS" w:hAnsi="Comic Sans MS"/>
              </w:rPr>
              <w:t xml:space="preserve"> koliko smo si sposobni naenkrat zapomniti</w:t>
            </w:r>
          </w:p>
          <w:p w:rsidR="00E06206" w:rsidRDefault="00E06206" w:rsidP="002D3A2B">
            <w:pPr>
              <w:numPr>
                <w:ilvl w:val="0"/>
                <w:numId w:val="9"/>
              </w:numPr>
              <w:tabs>
                <w:tab w:val="clear" w:pos="1364"/>
                <w:tab w:val="num" w:pos="252"/>
              </w:tabs>
              <w:ind w:left="252" w:hanging="18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traja od </w:t>
            </w:r>
            <w:r w:rsidRPr="008F7F4F">
              <w:rPr>
                <w:rFonts w:ascii="Comic Sans MS" w:hAnsi="Comic Sans MS"/>
                <w:u w:val="single"/>
              </w:rPr>
              <w:t>20 do 40 sekund</w:t>
            </w:r>
          </w:p>
          <w:p w:rsidR="00E06206" w:rsidRDefault="00E06206" w:rsidP="002D3A2B">
            <w:pPr>
              <w:numPr>
                <w:ilvl w:val="0"/>
                <w:numId w:val="9"/>
              </w:numPr>
              <w:tabs>
                <w:tab w:val="clear" w:pos="1364"/>
                <w:tab w:val="num" w:pos="252"/>
              </w:tabs>
              <w:ind w:left="252" w:hanging="180"/>
              <w:jc w:val="both"/>
              <w:rPr>
                <w:rFonts w:ascii="Comic Sans MS" w:hAnsi="Comic Sans MS"/>
              </w:rPr>
            </w:pPr>
            <w:r w:rsidRPr="008F7F4F">
              <w:rPr>
                <w:rFonts w:ascii="Comic Sans MS" w:hAnsi="Comic Sans MS"/>
                <w:u w:val="single"/>
              </w:rPr>
              <w:t>majhen obseg</w:t>
            </w:r>
            <w:r>
              <w:rPr>
                <w:rFonts w:ascii="Comic Sans MS" w:hAnsi="Comic Sans MS"/>
              </w:rPr>
              <w:t xml:space="preserve"> - </w:t>
            </w:r>
            <w:r w:rsidRPr="0062447D">
              <w:rPr>
                <w:rFonts w:ascii="Comic Sans MS" w:hAnsi="Comic Sans MS"/>
              </w:rPr>
              <w:t>brez ponav</w:t>
            </w:r>
            <w:r>
              <w:rPr>
                <w:rFonts w:ascii="Comic Sans MS" w:hAnsi="Comic Sans MS"/>
              </w:rPr>
              <w:t>ljanja obsega le kakih 7 enot</w:t>
            </w:r>
            <w:r w:rsidR="00FD5921">
              <w:rPr>
                <w:rFonts w:ascii="Comic Sans MS" w:hAnsi="Comic Sans MS"/>
              </w:rPr>
              <w:t xml:space="preserve"> (merimo)</w:t>
            </w:r>
          </w:p>
          <w:p w:rsidR="00E06206" w:rsidRDefault="00E06206" w:rsidP="002D3A2B">
            <w:pPr>
              <w:numPr>
                <w:ilvl w:val="0"/>
                <w:numId w:val="9"/>
              </w:numPr>
              <w:tabs>
                <w:tab w:val="clear" w:pos="1364"/>
                <w:tab w:val="num" w:pos="252"/>
              </w:tabs>
              <w:ind w:left="252" w:hanging="18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z </w:t>
            </w:r>
            <w:r w:rsidRPr="008F7F4F">
              <w:rPr>
                <w:rFonts w:ascii="Comic Sans MS" w:hAnsi="Comic Sans MS"/>
                <w:u w:val="single"/>
              </w:rPr>
              <w:t>združevanjem</w:t>
            </w:r>
            <w:r w:rsidRPr="0062447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sym w:font="Wingdings 3" w:char="F0A8"/>
            </w:r>
            <w:r>
              <w:rPr>
                <w:rFonts w:ascii="Comic Sans MS" w:hAnsi="Comic Sans MS"/>
              </w:rPr>
              <w:t xml:space="preserve"> </w:t>
            </w:r>
            <w:r w:rsidRPr="0062447D">
              <w:rPr>
                <w:rFonts w:ascii="Comic Sans MS" w:hAnsi="Comic Sans MS"/>
              </w:rPr>
              <w:t>dobimo večje e</w:t>
            </w:r>
            <w:r>
              <w:rPr>
                <w:rFonts w:ascii="Comic Sans MS" w:hAnsi="Comic Sans MS"/>
              </w:rPr>
              <w:t xml:space="preserve">note in si zapomnimo več gradiva </w:t>
            </w:r>
          </w:p>
          <w:p w:rsidR="00E06206" w:rsidRDefault="00E06206" w:rsidP="002D3A2B">
            <w:pPr>
              <w:numPr>
                <w:ilvl w:val="0"/>
                <w:numId w:val="9"/>
              </w:numPr>
              <w:tabs>
                <w:tab w:val="clear" w:pos="1364"/>
                <w:tab w:val="num" w:pos="252"/>
              </w:tabs>
              <w:ind w:left="252" w:hanging="18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  <w:r w:rsidRPr="0062447D">
              <w:rPr>
                <w:rFonts w:ascii="Comic Sans MS" w:hAnsi="Comic Sans MS"/>
              </w:rPr>
              <w:t>rupiranih številk si zapomnemo več kot posa</w:t>
            </w:r>
            <w:r>
              <w:rPr>
                <w:rFonts w:ascii="Comic Sans MS" w:hAnsi="Comic Sans MS"/>
              </w:rPr>
              <w:t>meznih (telefonske številke: 132-1267)</w:t>
            </w:r>
          </w:p>
          <w:p w:rsidR="00E06206" w:rsidRDefault="00E06206" w:rsidP="002D3A2B">
            <w:pPr>
              <w:numPr>
                <w:ilvl w:val="0"/>
                <w:numId w:val="9"/>
              </w:numPr>
              <w:tabs>
                <w:tab w:val="clear" w:pos="1364"/>
                <w:tab w:val="num" w:pos="252"/>
              </w:tabs>
              <w:ind w:left="252" w:hanging="180"/>
              <w:jc w:val="both"/>
              <w:rPr>
                <w:rFonts w:ascii="Comic Sans MS" w:hAnsi="Comic Sans MS"/>
              </w:rPr>
            </w:pPr>
            <w:r w:rsidRPr="0062447D">
              <w:rPr>
                <w:rFonts w:ascii="Comic Sans MS" w:hAnsi="Comic Sans MS"/>
              </w:rPr>
              <w:t>v njem odvija</w:t>
            </w:r>
            <w:r>
              <w:rPr>
                <w:rFonts w:ascii="Comic Sans MS" w:hAnsi="Comic Sans MS"/>
              </w:rPr>
              <w:t xml:space="preserve">jo </w:t>
            </w:r>
            <w:r w:rsidRPr="008F7F4F">
              <w:rPr>
                <w:rFonts w:ascii="Comic Sans MS" w:hAnsi="Comic Sans MS"/>
                <w:u w:val="single"/>
              </w:rPr>
              <w:t>spoznavni procesi</w:t>
            </w:r>
            <w:r>
              <w:rPr>
                <w:rFonts w:ascii="Comic Sans MS" w:hAnsi="Comic Sans MS"/>
              </w:rPr>
              <w:t xml:space="preserve"> (mišljenje, odločanje)</w:t>
            </w:r>
          </w:p>
          <w:p w:rsidR="00E06206" w:rsidRDefault="00E06206" w:rsidP="002D3A2B">
            <w:pPr>
              <w:numPr>
                <w:ilvl w:val="0"/>
                <w:numId w:val="9"/>
              </w:numPr>
              <w:tabs>
                <w:tab w:val="clear" w:pos="1364"/>
                <w:tab w:val="num" w:pos="252"/>
              </w:tabs>
              <w:ind w:left="252" w:hanging="18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  <w:r w:rsidRPr="0062447D">
              <w:rPr>
                <w:rFonts w:ascii="Comic Sans MS" w:hAnsi="Comic Sans MS"/>
              </w:rPr>
              <w:t xml:space="preserve"> njem nastane </w:t>
            </w:r>
            <w:r w:rsidRPr="008F7F4F">
              <w:rPr>
                <w:rFonts w:ascii="Comic Sans MS" w:hAnsi="Comic Sans MS"/>
                <w:u w:val="single"/>
              </w:rPr>
              <w:t>odgovor</w:t>
            </w:r>
            <w:r w:rsidRPr="0062447D">
              <w:rPr>
                <w:rFonts w:ascii="Comic Sans MS" w:hAnsi="Comic Sans MS"/>
              </w:rPr>
              <w:t>, ki ga potem razodenemo z b</w:t>
            </w:r>
            <w:r>
              <w:rPr>
                <w:rFonts w:ascii="Comic Sans MS" w:hAnsi="Comic Sans MS"/>
              </w:rPr>
              <w:t>esedami ali nebesednimi izrazi</w:t>
            </w:r>
          </w:p>
          <w:p w:rsidR="00E06206" w:rsidRDefault="00E06206" w:rsidP="002D3A2B">
            <w:pPr>
              <w:numPr>
                <w:ilvl w:val="0"/>
                <w:numId w:val="9"/>
              </w:numPr>
              <w:tabs>
                <w:tab w:val="clear" w:pos="1364"/>
                <w:tab w:val="num" w:pos="252"/>
              </w:tabs>
              <w:ind w:left="252" w:hanging="180"/>
              <w:jc w:val="both"/>
              <w:rPr>
                <w:rFonts w:ascii="Comic Sans MS" w:hAnsi="Comic Sans MS"/>
              </w:rPr>
            </w:pPr>
            <w:r w:rsidRPr="0062447D">
              <w:rPr>
                <w:rFonts w:ascii="Comic Sans MS" w:hAnsi="Comic Sans MS"/>
              </w:rPr>
              <w:t xml:space="preserve">je </w:t>
            </w:r>
            <w:r w:rsidRPr="008F7F4F">
              <w:rPr>
                <w:rFonts w:ascii="Comic Sans MS" w:hAnsi="Comic Sans MS"/>
                <w:u w:val="single"/>
              </w:rPr>
              <w:t>nosilec zavesti</w:t>
            </w:r>
            <w:r>
              <w:rPr>
                <w:rFonts w:ascii="Comic Sans MS" w:hAnsi="Comic Sans MS"/>
              </w:rPr>
              <w:t xml:space="preserve"> in </w:t>
            </w:r>
            <w:r w:rsidRPr="008F7F4F">
              <w:rPr>
                <w:rFonts w:ascii="Comic Sans MS" w:hAnsi="Comic Sans MS"/>
                <w:u w:val="single"/>
              </w:rPr>
              <w:t>predstavlja naš “sedanji čas”</w:t>
            </w:r>
          </w:p>
          <w:p w:rsidR="00E06206" w:rsidRDefault="00E06206" w:rsidP="002D3A2B">
            <w:pPr>
              <w:numPr>
                <w:ilvl w:val="0"/>
                <w:numId w:val="9"/>
              </w:numPr>
              <w:tabs>
                <w:tab w:val="clear" w:pos="1364"/>
                <w:tab w:val="num" w:pos="252"/>
              </w:tabs>
              <w:ind w:left="252" w:hanging="18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</w:t>
            </w:r>
            <w:r w:rsidRPr="0062447D">
              <w:rPr>
                <w:rFonts w:ascii="Comic Sans MS" w:hAnsi="Comic Sans MS"/>
              </w:rPr>
              <w:t xml:space="preserve">e </w:t>
            </w:r>
            <w:r w:rsidRPr="008F7F4F">
              <w:rPr>
                <w:rFonts w:ascii="Comic Sans MS" w:hAnsi="Comic Sans MS"/>
                <w:u w:val="single"/>
              </w:rPr>
              <w:t>propade</w:t>
            </w:r>
            <w:r w:rsidRPr="0062447D">
              <w:rPr>
                <w:rFonts w:ascii="Comic Sans MS" w:hAnsi="Comic Sans MS"/>
              </w:rPr>
              <w:t xml:space="preserve"> kratkoročni spomin, je bolnik povesem</w:t>
            </w:r>
            <w:r>
              <w:rPr>
                <w:rFonts w:ascii="Comic Sans MS" w:hAnsi="Comic Sans MS"/>
              </w:rPr>
              <w:t xml:space="preserve"> zmeden(ne ve kaj je pravkar pojedel,</w:t>
            </w:r>
            <w:r w:rsidRPr="0062447D">
              <w:rPr>
                <w:rFonts w:ascii="Comic Sans MS" w:hAnsi="Comic Sans MS"/>
              </w:rPr>
              <w:t>kdo ga je obiskal</w:t>
            </w:r>
            <w:r>
              <w:rPr>
                <w:rFonts w:ascii="Comic Sans MS" w:hAnsi="Comic Sans MS"/>
              </w:rPr>
              <w:t>, o mrtvih-kot da so živi)</w:t>
            </w:r>
          </w:p>
          <w:p w:rsidR="00E06206" w:rsidRPr="0062447D" w:rsidRDefault="00E06206" w:rsidP="002D3A2B">
            <w:pPr>
              <w:numPr>
                <w:ilvl w:val="0"/>
                <w:numId w:val="9"/>
              </w:numPr>
              <w:tabs>
                <w:tab w:val="clear" w:pos="1364"/>
                <w:tab w:val="num" w:pos="252"/>
              </w:tabs>
              <w:ind w:left="252" w:hanging="18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Pr="0062447D">
              <w:rPr>
                <w:rFonts w:ascii="Comic Sans MS" w:hAnsi="Comic Sans MS"/>
              </w:rPr>
              <w:t>ed</w:t>
            </w:r>
            <w:r w:rsidRPr="008F7F4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62447D">
              <w:rPr>
                <w:rFonts w:ascii="Comic Sans MS" w:hAnsi="Comic Sans MS"/>
              </w:rPr>
              <w:t>kratkoročnim</w:t>
            </w:r>
            <w:r w:rsidRPr="008F7F4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</w:rPr>
              <w:t>in</w:t>
            </w:r>
            <w:r w:rsidRPr="008F7F4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62447D">
              <w:rPr>
                <w:rFonts w:ascii="Comic Sans MS" w:hAnsi="Comic Sans MS"/>
              </w:rPr>
              <w:t>dolgoročnim spominom</w:t>
            </w:r>
            <w:r w:rsidRPr="008F7F4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F7F4F">
              <w:rPr>
                <w:rFonts w:ascii="Comic Sans MS" w:hAnsi="Comic Sans MS"/>
                <w:u w:val="single"/>
              </w:rPr>
              <w:t>prehajajo informacije</w:t>
            </w:r>
            <w:r w:rsidRPr="008F7F4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F7F4F">
              <w:rPr>
                <w:rFonts w:ascii="Comic Sans MS" w:hAnsi="Comic Sans MS"/>
              </w:rPr>
              <w:t>v</w:t>
            </w:r>
            <w:r w:rsidRPr="008F7F4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</w:rPr>
              <w:t>obeh</w:t>
            </w:r>
            <w:r w:rsidRPr="008F7F4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</w:rPr>
              <w:t>smereh,</w:t>
            </w:r>
            <w:r w:rsidRPr="0062447D">
              <w:rPr>
                <w:rFonts w:ascii="Comic Sans MS" w:hAnsi="Comic Sans MS"/>
              </w:rPr>
              <w:t>spomini</w:t>
            </w:r>
            <w:r w:rsidRPr="008F7F4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</w:rPr>
              <w:t>se</w:t>
            </w:r>
            <w:r w:rsidRPr="008F7F4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F7F4F">
              <w:rPr>
                <w:rFonts w:ascii="Comic Sans MS" w:hAnsi="Comic Sans MS"/>
                <w:u w:val="single"/>
              </w:rPr>
              <w:t>uskladiščijo</w:t>
            </w:r>
            <w:r>
              <w:rPr>
                <w:rFonts w:ascii="Comic Sans MS" w:hAnsi="Comic Sans MS"/>
              </w:rPr>
              <w:t>&amp;</w:t>
            </w:r>
            <w:r w:rsidRPr="008F7F4F">
              <w:rPr>
                <w:rFonts w:ascii="Comic Sans MS" w:hAnsi="Comic Sans MS"/>
                <w:u w:val="single"/>
              </w:rPr>
              <w:t>obnavljajo</w:t>
            </w:r>
            <w:r w:rsidRPr="008F7F4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</w:rPr>
              <w:t>v</w:t>
            </w:r>
            <w:r w:rsidRPr="008F7F4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</w:rPr>
              <w:t>delovnem</w:t>
            </w:r>
            <w:r w:rsidRPr="008F7F4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</w:rPr>
              <w:t>spominu</w:t>
            </w:r>
          </w:p>
          <w:p w:rsidR="00E06206" w:rsidRDefault="00E06206" w:rsidP="00323AFF">
            <w:pPr>
              <w:jc w:val="both"/>
              <w:rPr>
                <w:rFonts w:ascii="Comic Sans MS" w:hAnsi="Comic Sans MS"/>
              </w:rPr>
            </w:pPr>
          </w:p>
        </w:tc>
      </w:tr>
      <w:tr w:rsidR="00E06206">
        <w:tc>
          <w:tcPr>
            <w:tcW w:w="468" w:type="dxa"/>
          </w:tcPr>
          <w:p w:rsidR="00E06206" w:rsidRDefault="00E06206" w:rsidP="00323AF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312" w:type="dxa"/>
          </w:tcPr>
          <w:p w:rsidR="00E06206" w:rsidRPr="00D76B9A" w:rsidRDefault="00E06206" w:rsidP="0062447D">
            <w:pPr>
              <w:jc w:val="both"/>
              <w:rPr>
                <w:rFonts w:ascii="Comic Sans MS" w:hAnsi="Comic Sans MS"/>
                <w:b/>
                <w:u w:val="wavyHeavy"/>
              </w:rPr>
            </w:pPr>
            <w:r w:rsidRPr="0062447D">
              <w:rPr>
                <w:rFonts w:ascii="Comic Sans MS" w:hAnsi="Comic Sans MS"/>
                <w:b/>
                <w:u w:val="wavyHeavy"/>
              </w:rPr>
              <w:t>Dolgoročni spomin:</w:t>
            </w:r>
          </w:p>
          <w:p w:rsidR="00E06206" w:rsidRDefault="00E06206" w:rsidP="00D76B9A">
            <w:pPr>
              <w:numPr>
                <w:ilvl w:val="0"/>
                <w:numId w:val="10"/>
              </w:numPr>
              <w:tabs>
                <w:tab w:val="clear" w:pos="1364"/>
                <w:tab w:val="num" w:pos="252"/>
              </w:tabs>
              <w:ind w:left="252" w:hanging="18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skoraj </w:t>
            </w:r>
            <w:r w:rsidRPr="00AC72E3">
              <w:rPr>
                <w:rFonts w:ascii="Comic Sans MS" w:hAnsi="Comic Sans MS"/>
                <w:u w:val="single"/>
              </w:rPr>
              <w:t>nima omejitve</w:t>
            </w:r>
            <w:r w:rsidR="00FD5921">
              <w:rPr>
                <w:rFonts w:ascii="Comic Sans MS" w:hAnsi="Comic Sans MS"/>
              </w:rPr>
              <w:t>, nimamo pa vedno dostopa</w:t>
            </w:r>
          </w:p>
          <w:p w:rsidR="00E06206" w:rsidRDefault="00E06206" w:rsidP="00D76B9A">
            <w:pPr>
              <w:numPr>
                <w:ilvl w:val="0"/>
                <w:numId w:val="10"/>
              </w:numPr>
              <w:tabs>
                <w:tab w:val="clear" w:pos="1364"/>
                <w:tab w:val="num" w:pos="252"/>
              </w:tabs>
              <w:ind w:left="252" w:hanging="18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hranimo milj.</w:t>
            </w:r>
            <w:r w:rsidRPr="00AC72E3">
              <w:rPr>
                <w:rFonts w:ascii="Comic Sans MS" w:hAnsi="Comic Sans MS"/>
                <w:u w:val="single"/>
              </w:rPr>
              <w:t>podatkov</w:t>
            </w:r>
            <w:r>
              <w:rPr>
                <w:rFonts w:ascii="Comic Sans MS" w:hAnsi="Comic Sans MS"/>
              </w:rPr>
              <w:t>–vso znanje,spretnosti,</w:t>
            </w:r>
            <w:r w:rsidRPr="0062447D">
              <w:rPr>
                <w:rFonts w:ascii="Comic Sans MS" w:hAnsi="Comic Sans MS"/>
              </w:rPr>
              <w:t>ki smo se jih naučili</w:t>
            </w:r>
            <w:r>
              <w:rPr>
                <w:rFonts w:ascii="Comic Sans MS" w:hAnsi="Comic Sans MS"/>
              </w:rPr>
              <w:t xml:space="preserve"> v živ.</w:t>
            </w:r>
          </w:p>
          <w:p w:rsidR="00E06206" w:rsidRDefault="00E06206" w:rsidP="00D76B9A">
            <w:pPr>
              <w:numPr>
                <w:ilvl w:val="0"/>
                <w:numId w:val="10"/>
              </w:numPr>
              <w:tabs>
                <w:tab w:val="clear" w:pos="1364"/>
                <w:tab w:val="num" w:pos="252"/>
              </w:tabs>
              <w:ind w:left="252" w:hanging="18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Pr="0062447D">
              <w:rPr>
                <w:rFonts w:ascii="Comic Sans MS" w:hAnsi="Comic Sans MS"/>
              </w:rPr>
              <w:t>ozabljanje je</w:t>
            </w:r>
            <w:r>
              <w:rPr>
                <w:rFonts w:ascii="Comic Sans MS" w:hAnsi="Comic Sans MS"/>
              </w:rPr>
              <w:t xml:space="preserve"> </w:t>
            </w:r>
            <w:r w:rsidRPr="00E06206">
              <w:rPr>
                <w:rFonts w:ascii="Comic Sans MS" w:hAnsi="Comic Sans MS"/>
                <w:u w:val="single"/>
              </w:rPr>
              <w:t>počasno</w:t>
            </w:r>
          </w:p>
          <w:p w:rsidR="00E06206" w:rsidRPr="0062447D" w:rsidRDefault="00E06206" w:rsidP="00B25AC6">
            <w:pPr>
              <w:numPr>
                <w:ilvl w:val="0"/>
                <w:numId w:val="10"/>
              </w:numPr>
              <w:tabs>
                <w:tab w:val="clear" w:pos="1364"/>
                <w:tab w:val="num" w:pos="252"/>
              </w:tabs>
              <w:ind w:left="252" w:hanging="180"/>
              <w:jc w:val="both"/>
              <w:rPr>
                <w:rFonts w:ascii="Comic Sans MS" w:hAnsi="Comic Sans MS"/>
              </w:rPr>
            </w:pPr>
            <w:r w:rsidRPr="00E06206">
              <w:rPr>
                <w:rFonts w:ascii="Comic Sans MS" w:hAnsi="Comic Sans MS"/>
                <w:u w:val="single"/>
              </w:rPr>
              <w:t>podatki so med seboj povezani v spominske mreže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sym w:font="Wingdings 3" w:char="F0A8"/>
            </w:r>
            <w:r>
              <w:rPr>
                <w:rFonts w:ascii="Comic Sans MS" w:hAnsi="Comic Sans MS"/>
              </w:rPr>
              <w:t xml:space="preserve">omogoča </w:t>
            </w:r>
            <w:r w:rsidRPr="00E06206">
              <w:rPr>
                <w:rFonts w:ascii="Comic Sans MS" w:hAnsi="Comic Sans MS"/>
                <w:b/>
              </w:rPr>
              <w:t>priklic</w:t>
            </w:r>
            <w:r>
              <w:rPr>
                <w:rFonts w:ascii="Comic Sans MS" w:hAnsi="Comic Sans MS"/>
              </w:rPr>
              <w:t>-sistema, ki bi nam</w:t>
            </w:r>
            <w:r w:rsidRPr="0062447D">
              <w:rPr>
                <w:rFonts w:ascii="Comic Sans MS" w:hAnsi="Comic Sans MS"/>
              </w:rPr>
              <w:t xml:space="preserve"> pomagal </w:t>
            </w:r>
            <w:r>
              <w:rPr>
                <w:rFonts w:ascii="Comic Sans MS" w:hAnsi="Comic Sans MS"/>
              </w:rPr>
              <w:t xml:space="preserve">nekaj </w:t>
            </w:r>
            <w:r w:rsidRPr="0062447D">
              <w:rPr>
                <w:rFonts w:ascii="Comic Sans MS" w:hAnsi="Comic Sans MS"/>
              </w:rPr>
              <w:t>najti</w:t>
            </w:r>
            <w:r>
              <w:rPr>
                <w:rFonts w:ascii="Comic Sans MS" w:hAnsi="Comic Sans MS"/>
              </w:rPr>
              <w:t xml:space="preserve"> (ko vidimo prijatelja, se spomnimo</w:t>
            </w:r>
            <w:r w:rsidRPr="0062447D">
              <w:rPr>
                <w:rFonts w:ascii="Comic Sans MS" w:hAnsi="Comic Sans MS"/>
              </w:rPr>
              <w:t xml:space="preserve"> kdaj s</w:t>
            </w:r>
            <w:r>
              <w:rPr>
                <w:rFonts w:ascii="Comic Sans MS" w:hAnsi="Comic Sans MS"/>
              </w:rPr>
              <w:t>mo ga nazadnje videli, o čem</w:t>
            </w:r>
            <w:r w:rsidRPr="0062447D">
              <w:rPr>
                <w:rFonts w:ascii="Comic Sans MS" w:hAnsi="Comic Sans MS"/>
              </w:rPr>
              <w:t xml:space="preserve"> govor</w:t>
            </w:r>
            <w:r>
              <w:rPr>
                <w:rFonts w:ascii="Comic Sans MS" w:hAnsi="Comic Sans MS"/>
              </w:rPr>
              <w:t>ili,kje živi)</w:t>
            </w:r>
            <w:r w:rsidRPr="0062447D">
              <w:rPr>
                <w:rFonts w:ascii="Comic Sans MS" w:hAnsi="Comic Sans MS"/>
              </w:rPr>
              <w:t xml:space="preserve"> </w:t>
            </w:r>
          </w:p>
          <w:p w:rsidR="00E06206" w:rsidRDefault="00E06206" w:rsidP="00323AFF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093938" w:rsidRDefault="00E06206" w:rsidP="00235094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>S</w:t>
      </w:r>
      <w:r w:rsidR="0062447D" w:rsidRPr="0062447D">
        <w:rPr>
          <w:rFonts w:ascii="Comic Sans MS" w:hAnsi="Comic Sans MS"/>
        </w:rPr>
        <w:t xml:space="preserve">o </w:t>
      </w:r>
      <w:r w:rsidR="0062447D" w:rsidRPr="00A317BF">
        <w:rPr>
          <w:rFonts w:ascii="Comic Sans MS" w:hAnsi="Comic Sans MS"/>
          <w:u w:val="single"/>
        </w:rPr>
        <w:t>povezani</w:t>
      </w:r>
      <w:r w:rsidR="0062447D" w:rsidRPr="0062447D">
        <w:rPr>
          <w:rFonts w:ascii="Comic Sans MS" w:hAnsi="Comic Sans MS"/>
        </w:rPr>
        <w:t xml:space="preserve"> med seboj v obeh smereh. Najpomembnejše je </w:t>
      </w:r>
      <w:r w:rsidR="0062447D" w:rsidRPr="00A317BF">
        <w:rPr>
          <w:rFonts w:ascii="Comic Sans MS" w:hAnsi="Comic Sans MS"/>
          <w:u w:val="single"/>
        </w:rPr>
        <w:t>prehajanje podatkov i</w:t>
      </w:r>
      <w:r w:rsidR="00093938" w:rsidRPr="00A317BF">
        <w:rPr>
          <w:rFonts w:ascii="Comic Sans MS" w:hAnsi="Comic Sans MS"/>
          <w:u w:val="single"/>
        </w:rPr>
        <w:t>z delovnega</w:t>
      </w:r>
      <w:r w:rsidR="00093938" w:rsidRPr="00A317BF">
        <w:rPr>
          <w:rFonts w:ascii="Comic Sans MS" w:hAnsi="Comic Sans MS"/>
          <w:u w:val="single"/>
        </w:rPr>
        <w:sym w:font="Wingdings 3" w:char="F0A8"/>
      </w:r>
      <w:r w:rsidR="00093938" w:rsidRPr="00A317BF">
        <w:rPr>
          <w:rFonts w:ascii="Comic Sans MS" w:hAnsi="Comic Sans MS"/>
          <w:u w:val="single"/>
        </w:rPr>
        <w:t>dolgoročni spomin</w:t>
      </w:r>
      <w:r w:rsidR="0062447D" w:rsidRPr="0062447D">
        <w:rPr>
          <w:rFonts w:ascii="Comic Sans MS" w:hAnsi="Comic Sans MS"/>
        </w:rPr>
        <w:t>. Za prehod v dolgotrajni spomin je</w:t>
      </w:r>
      <w:r w:rsidR="00093938">
        <w:rPr>
          <w:rFonts w:ascii="Comic Sans MS" w:hAnsi="Comic Sans MS"/>
        </w:rPr>
        <w:t xml:space="preserve"> potrebno </w:t>
      </w:r>
      <w:r w:rsidR="00093938" w:rsidRPr="00A317BF">
        <w:rPr>
          <w:rFonts w:ascii="Comic Sans MS" w:hAnsi="Comic Sans MS"/>
          <w:u w:val="single"/>
        </w:rPr>
        <w:t>ponavljanje</w:t>
      </w:r>
      <w:r w:rsidR="00093938">
        <w:rPr>
          <w:rFonts w:ascii="Comic Sans MS" w:hAnsi="Comic Sans MS"/>
        </w:rPr>
        <w:t xml:space="preserve">, pomaga pa tudi </w:t>
      </w:r>
      <w:r w:rsidR="00093938" w:rsidRPr="00A317BF">
        <w:rPr>
          <w:rFonts w:ascii="Comic Sans MS" w:hAnsi="Comic Sans MS"/>
          <w:u w:val="single"/>
        </w:rPr>
        <w:t>povezovanje</w:t>
      </w:r>
      <w:r w:rsidR="00093938">
        <w:rPr>
          <w:rFonts w:ascii="Comic Sans MS" w:hAnsi="Comic Sans MS"/>
        </w:rPr>
        <w:t xml:space="preserve"> s tem, </w:t>
      </w:r>
      <w:r w:rsidR="0062447D" w:rsidRPr="0062447D">
        <w:rPr>
          <w:rFonts w:ascii="Comic Sans MS" w:hAnsi="Comic Sans MS"/>
        </w:rPr>
        <w:t xml:space="preserve">kar je že v njem. </w:t>
      </w:r>
    </w:p>
    <w:p w:rsidR="00CA59FC" w:rsidRDefault="00CA59FC" w:rsidP="00235094">
      <w:pPr>
        <w:jc w:val="both"/>
        <w:rPr>
          <w:rFonts w:ascii="Comic Sans MS" w:hAnsi="Comic Sans MS"/>
          <w:b/>
          <w:u w:val="double"/>
        </w:rPr>
      </w:pPr>
    </w:p>
    <w:p w:rsidR="00235094" w:rsidRPr="00093938" w:rsidRDefault="00093938" w:rsidP="00235094">
      <w:pPr>
        <w:jc w:val="both"/>
        <w:rPr>
          <w:rFonts w:ascii="Comic Sans MS" w:hAnsi="Comic Sans MS"/>
          <w:b/>
          <w:u w:val="double"/>
        </w:rPr>
      </w:pPr>
      <w:r w:rsidRPr="00093938">
        <w:rPr>
          <w:rFonts w:ascii="Comic Sans MS" w:hAnsi="Comic Sans MS"/>
          <w:b/>
          <w:u w:val="double"/>
        </w:rPr>
        <w:lastRenderedPageBreak/>
        <w:t xml:space="preserve">2. POMNENJE / OHRANJANJE in </w:t>
      </w:r>
      <w:r w:rsidR="00235094" w:rsidRPr="00093938">
        <w:rPr>
          <w:rFonts w:ascii="Comic Sans MS" w:hAnsi="Comic Sans MS"/>
          <w:b/>
          <w:u w:val="double"/>
        </w:rPr>
        <w:t>POZABLJANJE</w:t>
      </w:r>
    </w:p>
    <w:p w:rsidR="00235094" w:rsidRPr="0062447D" w:rsidRDefault="00235094" w:rsidP="00235094">
      <w:pPr>
        <w:jc w:val="both"/>
        <w:rPr>
          <w:rFonts w:ascii="Comic Sans MS" w:hAnsi="Comic Sans MS"/>
          <w:b/>
        </w:rPr>
      </w:pPr>
    </w:p>
    <w:p w:rsidR="00202D03" w:rsidRPr="0062447D" w:rsidRDefault="00093938" w:rsidP="00202D03">
      <w:pPr>
        <w:jc w:val="both"/>
        <w:rPr>
          <w:rFonts w:ascii="Comic Sans MS" w:hAnsi="Comic Sans MS"/>
        </w:rPr>
      </w:pPr>
      <w:r w:rsidRPr="0062447D">
        <w:rPr>
          <w:rFonts w:ascii="Comic Sans MS" w:hAnsi="Comic Sans MS"/>
        </w:rPr>
        <w:t>Pomnjenja</w:t>
      </w:r>
      <w:r w:rsidR="008303A2" w:rsidRPr="0062447D">
        <w:rPr>
          <w:rFonts w:ascii="Comic Sans MS" w:hAnsi="Comic Sans MS"/>
        </w:rPr>
        <w:t xml:space="preserve"> </w:t>
      </w:r>
      <w:r w:rsidR="008303A2" w:rsidRPr="00EF713B">
        <w:rPr>
          <w:rFonts w:ascii="Comic Sans MS" w:hAnsi="Comic Sans MS"/>
          <w:u w:val="single"/>
        </w:rPr>
        <w:t xml:space="preserve">ne moremo </w:t>
      </w:r>
      <w:r w:rsidR="008303A2" w:rsidRPr="00EF713B">
        <w:rPr>
          <w:rFonts w:ascii="Comic Sans MS" w:hAnsi="Comic Sans MS"/>
        </w:rPr>
        <w:t>meriti neposredno</w:t>
      </w:r>
      <w:r w:rsidR="008303A2" w:rsidRPr="0062447D">
        <w:rPr>
          <w:rFonts w:ascii="Comic Sans MS" w:hAnsi="Comic Sans MS"/>
        </w:rPr>
        <w:t xml:space="preserve">, saj nimamo vpogleda v možgane, kjer so shranjene spominske sledi, ki so posledica draženja. </w:t>
      </w:r>
      <w:r w:rsidR="008303A2" w:rsidRPr="00EF713B">
        <w:rPr>
          <w:rFonts w:ascii="Comic Sans MS" w:hAnsi="Comic Sans MS"/>
          <w:u w:val="single"/>
        </w:rPr>
        <w:t>Nevrofiziologija</w:t>
      </w:r>
      <w:r w:rsidR="008303A2" w:rsidRPr="0062447D">
        <w:rPr>
          <w:rFonts w:ascii="Comic Sans MS" w:hAnsi="Comic Sans MS"/>
        </w:rPr>
        <w:t xml:space="preserve"> je zelo napredovala in</w:t>
      </w:r>
      <w:r w:rsidR="00202D03" w:rsidRPr="0062447D">
        <w:rPr>
          <w:rFonts w:ascii="Comic Sans MS" w:hAnsi="Comic Sans MS"/>
        </w:rPr>
        <w:t xml:space="preserve"> skuša razložiti spominske sledi z električnimi tokovi v možganih (kratkoročni spomin) in s spremembami strukture nukleinskih kislin v živčnih celicah (dolgoročni spomin). </w:t>
      </w:r>
    </w:p>
    <w:p w:rsidR="00202D03" w:rsidRPr="0062447D" w:rsidRDefault="00202D03" w:rsidP="00202D03">
      <w:pPr>
        <w:jc w:val="both"/>
        <w:rPr>
          <w:rFonts w:ascii="Comic Sans MS" w:hAnsi="Comic Sans MS"/>
        </w:rPr>
      </w:pPr>
    </w:p>
    <w:p w:rsidR="00202D03" w:rsidRPr="0062447D" w:rsidRDefault="008303A2" w:rsidP="00202D03">
      <w:pPr>
        <w:jc w:val="both"/>
        <w:rPr>
          <w:rFonts w:ascii="Comic Sans MS" w:hAnsi="Comic Sans MS"/>
        </w:rPr>
      </w:pPr>
      <w:r w:rsidRPr="003C0182">
        <w:rPr>
          <w:rFonts w:ascii="Comic Sans MS" w:hAnsi="Comic Sans MS"/>
          <w:b/>
          <w:u w:val="wavyHeavy"/>
        </w:rPr>
        <w:t>Pomnenje</w:t>
      </w:r>
      <w:r w:rsidRPr="00EF713B">
        <w:rPr>
          <w:rFonts w:ascii="Comic Sans MS" w:hAnsi="Comic Sans MS"/>
          <w:b/>
        </w:rPr>
        <w:t xml:space="preserve"> </w:t>
      </w:r>
      <w:r w:rsidRPr="0062447D">
        <w:rPr>
          <w:rFonts w:ascii="Comic Sans MS" w:hAnsi="Comic Sans MS"/>
        </w:rPr>
        <w:t xml:space="preserve">je </w:t>
      </w:r>
      <w:r w:rsidRPr="00EF713B">
        <w:rPr>
          <w:rFonts w:ascii="Comic Sans MS" w:hAnsi="Comic Sans MS"/>
          <w:u w:val="single"/>
        </w:rPr>
        <w:t>vztraja</w:t>
      </w:r>
      <w:r w:rsidR="00FC5130" w:rsidRPr="00EF713B">
        <w:rPr>
          <w:rFonts w:ascii="Comic Sans MS" w:hAnsi="Comic Sans MS"/>
          <w:u w:val="single"/>
        </w:rPr>
        <w:t>nje spominskih sledi v možganih</w:t>
      </w:r>
      <w:r w:rsidR="00FC5130" w:rsidRPr="0062447D">
        <w:rPr>
          <w:rFonts w:ascii="Comic Sans MS" w:hAnsi="Comic Sans MS"/>
        </w:rPr>
        <w:t xml:space="preserve">, njihovo </w:t>
      </w:r>
      <w:r w:rsidR="00FC5130" w:rsidRPr="00EF713B">
        <w:rPr>
          <w:rFonts w:ascii="Comic Sans MS" w:hAnsi="Comic Sans MS"/>
          <w:u w:val="single"/>
        </w:rPr>
        <w:t>propadanje</w:t>
      </w:r>
      <w:r w:rsidR="00FC5130" w:rsidRPr="0062447D">
        <w:rPr>
          <w:rFonts w:ascii="Comic Sans MS" w:hAnsi="Comic Sans MS"/>
        </w:rPr>
        <w:t xml:space="preserve"> pa je </w:t>
      </w:r>
      <w:r w:rsidR="00FC5130" w:rsidRPr="003C0182">
        <w:rPr>
          <w:rFonts w:ascii="Comic Sans MS" w:hAnsi="Comic Sans MS"/>
          <w:b/>
          <w:u w:val="wavyHeavy"/>
        </w:rPr>
        <w:t>pozabljanje</w:t>
      </w:r>
      <w:r w:rsidR="00FC5130" w:rsidRPr="0062447D">
        <w:rPr>
          <w:rFonts w:ascii="Comic Sans MS" w:hAnsi="Comic Sans MS"/>
        </w:rPr>
        <w:t xml:space="preserve">. </w:t>
      </w:r>
    </w:p>
    <w:p w:rsidR="003A201C" w:rsidRDefault="00505FC3" w:rsidP="003A201C">
      <w:pPr>
        <w:jc w:val="both"/>
        <w:rPr>
          <w:rFonts w:ascii="Comic Sans MS" w:hAnsi="Comic Sans MS"/>
        </w:rPr>
      </w:pPr>
      <w:r w:rsidRPr="0062447D">
        <w:rPr>
          <w:rFonts w:ascii="Comic Sans MS" w:hAnsi="Comic Sans MS"/>
        </w:rPr>
        <w:t xml:space="preserve">Pomnenje in pozabljanje sta </w:t>
      </w:r>
      <w:r w:rsidRPr="00EF713B">
        <w:rPr>
          <w:rFonts w:ascii="Comic Sans MS" w:hAnsi="Comic Sans MS"/>
          <w:u w:val="single"/>
        </w:rPr>
        <w:t>v obratnem odnosu</w:t>
      </w:r>
      <w:r w:rsidRPr="0062447D">
        <w:rPr>
          <w:rFonts w:ascii="Comic Sans MS" w:hAnsi="Comic Sans MS"/>
        </w:rPr>
        <w:t xml:space="preserve">: čim večje je pomnenje, tem manjše je pozabljanje in obratno. </w:t>
      </w:r>
    </w:p>
    <w:p w:rsidR="005551FC" w:rsidRDefault="005551FC" w:rsidP="003A201C">
      <w:pPr>
        <w:jc w:val="both"/>
        <w:rPr>
          <w:rFonts w:ascii="Comic Sans MS" w:hAnsi="Comic Sans MS"/>
        </w:rPr>
      </w:pPr>
    </w:p>
    <w:p w:rsidR="005551FC" w:rsidRPr="003C0182" w:rsidRDefault="005551FC" w:rsidP="003A201C">
      <w:pPr>
        <w:jc w:val="both"/>
        <w:rPr>
          <w:rFonts w:ascii="Comic Sans MS" w:hAnsi="Comic Sans MS"/>
        </w:rPr>
      </w:pPr>
      <w:r w:rsidRPr="003C0182">
        <w:rPr>
          <w:rFonts w:ascii="Comic Sans MS" w:hAnsi="Comic Sans MS"/>
          <w:b/>
          <w:u w:val="wavyHeavy"/>
        </w:rPr>
        <w:t>Krivulja ohranjanja:</w:t>
      </w:r>
      <w:r w:rsidR="003C0182" w:rsidRPr="003C0182">
        <w:rPr>
          <w:rFonts w:ascii="Comic Sans MS" w:hAnsi="Comic Sans MS"/>
        </w:rPr>
        <w:t xml:space="preserve"> odnos med količino ohranjenega gradiva in trajanjem ohranjanja</w:t>
      </w:r>
    </w:p>
    <w:p w:rsidR="002F0336" w:rsidRDefault="006232FC" w:rsidP="003A201C">
      <w:pPr>
        <w:jc w:val="both"/>
        <w:rPr>
          <w:rFonts w:ascii="Comic Sans MS" w:hAnsi="Comic Sans MS"/>
        </w:rPr>
      </w:pPr>
      <w:r>
        <w:rPr>
          <w:noProof/>
          <w:u w:val="wavyHeavy"/>
        </w:rPr>
        <w:pict>
          <v:shape id="_x0000_s1058" type="#_x0000_t75" style="position:absolute;left:0;text-align:left;margin-left:9pt;margin-top:1.15pt;width:342pt;height:152.95pt;z-index:-251660288">
            <v:imagedata r:id="rId11" o:title=""/>
          </v:shape>
        </w:pict>
      </w:r>
    </w:p>
    <w:p w:rsidR="004054C4" w:rsidRDefault="004054C4" w:rsidP="003A201C">
      <w:pPr>
        <w:jc w:val="both"/>
        <w:rPr>
          <w:rFonts w:ascii="Comic Sans MS" w:hAnsi="Comic Sans MS"/>
        </w:rPr>
      </w:pPr>
    </w:p>
    <w:p w:rsidR="004054C4" w:rsidRDefault="004054C4" w:rsidP="003A201C">
      <w:pPr>
        <w:jc w:val="both"/>
        <w:rPr>
          <w:rFonts w:ascii="Comic Sans MS" w:hAnsi="Comic Sans MS"/>
        </w:rPr>
      </w:pPr>
    </w:p>
    <w:p w:rsidR="004054C4" w:rsidRDefault="004054C4" w:rsidP="003A201C">
      <w:pPr>
        <w:jc w:val="both"/>
        <w:rPr>
          <w:rFonts w:ascii="Comic Sans MS" w:hAnsi="Comic Sans MS"/>
        </w:rPr>
      </w:pPr>
    </w:p>
    <w:p w:rsidR="004054C4" w:rsidRDefault="004054C4" w:rsidP="003A201C">
      <w:pPr>
        <w:jc w:val="both"/>
        <w:rPr>
          <w:rFonts w:ascii="Comic Sans MS" w:hAnsi="Comic Sans MS"/>
        </w:rPr>
      </w:pPr>
    </w:p>
    <w:p w:rsidR="004054C4" w:rsidRDefault="004054C4" w:rsidP="003A201C">
      <w:pPr>
        <w:jc w:val="both"/>
        <w:rPr>
          <w:rFonts w:ascii="Comic Sans MS" w:hAnsi="Comic Sans MS"/>
        </w:rPr>
      </w:pPr>
    </w:p>
    <w:p w:rsidR="004054C4" w:rsidRDefault="004054C4" w:rsidP="003A201C">
      <w:pPr>
        <w:jc w:val="both"/>
        <w:rPr>
          <w:rFonts w:ascii="Comic Sans MS" w:hAnsi="Comic Sans MS"/>
        </w:rPr>
      </w:pPr>
    </w:p>
    <w:p w:rsidR="004054C4" w:rsidRDefault="004054C4" w:rsidP="003A201C">
      <w:pPr>
        <w:jc w:val="both"/>
        <w:rPr>
          <w:rFonts w:ascii="Comic Sans MS" w:hAnsi="Comic Sans MS"/>
        </w:rPr>
      </w:pPr>
    </w:p>
    <w:p w:rsidR="004054C4" w:rsidRPr="0062447D" w:rsidRDefault="004054C4" w:rsidP="003A201C">
      <w:pPr>
        <w:jc w:val="both"/>
        <w:rPr>
          <w:rFonts w:ascii="Comic Sans MS" w:hAnsi="Comic Sans MS"/>
        </w:rPr>
      </w:pPr>
    </w:p>
    <w:p w:rsidR="005551FC" w:rsidRPr="0062447D" w:rsidRDefault="005551FC" w:rsidP="00820E44">
      <w:pPr>
        <w:jc w:val="both"/>
        <w:rPr>
          <w:rFonts w:ascii="Comic Sans MS" w:hAnsi="Comic Sans MS"/>
        </w:rPr>
      </w:pPr>
    </w:p>
    <w:p w:rsidR="005551FC" w:rsidRPr="003C0182" w:rsidRDefault="005551FC" w:rsidP="00820E44">
      <w:pPr>
        <w:jc w:val="both"/>
        <w:rPr>
          <w:rFonts w:ascii="Comic Sans MS" w:hAnsi="Comic Sans MS"/>
        </w:rPr>
      </w:pPr>
      <w:r w:rsidRPr="003C0182">
        <w:rPr>
          <w:rFonts w:ascii="Comic Sans MS" w:hAnsi="Comic Sans MS"/>
        </w:rPr>
        <w:t>VPLIVI NA KRIVULJE:</w:t>
      </w:r>
    </w:p>
    <w:p w:rsidR="00EC7CEE" w:rsidRDefault="00940C27" w:rsidP="00820E44">
      <w:pPr>
        <w:jc w:val="both"/>
        <w:rPr>
          <w:rFonts w:ascii="Comic Sans MS" w:hAnsi="Comic Sans MS"/>
        </w:rPr>
      </w:pPr>
      <w:r w:rsidRPr="005551FC">
        <w:rPr>
          <w:rFonts w:ascii="Comic Sans MS" w:hAnsi="Comic Sans MS"/>
          <w:u w:val="single"/>
        </w:rPr>
        <w:t>načini obnavljanja</w:t>
      </w:r>
      <w:r w:rsidRPr="0062447D">
        <w:rPr>
          <w:rFonts w:ascii="Comic Sans MS" w:hAnsi="Comic Sans MS"/>
        </w:rPr>
        <w:t xml:space="preserve">, </w:t>
      </w:r>
      <w:r w:rsidRPr="005551FC">
        <w:rPr>
          <w:rFonts w:ascii="Comic Sans MS" w:hAnsi="Comic Sans MS"/>
          <w:u w:val="single"/>
        </w:rPr>
        <w:t>pogostost ponovitev</w:t>
      </w:r>
      <w:r w:rsidRPr="0062447D">
        <w:rPr>
          <w:rFonts w:ascii="Comic Sans MS" w:hAnsi="Comic Sans MS"/>
        </w:rPr>
        <w:t xml:space="preserve">, </w:t>
      </w:r>
      <w:r w:rsidRPr="005551FC">
        <w:rPr>
          <w:rFonts w:ascii="Comic Sans MS" w:hAnsi="Comic Sans MS"/>
          <w:u w:val="single"/>
        </w:rPr>
        <w:t>metoda učenja</w:t>
      </w:r>
      <w:r w:rsidRPr="0062447D">
        <w:rPr>
          <w:rFonts w:ascii="Comic Sans MS" w:hAnsi="Comic Sans MS"/>
        </w:rPr>
        <w:t xml:space="preserve">, </w:t>
      </w:r>
      <w:r w:rsidRPr="005551FC">
        <w:rPr>
          <w:rFonts w:ascii="Comic Sans MS" w:hAnsi="Comic Sans MS"/>
          <w:u w:val="single"/>
        </w:rPr>
        <w:t>količina učenja</w:t>
      </w:r>
      <w:r w:rsidRPr="0062447D">
        <w:rPr>
          <w:rFonts w:ascii="Comic Sans MS" w:hAnsi="Comic Sans MS"/>
        </w:rPr>
        <w:t xml:space="preserve">, tudi </w:t>
      </w:r>
      <w:r w:rsidRPr="005551FC">
        <w:rPr>
          <w:rFonts w:ascii="Comic Sans MS" w:hAnsi="Comic Sans MS"/>
          <w:u w:val="single"/>
        </w:rPr>
        <w:t>motiviranost učenca</w:t>
      </w:r>
    </w:p>
    <w:p w:rsidR="005551FC" w:rsidRDefault="005551FC" w:rsidP="00820E44">
      <w:pPr>
        <w:jc w:val="both"/>
        <w:rPr>
          <w:rFonts w:ascii="Comic Sans MS" w:hAnsi="Comic Sans MS"/>
        </w:rPr>
      </w:pPr>
    </w:p>
    <w:p w:rsidR="005551FC" w:rsidRDefault="005551FC" w:rsidP="00820E4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REZULTATI KRIVULJ:</w:t>
      </w:r>
    </w:p>
    <w:p w:rsidR="005551FC" w:rsidRDefault="005551FC" w:rsidP="003C0182">
      <w:pPr>
        <w:numPr>
          <w:ilvl w:val="0"/>
          <w:numId w:val="11"/>
        </w:numPr>
        <w:tabs>
          <w:tab w:val="clear" w:pos="1364"/>
          <w:tab w:val="num" w:pos="180"/>
        </w:tabs>
        <w:ind w:left="180" w:hanging="180"/>
        <w:jc w:val="both"/>
        <w:rPr>
          <w:rFonts w:ascii="Comic Sans MS" w:hAnsi="Comic Sans MS"/>
        </w:rPr>
      </w:pPr>
      <w:r w:rsidRPr="005551FC">
        <w:rPr>
          <w:rFonts w:ascii="Comic Sans MS" w:hAnsi="Comic Sans MS"/>
          <w:u w:val="single"/>
        </w:rPr>
        <w:t>plitke-večja ohranjanje</w:t>
      </w:r>
      <w:r>
        <w:rPr>
          <w:rFonts w:ascii="Comic Sans MS" w:hAnsi="Comic Sans MS"/>
        </w:rPr>
        <w:t>: prepoznavanje, učenje z odmori, smiselno učno gradivo-</w:t>
      </w:r>
      <w:r w:rsidRPr="005551F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zaradi asociacij hitreje vnesemo v dolgoročni spomin, učenje z razumevanjem-podatki so povezani, podatki so povezani med sabo</w:t>
      </w:r>
    </w:p>
    <w:p w:rsidR="005551FC" w:rsidRPr="0062447D" w:rsidRDefault="005551FC" w:rsidP="003C0182">
      <w:pPr>
        <w:numPr>
          <w:ilvl w:val="0"/>
          <w:numId w:val="11"/>
        </w:numPr>
        <w:tabs>
          <w:tab w:val="clear" w:pos="1364"/>
          <w:tab w:val="num" w:pos="180"/>
        </w:tabs>
        <w:ind w:left="180" w:hanging="180"/>
        <w:jc w:val="both"/>
        <w:rPr>
          <w:rFonts w:ascii="Comic Sans MS" w:hAnsi="Comic Sans MS"/>
        </w:rPr>
      </w:pPr>
      <w:r w:rsidRPr="005551FC">
        <w:rPr>
          <w:rFonts w:ascii="Comic Sans MS" w:hAnsi="Comic Sans MS"/>
          <w:u w:val="single"/>
        </w:rPr>
        <w:t>globoke-večje pozabljanje</w:t>
      </w:r>
      <w:r>
        <w:rPr>
          <w:rFonts w:ascii="Comic Sans MS" w:hAnsi="Comic Sans MS"/>
        </w:rPr>
        <w:t>: obnavljanje s priklicom, prihrankom, strnjeno učenje, pomankljivo učenje, nesmiselno učno gradivo</w:t>
      </w:r>
    </w:p>
    <w:p w:rsidR="006D4B8F" w:rsidRDefault="006D4B8F" w:rsidP="00820E44">
      <w:pPr>
        <w:jc w:val="both"/>
        <w:rPr>
          <w:rFonts w:ascii="Comic Sans MS" w:hAnsi="Comic Sans MS"/>
        </w:rPr>
      </w:pPr>
    </w:p>
    <w:p w:rsidR="00CA59FC" w:rsidRDefault="00CA59FC" w:rsidP="00820E44">
      <w:pPr>
        <w:jc w:val="both"/>
        <w:rPr>
          <w:rFonts w:ascii="Comic Sans MS" w:hAnsi="Comic Sans MS"/>
        </w:rPr>
      </w:pPr>
    </w:p>
    <w:p w:rsidR="00CA59FC" w:rsidRDefault="00CA59FC" w:rsidP="00820E44">
      <w:pPr>
        <w:jc w:val="both"/>
        <w:rPr>
          <w:rFonts w:ascii="Comic Sans MS" w:hAnsi="Comic Sans MS"/>
        </w:rPr>
      </w:pPr>
    </w:p>
    <w:p w:rsidR="00CA59FC" w:rsidRPr="0062447D" w:rsidRDefault="00CA59FC" w:rsidP="00820E44">
      <w:pPr>
        <w:jc w:val="both"/>
        <w:rPr>
          <w:rFonts w:ascii="Comic Sans MS" w:hAnsi="Comic Sans MS"/>
        </w:rPr>
      </w:pPr>
    </w:p>
    <w:p w:rsidR="0016208A" w:rsidRDefault="00CA59FC" w:rsidP="00820E44">
      <w:pPr>
        <w:jc w:val="both"/>
        <w:rPr>
          <w:rFonts w:ascii="Comic Sans MS" w:hAnsi="Comic Sans MS"/>
          <w:b/>
          <w:u w:val="wavyHeavy"/>
        </w:rPr>
      </w:pPr>
      <w:r w:rsidRPr="00CA59FC">
        <w:rPr>
          <w:rFonts w:ascii="Comic Sans MS" w:hAnsi="Comic Sans MS"/>
          <w:b/>
          <w:u w:val="wavyHeavy"/>
        </w:rPr>
        <w:t>Preprečitev pozabljanja: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0"/>
        <w:gridCol w:w="4390"/>
      </w:tblGrid>
      <w:tr w:rsidR="00CA59FC">
        <w:tc>
          <w:tcPr>
            <w:tcW w:w="4390" w:type="dxa"/>
          </w:tcPr>
          <w:p w:rsidR="00CA59FC" w:rsidRPr="0062447D" w:rsidRDefault="006232FC" w:rsidP="00CA59FC">
            <w:pPr>
              <w:numPr>
                <w:ilvl w:val="0"/>
                <w:numId w:val="12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u w:val="wavyHeavy"/>
                <w:lang w:eastAsia="sl-SI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61" type="#_x0000_t88" style="position:absolute;left:0;text-align:left;margin-left:189.15pt;margin-top:1.2pt;width:9pt;height:99pt;z-index:251657216"/>
              </w:pict>
            </w:r>
            <w:r w:rsidR="00CA59FC">
              <w:rPr>
                <w:rFonts w:ascii="Comic Sans MS" w:hAnsi="Comic Sans MS"/>
              </w:rPr>
              <w:t>p</w:t>
            </w:r>
            <w:r w:rsidR="00CA59FC" w:rsidRPr="0062447D">
              <w:rPr>
                <w:rFonts w:ascii="Comic Sans MS" w:hAnsi="Comic Sans MS"/>
              </w:rPr>
              <w:t>onavljanjem</w:t>
            </w:r>
          </w:p>
          <w:p w:rsidR="00CA59FC" w:rsidRPr="0062447D" w:rsidRDefault="00CA59FC" w:rsidP="00CA59FC">
            <w:pPr>
              <w:numPr>
                <w:ilvl w:val="0"/>
                <w:numId w:val="12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Pr="0062447D">
              <w:rPr>
                <w:rFonts w:ascii="Comic Sans MS" w:hAnsi="Comic Sans MS"/>
              </w:rPr>
              <w:t>ednim učenjem</w:t>
            </w:r>
          </w:p>
          <w:p w:rsidR="00CA59FC" w:rsidRPr="0062447D" w:rsidRDefault="00CA59FC" w:rsidP="00CA59FC">
            <w:pPr>
              <w:numPr>
                <w:ilvl w:val="0"/>
                <w:numId w:val="12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Pr="0062447D">
              <w:rPr>
                <w:rFonts w:ascii="Comic Sans MS" w:hAnsi="Comic Sans MS"/>
              </w:rPr>
              <w:t>skanjem primerov</w:t>
            </w:r>
          </w:p>
          <w:p w:rsidR="00CA59FC" w:rsidRPr="0062447D" w:rsidRDefault="00CA59FC" w:rsidP="00CA59FC">
            <w:pPr>
              <w:numPr>
                <w:ilvl w:val="0"/>
                <w:numId w:val="12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Pr="0062447D">
              <w:rPr>
                <w:rFonts w:ascii="Comic Sans MS" w:hAnsi="Comic Sans MS"/>
              </w:rPr>
              <w:t>ovezovanjem snovi</w:t>
            </w:r>
          </w:p>
          <w:p w:rsidR="00CA59FC" w:rsidRDefault="00CA59FC" w:rsidP="00CA59FC">
            <w:pPr>
              <w:numPr>
                <w:ilvl w:val="0"/>
                <w:numId w:val="12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  <w:r w:rsidRPr="0062447D">
              <w:rPr>
                <w:rFonts w:ascii="Comic Sans MS" w:hAnsi="Comic Sans MS"/>
              </w:rPr>
              <w:t>smišljanjem gradiva</w:t>
            </w:r>
          </w:p>
          <w:p w:rsidR="00CA59FC" w:rsidRPr="00CA59FC" w:rsidRDefault="00CA59FC" w:rsidP="00CA59FC">
            <w:pPr>
              <w:numPr>
                <w:ilvl w:val="0"/>
                <w:numId w:val="12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Pr="0062447D">
              <w:rPr>
                <w:rFonts w:ascii="Comic Sans MS" w:hAnsi="Comic Sans MS"/>
              </w:rPr>
              <w:t>oučevanjem drugih</w:t>
            </w:r>
          </w:p>
        </w:tc>
        <w:tc>
          <w:tcPr>
            <w:tcW w:w="4390" w:type="dxa"/>
            <w:vAlign w:val="center"/>
          </w:tcPr>
          <w:p w:rsidR="00CA59FC" w:rsidRPr="00CA59FC" w:rsidRDefault="00CA59FC" w:rsidP="00CA59FC">
            <w:pPr>
              <w:rPr>
                <w:rFonts w:ascii="Comic Sans MS" w:hAnsi="Comic Sans MS"/>
              </w:rPr>
            </w:pPr>
            <w:r w:rsidRPr="00CA59FC">
              <w:rPr>
                <w:rFonts w:ascii="Comic Sans MS" w:hAnsi="Comic Sans MS"/>
              </w:rPr>
              <w:t>EKSPERIMENT:</w:t>
            </w:r>
          </w:p>
          <w:p w:rsidR="00CA59FC" w:rsidRPr="00CA59FC" w:rsidRDefault="00CA59FC" w:rsidP="00CA59FC">
            <w:pPr>
              <w:rPr>
                <w:rFonts w:ascii="Comic Sans MS" w:hAnsi="Comic Sans MS"/>
              </w:rPr>
            </w:pPr>
            <w:r w:rsidRPr="00CA59FC">
              <w:rPr>
                <w:rFonts w:ascii="Comic Sans MS" w:hAnsi="Comic Sans MS"/>
              </w:rPr>
              <w:t>poskušencem so brali zgodbice</w:t>
            </w:r>
          </w:p>
          <w:p w:rsidR="00CA59FC" w:rsidRDefault="00CA59FC" w:rsidP="00CA59FC">
            <w:pPr>
              <w:rPr>
                <w:rFonts w:ascii="Comic Sans MS" w:hAnsi="Comic Sans MS"/>
                <w:b/>
                <w:u w:val="wavyHeavy"/>
              </w:rPr>
            </w:pPr>
            <w:r w:rsidRPr="00CA59FC">
              <w:rPr>
                <w:rFonts w:ascii="Comic Sans MS" w:hAnsi="Comic Sans MS"/>
              </w:rPr>
              <w:t>čez čas so jih poskušali obnavljkati-se spomnijo vedno manj</w:t>
            </w:r>
          </w:p>
        </w:tc>
      </w:tr>
    </w:tbl>
    <w:p w:rsidR="0016208A" w:rsidRDefault="0016208A" w:rsidP="00820E44">
      <w:pPr>
        <w:jc w:val="both"/>
        <w:rPr>
          <w:rFonts w:ascii="Comic Sans MS" w:hAnsi="Comic Sans MS"/>
        </w:rPr>
      </w:pPr>
    </w:p>
    <w:p w:rsidR="00CA59FC" w:rsidRPr="0062447D" w:rsidRDefault="00CA59FC" w:rsidP="00820E44">
      <w:pPr>
        <w:jc w:val="both"/>
        <w:rPr>
          <w:rFonts w:ascii="Comic Sans MS" w:hAnsi="Comic Sans MS"/>
        </w:rPr>
      </w:pPr>
    </w:p>
    <w:p w:rsidR="006D4B8F" w:rsidRPr="00CA59FC" w:rsidRDefault="006D4B8F" w:rsidP="00820E44">
      <w:pPr>
        <w:jc w:val="both"/>
        <w:rPr>
          <w:rFonts w:ascii="Comic Sans MS" w:hAnsi="Comic Sans MS"/>
          <w:b/>
          <w:u w:val="wavyHeavy"/>
        </w:rPr>
      </w:pPr>
      <w:r w:rsidRPr="00CA59FC">
        <w:rPr>
          <w:rFonts w:ascii="Comic Sans MS" w:hAnsi="Comic Sans MS"/>
          <w:b/>
          <w:u w:val="wavyHeavy"/>
        </w:rPr>
        <w:t>Kakovostne spremembe v vsebini tega, kar ohranjamo v spominu</w:t>
      </w:r>
    </w:p>
    <w:p w:rsidR="00CA59FC" w:rsidRDefault="00CA59FC" w:rsidP="00575E53">
      <w:pPr>
        <w:numPr>
          <w:ilvl w:val="0"/>
          <w:numId w:val="13"/>
        </w:numPr>
        <w:tabs>
          <w:tab w:val="clear" w:pos="1364"/>
          <w:tab w:val="num" w:pos="180"/>
        </w:tabs>
        <w:ind w:left="180" w:hanging="1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sočasoma prihaja do kakovostnih </w:t>
      </w:r>
      <w:r w:rsidR="00914C5A">
        <w:rPr>
          <w:rFonts w:ascii="Comic Sans MS" w:hAnsi="Comic Sans MS"/>
        </w:rPr>
        <w:t>sprememb v vsebin</w:t>
      </w:r>
      <w:r w:rsidR="00575E53">
        <w:rPr>
          <w:rFonts w:ascii="Comic Sans MS" w:hAnsi="Comic Sans MS"/>
        </w:rPr>
        <w:t>i tega, kar ohranjamo v spominu</w:t>
      </w:r>
    </w:p>
    <w:p w:rsidR="00575E53" w:rsidRDefault="00575E53" w:rsidP="00575E53">
      <w:pPr>
        <w:numPr>
          <w:ilvl w:val="0"/>
          <w:numId w:val="13"/>
        </w:numPr>
        <w:tabs>
          <w:tab w:val="clear" w:pos="1364"/>
          <w:tab w:val="num" w:pos="180"/>
        </w:tabs>
        <w:ind w:left="180" w:hanging="1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0947A9" w:rsidRPr="0062447D">
        <w:rPr>
          <w:rFonts w:ascii="Comic Sans MS" w:hAnsi="Comic Sans MS"/>
        </w:rPr>
        <w:t>preminjanje gradiva so psihologi proučevali tako, da so zahtevali od poskusnih oseb dve obnovi: prvo takoj po</w:t>
      </w:r>
      <w:r>
        <w:rPr>
          <w:rFonts w:ascii="Comic Sans MS" w:hAnsi="Comic Sans MS"/>
        </w:rPr>
        <w:t xml:space="preserve"> učenju, drugo pa po premoru</w:t>
      </w:r>
    </w:p>
    <w:p w:rsidR="00575E53" w:rsidRDefault="00856E62" w:rsidP="00575E53">
      <w:pPr>
        <w:numPr>
          <w:ilvl w:val="0"/>
          <w:numId w:val="13"/>
        </w:numPr>
        <w:tabs>
          <w:tab w:val="clear" w:pos="1364"/>
          <w:tab w:val="num" w:pos="180"/>
        </w:tabs>
        <w:ind w:left="180" w:hanging="180"/>
        <w:jc w:val="both"/>
        <w:rPr>
          <w:rFonts w:ascii="Comic Sans MS" w:hAnsi="Comic Sans MS"/>
        </w:rPr>
      </w:pPr>
      <w:r w:rsidRPr="0062447D">
        <w:rPr>
          <w:rFonts w:ascii="Comic Sans MS" w:hAnsi="Comic Sans MS"/>
        </w:rPr>
        <w:t>Mihajlo Rostohar</w:t>
      </w:r>
      <w:r w:rsidR="00575E53">
        <w:rPr>
          <w:rFonts w:ascii="Comic Sans MS" w:hAnsi="Comic Sans MS"/>
        </w:rPr>
        <w:t>:</w:t>
      </w:r>
      <w:r w:rsidRPr="0062447D">
        <w:rPr>
          <w:rFonts w:ascii="Comic Sans MS" w:hAnsi="Comic Sans MS"/>
        </w:rPr>
        <w:t xml:space="preserve"> je kazal otrokom različno sestavljene in obarvane like, ki so jih mora</w:t>
      </w:r>
      <w:r w:rsidR="00575E53">
        <w:rPr>
          <w:rFonts w:ascii="Comic Sans MS" w:hAnsi="Comic Sans MS"/>
        </w:rPr>
        <w:t>li kasneje po spominu narisati</w:t>
      </w:r>
    </w:p>
    <w:p w:rsidR="00575E53" w:rsidRDefault="00575E53" w:rsidP="00575E53">
      <w:pPr>
        <w:numPr>
          <w:ilvl w:val="0"/>
          <w:numId w:val="13"/>
        </w:numPr>
        <w:tabs>
          <w:tab w:val="clear" w:pos="1364"/>
          <w:tab w:val="num" w:pos="180"/>
        </w:tabs>
        <w:ind w:left="180" w:hanging="1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Francis Bartlett: spreminjanje zgodb-pokušencem</w:t>
      </w:r>
      <w:r w:rsidR="00BE75BA" w:rsidRPr="0062447D">
        <w:rPr>
          <w:rFonts w:ascii="Comic Sans MS" w:hAnsi="Comic Sans MS"/>
        </w:rPr>
        <w:t xml:space="preserve"> je pripovedov</w:t>
      </w:r>
      <w:r>
        <w:rPr>
          <w:rFonts w:ascii="Comic Sans MS" w:hAnsi="Comic Sans MS"/>
        </w:rPr>
        <w:t>al zgodbe, ki so jih</w:t>
      </w:r>
      <w:r w:rsidR="00BE75BA" w:rsidRPr="0062447D">
        <w:rPr>
          <w:rFonts w:ascii="Comic Sans MS" w:hAnsi="Comic Sans MS"/>
        </w:rPr>
        <w:t xml:space="preserve"> v različ</w:t>
      </w:r>
      <w:r>
        <w:rPr>
          <w:rFonts w:ascii="Comic Sans MS" w:hAnsi="Comic Sans MS"/>
        </w:rPr>
        <w:t>nih časovnih presledkih obnovile</w:t>
      </w:r>
      <w:r>
        <w:rPr>
          <w:rFonts w:ascii="Comic Sans MS" w:hAnsi="Comic Sans MS"/>
        </w:rPr>
        <w:sym w:font="Wingdings 3" w:char="F0A8"/>
      </w:r>
      <w:r>
        <w:rPr>
          <w:rFonts w:ascii="Comic Sans MS" w:hAnsi="Comic Sans MS"/>
        </w:rPr>
        <w:t xml:space="preserve">se </w:t>
      </w:r>
      <w:r w:rsidR="00BE75BA" w:rsidRPr="0062447D">
        <w:rPr>
          <w:rFonts w:ascii="Comic Sans MS" w:hAnsi="Comic Sans MS"/>
        </w:rPr>
        <w:t>skraj</w:t>
      </w:r>
      <w:r>
        <w:rPr>
          <w:rFonts w:ascii="Comic Sans MS" w:hAnsi="Comic Sans MS"/>
        </w:rPr>
        <w:t>šajo &amp; spremenijo</w:t>
      </w:r>
    </w:p>
    <w:p w:rsidR="00575E53" w:rsidRDefault="00575E53" w:rsidP="00575E53">
      <w:pPr>
        <w:numPr>
          <w:ilvl w:val="0"/>
          <w:numId w:val="13"/>
        </w:numPr>
        <w:tabs>
          <w:tab w:val="clear" w:pos="1364"/>
          <w:tab w:val="num" w:pos="180"/>
        </w:tabs>
        <w:ind w:left="180" w:hanging="180"/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t</w:t>
      </w:r>
      <w:r w:rsidRPr="00575E53">
        <w:rPr>
          <w:rFonts w:ascii="Comic Sans MS" w:hAnsi="Comic Sans MS"/>
          <w:u w:val="single"/>
        </w:rPr>
        <w:t>ipične spremembe gradiva</w:t>
      </w:r>
      <w:r>
        <w:rPr>
          <w:rFonts w:ascii="Comic Sans MS" w:hAnsi="Comic Sans MS"/>
        </w:rPr>
        <w:t>:</w:t>
      </w:r>
    </w:p>
    <w:p w:rsidR="00575E53" w:rsidRDefault="009C089C" w:rsidP="00575E53">
      <w:pPr>
        <w:numPr>
          <w:ilvl w:val="1"/>
          <w:numId w:val="13"/>
        </w:numPr>
        <w:jc w:val="both"/>
        <w:rPr>
          <w:rFonts w:ascii="Comic Sans MS" w:hAnsi="Comic Sans MS"/>
        </w:rPr>
      </w:pPr>
      <w:r w:rsidRPr="0062447D">
        <w:rPr>
          <w:rFonts w:ascii="Comic Sans MS" w:hAnsi="Comic Sans MS"/>
        </w:rPr>
        <w:t xml:space="preserve">dvoje ali več enot se </w:t>
      </w:r>
      <w:r w:rsidRPr="00575E53">
        <w:rPr>
          <w:rFonts w:ascii="Comic Sans MS" w:hAnsi="Comic Sans MS"/>
          <w:b/>
        </w:rPr>
        <w:t>stisne v eno</w:t>
      </w:r>
    </w:p>
    <w:p w:rsidR="00575E53" w:rsidRDefault="009C089C" w:rsidP="00575E53">
      <w:pPr>
        <w:numPr>
          <w:ilvl w:val="1"/>
          <w:numId w:val="13"/>
        </w:numPr>
        <w:jc w:val="both"/>
        <w:rPr>
          <w:rFonts w:ascii="Comic Sans MS" w:hAnsi="Comic Sans MS"/>
        </w:rPr>
      </w:pPr>
      <w:r w:rsidRPr="00575E53">
        <w:rPr>
          <w:rFonts w:ascii="Comic Sans MS" w:hAnsi="Comic Sans MS"/>
          <w:b/>
        </w:rPr>
        <w:t>podrobnosti izginejo</w:t>
      </w:r>
    </w:p>
    <w:p w:rsidR="00575E53" w:rsidRDefault="009C089C" w:rsidP="00575E53">
      <w:pPr>
        <w:numPr>
          <w:ilvl w:val="1"/>
          <w:numId w:val="13"/>
        </w:numPr>
        <w:jc w:val="both"/>
        <w:rPr>
          <w:rFonts w:ascii="Comic Sans MS" w:hAnsi="Comic Sans MS"/>
        </w:rPr>
      </w:pPr>
      <w:r w:rsidRPr="0062447D">
        <w:rPr>
          <w:rFonts w:ascii="Comic Sans MS" w:hAnsi="Comic Sans MS"/>
        </w:rPr>
        <w:t>vsebina postane razumljivejša in bolj lo</w:t>
      </w:r>
      <w:r w:rsidR="00575E53">
        <w:rPr>
          <w:rFonts w:ascii="Comic Sans MS" w:hAnsi="Comic Sans MS"/>
        </w:rPr>
        <w:t>gična</w:t>
      </w:r>
    </w:p>
    <w:p w:rsidR="00575E53" w:rsidRDefault="00575E53" w:rsidP="00575E53">
      <w:pPr>
        <w:numPr>
          <w:ilvl w:val="1"/>
          <w:numId w:val="1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zgubijo se imena &amp; podatki</w:t>
      </w:r>
    </w:p>
    <w:p w:rsidR="00575E53" w:rsidRDefault="009C089C" w:rsidP="00575E53">
      <w:pPr>
        <w:numPr>
          <w:ilvl w:val="1"/>
          <w:numId w:val="13"/>
        </w:numPr>
        <w:jc w:val="both"/>
        <w:rPr>
          <w:rFonts w:ascii="Comic Sans MS" w:hAnsi="Comic Sans MS"/>
        </w:rPr>
      </w:pPr>
      <w:r w:rsidRPr="0062447D">
        <w:rPr>
          <w:rFonts w:ascii="Comic Sans MS" w:hAnsi="Comic Sans MS"/>
        </w:rPr>
        <w:t>včasih osnovna vsebin</w:t>
      </w:r>
      <w:r w:rsidR="00575E53">
        <w:rPr>
          <w:rFonts w:ascii="Comic Sans MS" w:hAnsi="Comic Sans MS"/>
        </w:rPr>
        <w:t xml:space="preserve">a povsem izgine, ohranijo se le </w:t>
      </w:r>
      <w:r w:rsidRPr="0062447D">
        <w:rPr>
          <w:rFonts w:ascii="Comic Sans MS" w:hAnsi="Comic Sans MS"/>
        </w:rPr>
        <w:t>nekateri detaj</w:t>
      </w:r>
      <w:r w:rsidR="00575E53">
        <w:rPr>
          <w:rFonts w:ascii="Comic Sans MS" w:hAnsi="Comic Sans MS"/>
        </w:rPr>
        <w:t>li, ki jih v izvirniku ni bilo</w:t>
      </w:r>
    </w:p>
    <w:p w:rsidR="009C089C" w:rsidRPr="0062447D" w:rsidRDefault="00575E53" w:rsidP="00575E53">
      <w:pPr>
        <w:numPr>
          <w:ilvl w:val="1"/>
          <w:numId w:val="1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7F2710" w:rsidRPr="0062447D">
        <w:rPr>
          <w:rFonts w:ascii="Comic Sans MS" w:hAnsi="Comic Sans MS"/>
        </w:rPr>
        <w:t>zjem</w:t>
      </w:r>
      <w:r>
        <w:rPr>
          <w:rFonts w:ascii="Comic Sans MS" w:hAnsi="Comic Sans MS"/>
        </w:rPr>
        <w:t>oma se obnova povsem spremeni-v</w:t>
      </w:r>
      <w:r w:rsidR="007F2710" w:rsidRPr="0062447D">
        <w:rPr>
          <w:rFonts w:ascii="Comic Sans MS" w:hAnsi="Comic Sans MS"/>
        </w:rPr>
        <w:t xml:space="preserve"> Rostoharjevih poskusih so nekateri otroci namesto geometričnih likov naris</w:t>
      </w:r>
      <w:r>
        <w:rPr>
          <w:rFonts w:ascii="Comic Sans MS" w:hAnsi="Comic Sans MS"/>
        </w:rPr>
        <w:t>ali metulja…</w:t>
      </w:r>
    </w:p>
    <w:p w:rsidR="0016208A" w:rsidRPr="0062447D" w:rsidRDefault="0016208A" w:rsidP="000947A9">
      <w:pPr>
        <w:jc w:val="both"/>
        <w:rPr>
          <w:rFonts w:ascii="Comic Sans MS" w:hAnsi="Comic Sans MS"/>
        </w:rPr>
      </w:pPr>
    </w:p>
    <w:p w:rsidR="0069541D" w:rsidRDefault="0069541D" w:rsidP="000947A9">
      <w:pPr>
        <w:jc w:val="both"/>
        <w:rPr>
          <w:rFonts w:ascii="Comic Sans MS" w:hAnsi="Comic Sans MS"/>
          <w:b/>
          <w:u w:val="wavyHeavy"/>
        </w:rPr>
      </w:pPr>
      <w:r w:rsidRPr="00CA59FC">
        <w:rPr>
          <w:rFonts w:ascii="Comic Sans MS" w:hAnsi="Comic Sans MS"/>
          <w:b/>
          <w:u w:val="wavyHeavy"/>
        </w:rPr>
        <w:t>Vzroki pozabljanja</w:t>
      </w:r>
      <w:r w:rsidR="00575E53">
        <w:rPr>
          <w:rFonts w:ascii="Comic Sans MS" w:hAnsi="Comic Sans MS"/>
          <w:b/>
          <w:u w:val="wavyHeavy"/>
        </w:rPr>
        <w:t>:</w:t>
      </w:r>
    </w:p>
    <w:p w:rsidR="00575E53" w:rsidRPr="00CA59FC" w:rsidRDefault="006232FC" w:rsidP="000947A9">
      <w:pPr>
        <w:jc w:val="both"/>
        <w:rPr>
          <w:rFonts w:ascii="Comic Sans MS" w:hAnsi="Comic Sans MS"/>
          <w:b/>
          <w:u w:val="wavyHeavy"/>
        </w:rPr>
      </w:pPr>
      <w:r>
        <w:rPr>
          <w:rFonts w:ascii="Comic Sans MS" w:hAnsi="Comic Sans MS"/>
          <w:b/>
          <w:noProof/>
          <w:u w:val="wavyHeavy"/>
          <w:lang w:eastAsia="sl-SI"/>
        </w:rPr>
        <w:pict>
          <v:line id="_x0000_s1067" style="position:absolute;left:0;text-align:left;z-index:251659264" from="135pt,2.3pt" to="243pt,20.3pt">
            <v:stroke endarrow="block"/>
          </v:line>
        </w:pict>
      </w:r>
      <w:r>
        <w:rPr>
          <w:rFonts w:ascii="Comic Sans MS" w:hAnsi="Comic Sans MS"/>
          <w:b/>
          <w:noProof/>
          <w:u w:val="wavyHeavy"/>
          <w:lang w:eastAsia="sl-SI"/>
        </w:rPr>
        <w:pict>
          <v:line id="_x0000_s1065" style="position:absolute;left:0;text-align:left;flip:x;z-index:251658240" from="1in,2.3pt" to="99pt,20.3pt">
            <v:stroke endarrow="block"/>
          </v:lin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0"/>
        <w:gridCol w:w="4390"/>
      </w:tblGrid>
      <w:tr w:rsidR="00575E53">
        <w:tc>
          <w:tcPr>
            <w:tcW w:w="4390" w:type="dxa"/>
          </w:tcPr>
          <w:p w:rsidR="00575E53" w:rsidRDefault="00575E53" w:rsidP="00575E53">
            <w:pPr>
              <w:jc w:val="center"/>
              <w:rPr>
                <w:rFonts w:ascii="Comic Sans MS" w:hAnsi="Comic Sans MS"/>
              </w:rPr>
            </w:pPr>
            <w:r w:rsidRPr="0062447D">
              <w:rPr>
                <w:rFonts w:ascii="Comic Sans MS" w:hAnsi="Comic Sans MS"/>
                <w:u w:val="single"/>
              </w:rPr>
              <w:t>fiziološk</w:t>
            </w:r>
            <w:r>
              <w:rPr>
                <w:rFonts w:ascii="Comic Sans MS" w:hAnsi="Comic Sans MS"/>
                <w:u w:val="single"/>
              </w:rPr>
              <w:t>i vzroki:</w:t>
            </w:r>
          </w:p>
        </w:tc>
        <w:tc>
          <w:tcPr>
            <w:tcW w:w="4390" w:type="dxa"/>
          </w:tcPr>
          <w:p w:rsidR="00575E53" w:rsidRDefault="00575E53" w:rsidP="00575E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psihološki vzroki:</w:t>
            </w:r>
          </w:p>
        </w:tc>
      </w:tr>
      <w:tr w:rsidR="00575E53">
        <w:tc>
          <w:tcPr>
            <w:tcW w:w="4390" w:type="dxa"/>
          </w:tcPr>
          <w:p w:rsidR="00575E53" w:rsidRDefault="00575E53" w:rsidP="00575E53">
            <w:pPr>
              <w:numPr>
                <w:ilvl w:val="0"/>
                <w:numId w:val="14"/>
              </w:numPr>
              <w:tabs>
                <w:tab w:val="clear" w:pos="1364"/>
                <w:tab w:val="num" w:pos="360"/>
              </w:tabs>
              <w:ind w:left="360" w:hanging="360"/>
              <w:jc w:val="both"/>
              <w:rPr>
                <w:rFonts w:ascii="Comic Sans MS" w:hAnsi="Comic Sans MS"/>
              </w:rPr>
            </w:pPr>
            <w:r w:rsidRPr="0062447D">
              <w:rPr>
                <w:rFonts w:ascii="Comic Sans MS" w:hAnsi="Comic Sans MS"/>
              </w:rPr>
              <w:t>procesi v organizmu, ki povzročajo</w:t>
            </w:r>
            <w:r>
              <w:rPr>
                <w:rFonts w:ascii="Comic Sans MS" w:hAnsi="Comic Sans MS"/>
              </w:rPr>
              <w:t xml:space="preserve"> ''bledenje'' spominskih sledi</w:t>
            </w:r>
          </w:p>
          <w:p w:rsidR="00575E53" w:rsidRDefault="00575E53" w:rsidP="00575E53">
            <w:pPr>
              <w:numPr>
                <w:ilvl w:val="0"/>
                <w:numId w:val="14"/>
              </w:numPr>
              <w:tabs>
                <w:tab w:val="clear" w:pos="1364"/>
                <w:tab w:val="num" w:pos="360"/>
              </w:tabs>
              <w:ind w:left="360" w:hanging="36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62447D">
              <w:rPr>
                <w:rFonts w:ascii="Comic Sans MS" w:hAnsi="Comic Sans MS"/>
              </w:rPr>
              <w:t>darec po glavi lahko povzroči trajno izgubo spomina za obdobje neposredno pred njim</w:t>
            </w:r>
          </w:p>
        </w:tc>
        <w:tc>
          <w:tcPr>
            <w:tcW w:w="4390" w:type="dxa"/>
          </w:tcPr>
          <w:p w:rsidR="005D0746" w:rsidRDefault="00575E53" w:rsidP="00575E53">
            <w:pPr>
              <w:numPr>
                <w:ilvl w:val="0"/>
                <w:numId w:val="15"/>
              </w:numPr>
              <w:tabs>
                <w:tab w:val="clear" w:pos="1364"/>
                <w:tab w:val="num" w:pos="290"/>
              </w:tabs>
              <w:ind w:left="290" w:hanging="290"/>
              <w:jc w:val="both"/>
              <w:rPr>
                <w:rFonts w:ascii="Comic Sans MS" w:hAnsi="Comic Sans MS"/>
              </w:rPr>
            </w:pPr>
            <w:r w:rsidRPr="00E4456D">
              <w:rPr>
                <w:rFonts w:ascii="Comic Sans MS" w:hAnsi="Comic Sans MS"/>
                <w:b/>
              </w:rPr>
              <w:t>retroaktivna inhibicija</w:t>
            </w:r>
            <w:r w:rsidR="00E4456D">
              <w:rPr>
                <w:rFonts w:ascii="Comic Sans MS" w:hAnsi="Comic Sans MS"/>
                <w:b/>
              </w:rPr>
              <w:t xml:space="preserve"> </w:t>
            </w:r>
            <w:r w:rsidR="005D0746">
              <w:rPr>
                <w:rFonts w:ascii="Comic Sans MS" w:hAnsi="Comic Sans MS"/>
              </w:rPr>
              <w:t>-</w:t>
            </w:r>
            <w:r w:rsidR="00E4456D">
              <w:rPr>
                <w:rFonts w:ascii="Comic Sans MS" w:hAnsi="Comic Sans MS"/>
              </w:rPr>
              <w:t xml:space="preserve"> </w:t>
            </w:r>
            <w:r w:rsidR="00E4456D">
              <w:rPr>
                <w:rFonts w:ascii="Comic Sans MS" w:hAnsi="Comic Sans MS"/>
                <w:u w:val="single"/>
              </w:rPr>
              <w:t xml:space="preserve">novo znanje zavira </w:t>
            </w:r>
            <w:r w:rsidRPr="005D0746">
              <w:rPr>
                <w:rFonts w:ascii="Comic Sans MS" w:hAnsi="Comic Sans MS"/>
                <w:u w:val="single"/>
              </w:rPr>
              <w:t>staro</w:t>
            </w:r>
            <w:r w:rsidR="00E4456D" w:rsidRPr="00E4456D">
              <w:rPr>
                <w:rFonts w:ascii="Comic Sans MS" w:hAnsi="Comic Sans MS"/>
              </w:rPr>
              <w:t xml:space="preserve"> - </w:t>
            </w:r>
            <w:r w:rsidR="00E4456D">
              <w:rPr>
                <w:rFonts w:ascii="Comic Sans MS" w:hAnsi="Comic Sans MS"/>
                <w:u w:val="single"/>
              </w:rPr>
              <w:t>mešanje</w:t>
            </w:r>
          </w:p>
          <w:p w:rsidR="005D0746" w:rsidRDefault="00575E53" w:rsidP="005D0746">
            <w:pPr>
              <w:numPr>
                <w:ilvl w:val="0"/>
                <w:numId w:val="15"/>
              </w:numPr>
              <w:tabs>
                <w:tab w:val="clear" w:pos="1364"/>
                <w:tab w:val="num" w:pos="290"/>
              </w:tabs>
              <w:ind w:left="290" w:hanging="290"/>
              <w:jc w:val="both"/>
              <w:rPr>
                <w:rFonts w:ascii="Comic Sans MS" w:hAnsi="Comic Sans MS"/>
              </w:rPr>
            </w:pPr>
            <w:r w:rsidRPr="0062447D">
              <w:rPr>
                <w:rFonts w:ascii="Comic Sans MS" w:hAnsi="Comic Sans MS"/>
              </w:rPr>
              <w:t>je tem večja, čim bolj je novo</w:t>
            </w:r>
            <w:r w:rsidR="005D0746">
              <w:rPr>
                <w:rFonts w:ascii="Comic Sans MS" w:hAnsi="Comic Sans MS"/>
              </w:rPr>
              <w:t xml:space="preserve"> učno gradivo podobno prvotnemu</w:t>
            </w:r>
          </w:p>
          <w:p w:rsidR="00575E53" w:rsidRDefault="005D0746" w:rsidP="005D0746">
            <w:pPr>
              <w:numPr>
                <w:ilvl w:val="0"/>
                <w:numId w:val="15"/>
              </w:numPr>
              <w:tabs>
                <w:tab w:val="clear" w:pos="1364"/>
                <w:tab w:val="num" w:pos="290"/>
              </w:tabs>
              <w:ind w:left="290" w:hanging="29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npr.:močna pri učenju</w:t>
            </w:r>
            <w:r w:rsidR="00575E53" w:rsidRPr="0062447D">
              <w:rPr>
                <w:rFonts w:ascii="Comic Sans MS" w:hAnsi="Comic Sans MS"/>
              </w:rPr>
              <w:t xml:space="preserve"> podobnih tujih jezikov v začetnem obdobju</w:t>
            </w:r>
          </w:p>
        </w:tc>
      </w:tr>
    </w:tbl>
    <w:p w:rsidR="00163433" w:rsidRDefault="00CA59FC" w:rsidP="00323AFF">
      <w:pPr>
        <w:jc w:val="both"/>
        <w:rPr>
          <w:rFonts w:ascii="Comic Sans MS" w:hAnsi="Comic Sans MS"/>
          <w:b/>
          <w:u w:val="double"/>
        </w:rPr>
      </w:pPr>
      <w:r w:rsidRPr="00CA59FC">
        <w:rPr>
          <w:rFonts w:ascii="Comic Sans MS" w:hAnsi="Comic Sans MS"/>
          <w:b/>
          <w:u w:val="double"/>
        </w:rPr>
        <w:t xml:space="preserve">3. </w:t>
      </w:r>
      <w:r w:rsidR="009758AC" w:rsidRPr="00CA59FC">
        <w:rPr>
          <w:rFonts w:ascii="Comic Sans MS" w:hAnsi="Comic Sans MS"/>
          <w:b/>
          <w:u w:val="double"/>
        </w:rPr>
        <w:t>PREDSTAVLJANJE</w:t>
      </w:r>
    </w:p>
    <w:p w:rsidR="00163433" w:rsidRPr="00E7699B" w:rsidRDefault="00E7699B" w:rsidP="00163433">
      <w:pPr>
        <w:jc w:val="both"/>
        <w:rPr>
          <w:rFonts w:ascii="Comic Sans MS" w:hAnsi="Comic Sans MS"/>
          <w:b/>
          <w:u w:val="wavyHeavy"/>
        </w:rPr>
      </w:pPr>
      <w:r w:rsidRPr="00E7699B">
        <w:rPr>
          <w:rFonts w:ascii="Comic Sans MS" w:hAnsi="Comic Sans MS"/>
          <w:b/>
          <w:u w:val="wavyHeavy"/>
        </w:rPr>
        <w:t>Oblike shranjevanje podatkov v spomin:</w:t>
      </w:r>
    </w:p>
    <w:p w:rsidR="004374BF" w:rsidRPr="00E7699B" w:rsidRDefault="004374BF" w:rsidP="004374BF">
      <w:pPr>
        <w:numPr>
          <w:ilvl w:val="0"/>
          <w:numId w:val="5"/>
        </w:numPr>
        <w:jc w:val="both"/>
        <w:rPr>
          <w:rFonts w:ascii="Comic Sans MS" w:hAnsi="Comic Sans MS"/>
          <w:u w:val="single"/>
        </w:rPr>
      </w:pPr>
      <w:r w:rsidRPr="00E7699B">
        <w:rPr>
          <w:rFonts w:ascii="Comic Sans MS" w:hAnsi="Comic Sans MS"/>
          <w:u w:val="single"/>
        </w:rPr>
        <w:t>Besedna oblika</w:t>
      </w:r>
      <w:r w:rsidR="00163433" w:rsidRPr="00E7699B">
        <w:rPr>
          <w:rFonts w:ascii="Comic Sans MS" w:hAnsi="Comic Sans MS"/>
          <w:u w:val="single"/>
        </w:rPr>
        <w:t>:</w:t>
      </w:r>
    </w:p>
    <w:p w:rsidR="00163433" w:rsidRDefault="003F1CB2" w:rsidP="00163433">
      <w:pPr>
        <w:numPr>
          <w:ilvl w:val="1"/>
          <w:numId w:val="5"/>
        </w:numPr>
        <w:tabs>
          <w:tab w:val="clear" w:pos="1364"/>
          <w:tab w:val="num" w:pos="180"/>
        </w:tabs>
        <w:ind w:left="180" w:hanging="180"/>
        <w:jc w:val="both"/>
        <w:rPr>
          <w:rFonts w:ascii="Comic Sans MS" w:hAnsi="Comic Sans MS"/>
        </w:rPr>
      </w:pPr>
      <w:r w:rsidRPr="0062447D">
        <w:rPr>
          <w:rFonts w:ascii="Comic Sans MS" w:hAnsi="Comic Sans MS"/>
        </w:rPr>
        <w:t>je pogostejši, a ni ta</w:t>
      </w:r>
      <w:r w:rsidR="00163433">
        <w:rPr>
          <w:rFonts w:ascii="Comic Sans MS" w:hAnsi="Comic Sans MS"/>
        </w:rPr>
        <w:t>ko natančen kot predstvljanje</w:t>
      </w:r>
    </w:p>
    <w:p w:rsidR="00163433" w:rsidRDefault="003F1CB2" w:rsidP="00163433">
      <w:pPr>
        <w:numPr>
          <w:ilvl w:val="1"/>
          <w:numId w:val="5"/>
        </w:numPr>
        <w:tabs>
          <w:tab w:val="clear" w:pos="1364"/>
          <w:tab w:val="num" w:pos="180"/>
        </w:tabs>
        <w:ind w:left="180" w:hanging="180"/>
        <w:jc w:val="both"/>
        <w:rPr>
          <w:rFonts w:ascii="Comic Sans MS" w:hAnsi="Comic Sans MS"/>
        </w:rPr>
      </w:pPr>
      <w:r w:rsidRPr="0062447D">
        <w:rPr>
          <w:rFonts w:ascii="Comic Sans MS" w:hAnsi="Comic Sans MS"/>
        </w:rPr>
        <w:t>zajema predvsem bi</w:t>
      </w:r>
      <w:r w:rsidR="00163433">
        <w:rPr>
          <w:rFonts w:ascii="Comic Sans MS" w:hAnsi="Comic Sans MS"/>
        </w:rPr>
        <w:t>stvene značilnosti izvirnika, ni natrpan s podrobnostmi</w:t>
      </w:r>
    </w:p>
    <w:p w:rsidR="003F1CB2" w:rsidRPr="0062447D" w:rsidRDefault="00163433" w:rsidP="00163433">
      <w:pPr>
        <w:numPr>
          <w:ilvl w:val="1"/>
          <w:numId w:val="5"/>
        </w:numPr>
        <w:tabs>
          <w:tab w:val="clear" w:pos="1364"/>
          <w:tab w:val="num" w:pos="180"/>
        </w:tabs>
        <w:ind w:left="180" w:hanging="1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je </w:t>
      </w:r>
      <w:r w:rsidR="003F1CB2" w:rsidRPr="0062447D">
        <w:rPr>
          <w:rFonts w:ascii="Comic Sans MS" w:hAnsi="Comic Sans MS"/>
        </w:rPr>
        <w:t>trajnejši, medt</w:t>
      </w:r>
      <w:r>
        <w:rPr>
          <w:rFonts w:ascii="Comic Sans MS" w:hAnsi="Comic Sans MS"/>
        </w:rPr>
        <w:t>em ko predstave hitro zbledijo</w:t>
      </w:r>
    </w:p>
    <w:p w:rsidR="003F1CB2" w:rsidRPr="0062447D" w:rsidRDefault="003F1CB2" w:rsidP="003F1CB2">
      <w:pPr>
        <w:jc w:val="both"/>
        <w:rPr>
          <w:rFonts w:ascii="Comic Sans MS" w:hAnsi="Comic Sans MS"/>
        </w:rPr>
      </w:pPr>
    </w:p>
    <w:p w:rsidR="001F67DB" w:rsidRPr="00E7699B" w:rsidRDefault="004374BF" w:rsidP="001F67DB">
      <w:pPr>
        <w:numPr>
          <w:ilvl w:val="0"/>
          <w:numId w:val="5"/>
        </w:numPr>
        <w:jc w:val="both"/>
        <w:rPr>
          <w:rFonts w:ascii="Comic Sans MS" w:hAnsi="Comic Sans MS"/>
          <w:u w:val="single"/>
        </w:rPr>
      </w:pPr>
      <w:r w:rsidRPr="00E7699B">
        <w:rPr>
          <w:rFonts w:ascii="Comic Sans MS" w:hAnsi="Comic Sans MS"/>
          <w:u w:val="single"/>
        </w:rPr>
        <w:t>Oblika predstav</w:t>
      </w:r>
      <w:r w:rsidR="00163433" w:rsidRPr="00E7699B">
        <w:rPr>
          <w:rFonts w:ascii="Comic Sans MS" w:hAnsi="Comic Sans MS"/>
          <w:u w:val="single"/>
        </w:rPr>
        <w:t>:</w:t>
      </w:r>
    </w:p>
    <w:p w:rsidR="0042306A" w:rsidRDefault="006232FC" w:rsidP="001F67DB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sl-SI"/>
        </w:rPr>
        <w:pict>
          <v:line id="_x0000_s1069" style="position:absolute;left:0;text-align:left;z-index:251661312" from="153pt,2.5pt" to="234pt,20.5pt">
            <v:stroke endarrow="block"/>
          </v:line>
        </w:pict>
      </w:r>
      <w:r>
        <w:rPr>
          <w:rFonts w:ascii="Comic Sans MS" w:hAnsi="Comic Sans MS"/>
          <w:noProof/>
          <w:lang w:eastAsia="sl-SI"/>
        </w:rPr>
        <w:pict>
          <v:line id="_x0000_s1068" style="position:absolute;left:0;text-align:left;flip:x;z-index:251660288" from="81pt,2.5pt" to="108pt,20.5pt">
            <v:stroke endarrow="block"/>
          </v:line>
        </w:pic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90"/>
        <w:gridCol w:w="4390"/>
      </w:tblGrid>
      <w:tr w:rsidR="00163433">
        <w:tc>
          <w:tcPr>
            <w:tcW w:w="4390" w:type="dxa"/>
          </w:tcPr>
          <w:p w:rsidR="00163433" w:rsidRDefault="00163433" w:rsidP="001634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SPOMINSKE PREDSTAVE:</w:t>
            </w:r>
          </w:p>
        </w:tc>
        <w:tc>
          <w:tcPr>
            <w:tcW w:w="4390" w:type="dxa"/>
          </w:tcPr>
          <w:p w:rsidR="00163433" w:rsidRDefault="00163433" w:rsidP="001634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DOMIŠLJISKE PREDSTAVE:</w:t>
            </w:r>
          </w:p>
        </w:tc>
      </w:tr>
      <w:tr w:rsidR="00163433">
        <w:tc>
          <w:tcPr>
            <w:tcW w:w="4390" w:type="dxa"/>
          </w:tcPr>
          <w:p w:rsidR="00EF6347" w:rsidRDefault="00EF6347" w:rsidP="00EF6347">
            <w:pPr>
              <w:numPr>
                <w:ilvl w:val="0"/>
                <w:numId w:val="16"/>
              </w:numPr>
              <w:tabs>
                <w:tab w:val="clear" w:pos="1364"/>
                <w:tab w:val="num" w:pos="180"/>
              </w:tabs>
              <w:ind w:left="180" w:hanging="180"/>
              <w:jc w:val="both"/>
              <w:rPr>
                <w:rFonts w:ascii="Comic Sans MS" w:hAnsi="Comic Sans MS"/>
              </w:rPr>
            </w:pPr>
            <w:r w:rsidRPr="0062447D">
              <w:rPr>
                <w:rFonts w:ascii="Comic Sans MS" w:hAnsi="Comic Sans MS"/>
              </w:rPr>
              <w:t>natančen posnetek zaznav</w:t>
            </w:r>
          </w:p>
          <w:p w:rsidR="00EF6347" w:rsidRDefault="00EF6347" w:rsidP="00EF6347">
            <w:pPr>
              <w:numPr>
                <w:ilvl w:val="0"/>
                <w:numId w:val="16"/>
              </w:numPr>
              <w:tabs>
                <w:tab w:val="clear" w:pos="1364"/>
                <w:tab w:val="num" w:pos="180"/>
              </w:tabs>
              <w:ind w:left="180" w:hanging="180"/>
              <w:jc w:val="both"/>
              <w:rPr>
                <w:rFonts w:ascii="Comic Sans MS" w:hAnsi="Comic Sans MS"/>
              </w:rPr>
            </w:pPr>
            <w:r w:rsidRPr="0062447D">
              <w:rPr>
                <w:rFonts w:ascii="Comic Sans MS" w:hAnsi="Comic Sans MS"/>
              </w:rPr>
              <w:t>niso tako razločne</w:t>
            </w:r>
            <w:r>
              <w:rPr>
                <w:rFonts w:ascii="Comic Sans MS" w:hAnsi="Comic Sans MS"/>
              </w:rPr>
              <w:t>,</w:t>
            </w:r>
            <w:r w:rsidRPr="0062447D">
              <w:rPr>
                <w:rFonts w:ascii="Comic Sans MS" w:hAnsi="Comic Sans MS"/>
              </w:rPr>
              <w:t xml:space="preserve"> jasne in stabilne</w:t>
            </w:r>
          </w:p>
        </w:tc>
        <w:tc>
          <w:tcPr>
            <w:tcW w:w="4390" w:type="dxa"/>
          </w:tcPr>
          <w:p w:rsidR="00EF6347" w:rsidRDefault="00EF6347" w:rsidP="00EF6347">
            <w:pPr>
              <w:numPr>
                <w:ilvl w:val="0"/>
                <w:numId w:val="17"/>
              </w:numPr>
              <w:tabs>
                <w:tab w:val="clear" w:pos="1364"/>
                <w:tab w:val="num" w:pos="110"/>
              </w:tabs>
              <w:ind w:left="110" w:hanging="180"/>
              <w:jc w:val="both"/>
              <w:rPr>
                <w:rFonts w:ascii="Comic Sans MS" w:hAnsi="Comic Sans MS"/>
              </w:rPr>
            </w:pPr>
            <w:r w:rsidRPr="0062447D">
              <w:rPr>
                <w:rFonts w:ascii="Comic Sans MS" w:hAnsi="Comic Sans MS"/>
              </w:rPr>
              <w:t>nastanejo</w:t>
            </w:r>
            <w:r>
              <w:rPr>
                <w:rFonts w:ascii="Comic Sans MS" w:hAnsi="Comic Sans MS"/>
              </w:rPr>
              <w:t xml:space="preserve"> s kombiniranjem izkušenj</w:t>
            </w:r>
          </w:p>
          <w:p w:rsidR="00163433" w:rsidRDefault="00EF6347" w:rsidP="00EF6347">
            <w:pPr>
              <w:numPr>
                <w:ilvl w:val="0"/>
                <w:numId w:val="17"/>
              </w:numPr>
              <w:tabs>
                <w:tab w:val="clear" w:pos="1364"/>
                <w:tab w:val="num" w:pos="110"/>
              </w:tabs>
              <w:ind w:left="110" w:hanging="180"/>
              <w:jc w:val="both"/>
              <w:rPr>
                <w:rFonts w:ascii="Comic Sans MS" w:hAnsi="Comic Sans MS"/>
              </w:rPr>
            </w:pPr>
            <w:r w:rsidRPr="0062447D">
              <w:rPr>
                <w:rFonts w:ascii="Comic Sans MS" w:hAnsi="Comic Sans MS"/>
              </w:rPr>
              <w:t>kot celota ne ustrezajo stvarnosti</w:t>
            </w:r>
          </w:p>
        </w:tc>
      </w:tr>
    </w:tbl>
    <w:p w:rsidR="00163433" w:rsidRPr="0062447D" w:rsidRDefault="00163433" w:rsidP="001F67DB">
      <w:pPr>
        <w:jc w:val="both"/>
        <w:rPr>
          <w:rFonts w:ascii="Comic Sans MS" w:hAnsi="Comic Sans MS"/>
        </w:rPr>
      </w:pPr>
    </w:p>
    <w:p w:rsidR="00C01CF7" w:rsidRPr="00E7699B" w:rsidRDefault="00E7699B" w:rsidP="001F67DB">
      <w:pPr>
        <w:jc w:val="both"/>
        <w:rPr>
          <w:rFonts w:ascii="Comic Sans MS" w:hAnsi="Comic Sans MS"/>
          <w:b/>
          <w:u w:val="wavyHeavy"/>
        </w:rPr>
      </w:pPr>
      <w:r w:rsidRPr="00E7699B">
        <w:rPr>
          <w:rFonts w:ascii="Comic Sans MS" w:hAnsi="Comic Sans MS"/>
          <w:b/>
          <w:u w:val="wavyHeavy"/>
        </w:rPr>
        <w:t>Delitev predstav:</w:t>
      </w:r>
    </w:p>
    <w:p w:rsidR="00A77DEF" w:rsidRDefault="00C01CF7" w:rsidP="00A77DEF">
      <w:pPr>
        <w:numPr>
          <w:ilvl w:val="0"/>
          <w:numId w:val="18"/>
        </w:numPr>
        <w:tabs>
          <w:tab w:val="clear" w:pos="1364"/>
          <w:tab w:val="num" w:pos="180"/>
        </w:tabs>
        <w:ind w:left="180" w:hanging="180"/>
        <w:jc w:val="both"/>
        <w:rPr>
          <w:rFonts w:ascii="Comic Sans MS" w:hAnsi="Comic Sans MS"/>
        </w:rPr>
      </w:pPr>
      <w:r w:rsidRPr="00A77DEF">
        <w:rPr>
          <w:rFonts w:ascii="Comic Sans MS" w:hAnsi="Comic Sans MS"/>
          <w:b/>
        </w:rPr>
        <w:t>vidne</w:t>
      </w:r>
      <w:r w:rsidRPr="0062447D">
        <w:rPr>
          <w:rFonts w:ascii="Comic Sans MS" w:hAnsi="Comic Sans MS"/>
        </w:rPr>
        <w:t xml:space="preserve">, </w:t>
      </w:r>
      <w:r w:rsidRPr="00A77DEF">
        <w:rPr>
          <w:rFonts w:ascii="Comic Sans MS" w:hAnsi="Comic Sans MS"/>
          <w:b/>
        </w:rPr>
        <w:t>slušne</w:t>
      </w:r>
      <w:r w:rsidRPr="0062447D">
        <w:rPr>
          <w:rFonts w:ascii="Comic Sans MS" w:hAnsi="Comic Sans MS"/>
        </w:rPr>
        <w:t xml:space="preserve">, </w:t>
      </w:r>
      <w:r w:rsidRPr="00A77DEF">
        <w:rPr>
          <w:rFonts w:ascii="Comic Sans MS" w:hAnsi="Comic Sans MS"/>
          <w:b/>
        </w:rPr>
        <w:t>gibalne</w:t>
      </w:r>
      <w:r w:rsidRPr="0062447D">
        <w:rPr>
          <w:rFonts w:ascii="Comic Sans MS" w:hAnsi="Comic Sans MS"/>
        </w:rPr>
        <w:t xml:space="preserve">, </w:t>
      </w:r>
      <w:r w:rsidRPr="00A77DEF">
        <w:rPr>
          <w:rFonts w:ascii="Comic Sans MS" w:hAnsi="Comic Sans MS"/>
          <w:b/>
        </w:rPr>
        <w:t>vonjalne</w:t>
      </w:r>
      <w:r w:rsidR="00A77DEF">
        <w:rPr>
          <w:rFonts w:ascii="Comic Sans MS" w:hAnsi="Comic Sans MS"/>
        </w:rPr>
        <w:t xml:space="preserve"> in druge</w:t>
      </w:r>
    </w:p>
    <w:p w:rsidR="00A77DEF" w:rsidRDefault="00A77DEF" w:rsidP="00A77DEF">
      <w:pPr>
        <w:numPr>
          <w:ilvl w:val="0"/>
          <w:numId w:val="18"/>
        </w:numPr>
        <w:tabs>
          <w:tab w:val="clear" w:pos="1364"/>
          <w:tab w:val="num" w:pos="180"/>
        </w:tabs>
        <w:ind w:left="180" w:hanging="1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C01CF7" w:rsidRPr="0062447D">
        <w:rPr>
          <w:rFonts w:ascii="Comic Sans MS" w:hAnsi="Comic Sans MS"/>
        </w:rPr>
        <w:t>noge so me</w:t>
      </w:r>
      <w:r>
        <w:rPr>
          <w:rFonts w:ascii="Comic Sans MS" w:hAnsi="Comic Sans MS"/>
        </w:rPr>
        <w:t>šane, ker se pojavljajo hkrati (b</w:t>
      </w:r>
      <w:r w:rsidR="00EB5E8D" w:rsidRPr="0062447D">
        <w:rPr>
          <w:rFonts w:ascii="Comic Sans MS" w:hAnsi="Comic Sans MS"/>
        </w:rPr>
        <w:t>oben</w:t>
      </w:r>
      <w:r>
        <w:rPr>
          <w:rFonts w:ascii="Comic Sans MS" w:hAnsi="Comic Sans MS"/>
        </w:rPr>
        <w:t>-izgled,zvok,občutek igranja)</w:t>
      </w:r>
    </w:p>
    <w:p w:rsidR="00D9030F" w:rsidRDefault="00A77DEF" w:rsidP="008B0C52">
      <w:pPr>
        <w:numPr>
          <w:ilvl w:val="0"/>
          <w:numId w:val="18"/>
        </w:numPr>
        <w:tabs>
          <w:tab w:val="clear" w:pos="1364"/>
          <w:tab w:val="num" w:pos="180"/>
        </w:tabs>
        <w:ind w:left="180" w:hanging="1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vidna, slušna in gibalna predstava tipa, v</w:t>
      </w:r>
      <w:r w:rsidR="00D9030F" w:rsidRPr="0062447D">
        <w:rPr>
          <w:rFonts w:ascii="Comic Sans MS" w:hAnsi="Comic Sans MS"/>
        </w:rPr>
        <w:t>ečina ljudi pripad</w:t>
      </w:r>
      <w:r>
        <w:rPr>
          <w:rFonts w:ascii="Comic Sans MS" w:hAnsi="Comic Sans MS"/>
        </w:rPr>
        <w:t>a mešanemu tipu, kjer so n</w:t>
      </w:r>
      <w:r w:rsidR="00D9030F" w:rsidRPr="0062447D">
        <w:rPr>
          <w:rFonts w:ascii="Comic Sans MS" w:hAnsi="Comic Sans MS"/>
        </w:rPr>
        <w:t>anjbolj razvite vidne predstave, sle</w:t>
      </w:r>
      <w:r>
        <w:rPr>
          <w:rFonts w:ascii="Comic Sans MS" w:hAnsi="Comic Sans MS"/>
        </w:rPr>
        <w:t>dijo slušne, gibalne in okusne</w:t>
      </w:r>
    </w:p>
    <w:p w:rsidR="008B0C52" w:rsidRPr="0062447D" w:rsidRDefault="008B0C52" w:rsidP="008B0C52">
      <w:pPr>
        <w:numPr>
          <w:ilvl w:val="0"/>
          <w:numId w:val="18"/>
        </w:numPr>
        <w:tabs>
          <w:tab w:val="clear" w:pos="1364"/>
          <w:tab w:val="num" w:pos="180"/>
        </w:tabs>
        <w:ind w:left="180" w:hanging="180"/>
        <w:jc w:val="both"/>
        <w:rPr>
          <w:rFonts w:ascii="Comic Sans MS" w:hAnsi="Comic Sans MS"/>
        </w:rPr>
      </w:pPr>
      <w:r w:rsidRPr="008B0C52">
        <w:rPr>
          <w:rFonts w:ascii="Comic Sans MS" w:hAnsi="Comic Sans MS"/>
          <w:b/>
        </w:rPr>
        <w:t>eidetske</w:t>
      </w:r>
      <w:r w:rsidRPr="002D048E">
        <w:rPr>
          <w:rFonts w:ascii="Comic Sans MS" w:hAnsi="Comic Sans MS"/>
          <w:b/>
          <w:sz w:val="8"/>
          <w:szCs w:val="8"/>
        </w:rPr>
        <w:t xml:space="preserve"> </w:t>
      </w:r>
      <w:r w:rsidRPr="008B0C52">
        <w:rPr>
          <w:rFonts w:ascii="Comic Sans MS" w:hAnsi="Comic Sans MS"/>
          <w:b/>
        </w:rPr>
        <w:t>predstave:</w:t>
      </w:r>
      <w:r>
        <w:rPr>
          <w:rFonts w:ascii="Comic Sans MS" w:hAnsi="Comic Sans MS"/>
        </w:rPr>
        <w:t>žive+</w:t>
      </w:r>
      <w:r w:rsidR="002D048E">
        <w:rPr>
          <w:rFonts w:ascii="Comic Sans MS" w:hAnsi="Comic Sans MS"/>
        </w:rPr>
        <w:t>podrobne,</w:t>
      </w:r>
      <w:r>
        <w:rPr>
          <w:rFonts w:ascii="Comic Sans MS" w:hAnsi="Comic Sans MS"/>
        </w:rPr>
        <w:t>“fotografski spomin”,</w:t>
      </w:r>
      <w:r w:rsidR="002D048E" w:rsidRPr="002D048E">
        <w:rPr>
          <w:rFonts w:ascii="Comic Sans MS" w:hAnsi="Comic Sans MS"/>
        </w:rPr>
        <w:t>naj.</w:t>
      </w:r>
      <w:r>
        <w:rPr>
          <w:rFonts w:ascii="Comic Sans MS" w:hAnsi="Comic Sans MS"/>
        </w:rPr>
        <w:t>otroci&amp;umetniki</w:t>
      </w:r>
    </w:p>
    <w:p w:rsidR="00C839A3" w:rsidRPr="0062447D" w:rsidRDefault="00C839A3" w:rsidP="00323AFF">
      <w:pPr>
        <w:jc w:val="both"/>
        <w:rPr>
          <w:rFonts w:ascii="Comic Sans MS" w:hAnsi="Comic Sans MS"/>
          <w:b/>
        </w:rPr>
      </w:pPr>
    </w:p>
    <w:p w:rsidR="0002373E" w:rsidRDefault="00FD5921" w:rsidP="00323AFF">
      <w:pPr>
        <w:jc w:val="both"/>
        <w:rPr>
          <w:rFonts w:ascii="Comic Sans MS" w:hAnsi="Comic Sans MS"/>
          <w:b/>
          <w:u w:val="double"/>
        </w:rPr>
      </w:pPr>
      <w:r w:rsidRPr="00FD5921">
        <w:rPr>
          <w:rFonts w:ascii="Comic Sans MS" w:hAnsi="Comic Sans MS"/>
          <w:b/>
          <w:u w:val="double"/>
        </w:rPr>
        <w:t xml:space="preserve">4. </w:t>
      </w:r>
      <w:r w:rsidR="0002373E" w:rsidRPr="00FD5921">
        <w:rPr>
          <w:rFonts w:ascii="Comic Sans MS" w:hAnsi="Comic Sans MS"/>
          <w:b/>
          <w:u w:val="double"/>
        </w:rPr>
        <w:t>TRANSFER</w:t>
      </w:r>
      <w:r w:rsidR="00284271">
        <w:rPr>
          <w:rFonts w:ascii="Comic Sans MS" w:hAnsi="Comic Sans MS"/>
          <w:b/>
          <w:u w:val="double"/>
        </w:rPr>
        <w:t>:</w:t>
      </w:r>
    </w:p>
    <w:p w:rsidR="00284271" w:rsidRPr="00284271" w:rsidRDefault="00284271" w:rsidP="00323AFF">
      <w:pPr>
        <w:jc w:val="both"/>
        <w:rPr>
          <w:rFonts w:ascii="Comic Sans MS" w:hAnsi="Comic Sans MS"/>
          <w:b/>
          <w:u w:val="wavyHeavy"/>
        </w:rPr>
      </w:pPr>
      <w:r w:rsidRPr="00284271">
        <w:rPr>
          <w:rFonts w:ascii="Comic Sans MS" w:hAnsi="Comic Sans MS"/>
          <w:b/>
          <w:u w:val="wavyHeavy"/>
        </w:rPr>
        <w:t>Definicija:</w:t>
      </w:r>
    </w:p>
    <w:p w:rsidR="008B5093" w:rsidRPr="0062447D" w:rsidRDefault="00323AFF" w:rsidP="00B0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</w:rPr>
      </w:pPr>
      <w:r w:rsidRPr="0062447D">
        <w:rPr>
          <w:rFonts w:ascii="Comic Sans MS" w:hAnsi="Comic Sans MS"/>
        </w:rPr>
        <w:t>Transfer je prenos učnega učinka iz učenja ter izvajanja ene dejavnosti na učenje</w:t>
      </w:r>
      <w:r w:rsidR="00284271">
        <w:rPr>
          <w:rFonts w:ascii="Comic Sans MS" w:hAnsi="Comic Sans MS"/>
        </w:rPr>
        <w:t xml:space="preserve"> in izvajanje druge dejavnosti – UČNI PRENOS</w:t>
      </w:r>
    </w:p>
    <w:p w:rsidR="00323AFF" w:rsidRDefault="00323AFF">
      <w:pPr>
        <w:rPr>
          <w:rFonts w:ascii="Comic Sans MS" w:hAnsi="Comic Sans MS"/>
        </w:rPr>
      </w:pPr>
    </w:p>
    <w:p w:rsidR="00CE64B9" w:rsidRDefault="00284271" w:rsidP="00CE64B9">
      <w:pPr>
        <w:rPr>
          <w:rFonts w:ascii="Comic Sans MS" w:hAnsi="Comic Sans MS"/>
        </w:rPr>
      </w:pPr>
      <w:r w:rsidRPr="00284271">
        <w:rPr>
          <w:rFonts w:ascii="Comic Sans MS" w:hAnsi="Comic Sans MS"/>
          <w:b/>
          <w:u w:val="wavyHeavy"/>
        </w:rPr>
        <w:t>Pozitivni transfer:</w:t>
      </w:r>
      <w:r w:rsidR="00323AFF" w:rsidRPr="0062447D">
        <w:rPr>
          <w:rFonts w:ascii="Comic Sans MS" w:hAnsi="Comic Sans MS"/>
        </w:rPr>
        <w:t xml:space="preserve">učenje ene dejavnosti </w:t>
      </w:r>
      <w:r w:rsidR="00CE64B9">
        <w:rPr>
          <w:rFonts w:ascii="Comic Sans MS" w:hAnsi="Comic Sans MS"/>
        </w:rPr>
        <w:t xml:space="preserve">nam </w:t>
      </w:r>
      <w:r w:rsidR="00323AFF" w:rsidRPr="0062447D">
        <w:rPr>
          <w:rFonts w:ascii="Comic Sans MS" w:hAnsi="Comic Sans MS"/>
        </w:rPr>
        <w:t>omogoča napred</w:t>
      </w:r>
      <w:r w:rsidR="00CE64B9">
        <w:rPr>
          <w:rFonts w:ascii="Comic Sans MS" w:hAnsi="Comic Sans MS"/>
        </w:rPr>
        <w:t>ek pri učenju druge dejavnosti</w:t>
      </w:r>
    </w:p>
    <w:p w:rsidR="00B925C8" w:rsidRPr="00CE64B9" w:rsidRDefault="00CE64B9" w:rsidP="00CE64B9">
      <w:pPr>
        <w:rPr>
          <w:rFonts w:ascii="Comic Sans MS" w:hAnsi="Comic Sans MS"/>
          <w:b/>
          <w:u w:val="wavyHeavy"/>
        </w:rPr>
      </w:pPr>
      <w:r w:rsidRPr="00CE64B9">
        <w:rPr>
          <w:rFonts w:ascii="Comic Sans MS" w:hAnsi="Comic Sans MS"/>
          <w:b/>
          <w:u w:val="wavyHeavy"/>
        </w:rPr>
        <w:t>N</w:t>
      </w:r>
      <w:r>
        <w:rPr>
          <w:rFonts w:ascii="Comic Sans MS" w:hAnsi="Comic Sans MS"/>
          <w:b/>
          <w:u w:val="wavyHeavy"/>
        </w:rPr>
        <w:t>egativni</w:t>
      </w:r>
      <w:r w:rsidRPr="00CE64B9">
        <w:rPr>
          <w:rFonts w:ascii="Comic Sans MS" w:hAnsi="Comic Sans MS"/>
          <w:b/>
          <w:u w:val="wavyHeavy"/>
        </w:rPr>
        <w:t xml:space="preserve"> transfer:</w:t>
      </w:r>
      <w:r>
        <w:rPr>
          <w:rFonts w:ascii="Comic Sans MS" w:hAnsi="Comic Sans MS"/>
        </w:rPr>
        <w:t xml:space="preserve"> </w:t>
      </w:r>
      <w:r w:rsidR="00323AFF" w:rsidRPr="0062447D">
        <w:rPr>
          <w:rFonts w:ascii="Comic Sans MS" w:hAnsi="Comic Sans MS"/>
        </w:rPr>
        <w:t xml:space="preserve">znanje ene dejavnosti </w:t>
      </w:r>
      <w:r>
        <w:rPr>
          <w:rFonts w:ascii="Comic Sans MS" w:hAnsi="Comic Sans MS"/>
        </w:rPr>
        <w:t xml:space="preserve">nam </w:t>
      </w:r>
      <w:r w:rsidR="00323AFF" w:rsidRPr="0062447D">
        <w:rPr>
          <w:rFonts w:ascii="Comic Sans MS" w:hAnsi="Comic Sans MS"/>
        </w:rPr>
        <w:t xml:space="preserve">zavira </w:t>
      </w:r>
      <w:r w:rsidR="00B925C8" w:rsidRPr="0062447D">
        <w:rPr>
          <w:rFonts w:ascii="Comic Sans MS" w:hAnsi="Comic Sans MS"/>
        </w:rPr>
        <w:t>n</w:t>
      </w:r>
      <w:r>
        <w:rPr>
          <w:rFonts w:ascii="Comic Sans MS" w:hAnsi="Comic Sans MS"/>
        </w:rPr>
        <w:t xml:space="preserve">apredek pri drugi </w:t>
      </w:r>
      <w:r w:rsidR="00323AFF" w:rsidRPr="0062447D">
        <w:rPr>
          <w:rFonts w:ascii="Comic Sans MS" w:hAnsi="Comic Sans MS"/>
        </w:rPr>
        <w:t>dejavnosti</w:t>
      </w:r>
    </w:p>
    <w:p w:rsidR="0088654D" w:rsidRPr="0062447D" w:rsidRDefault="0088654D" w:rsidP="00323AFF">
      <w:pPr>
        <w:jc w:val="both"/>
        <w:rPr>
          <w:rFonts w:ascii="Comic Sans MS" w:hAnsi="Comic Sans MS"/>
        </w:rPr>
      </w:pPr>
    </w:p>
    <w:p w:rsidR="00CE64B9" w:rsidRPr="00CE64B9" w:rsidRDefault="00CE64B9" w:rsidP="00323AFF">
      <w:pPr>
        <w:jc w:val="both"/>
        <w:rPr>
          <w:rFonts w:ascii="Comic Sans MS" w:hAnsi="Comic Sans MS"/>
          <w:b/>
          <w:u w:val="wavyHeavy"/>
        </w:rPr>
      </w:pPr>
      <w:r w:rsidRPr="00CE64B9">
        <w:rPr>
          <w:rFonts w:ascii="Comic Sans MS" w:hAnsi="Comic Sans MS"/>
          <w:b/>
          <w:u w:val="wavyHeavy"/>
        </w:rPr>
        <w:t>Vplivi na transfer:</w:t>
      </w:r>
    </w:p>
    <w:p w:rsidR="00CE64B9" w:rsidRPr="00DD7D55" w:rsidRDefault="0088654D" w:rsidP="00DD7D55">
      <w:pPr>
        <w:numPr>
          <w:ilvl w:val="0"/>
          <w:numId w:val="19"/>
        </w:numPr>
        <w:tabs>
          <w:tab w:val="clear" w:pos="1364"/>
          <w:tab w:val="num" w:pos="180"/>
        </w:tabs>
        <w:ind w:left="180" w:hanging="180"/>
        <w:jc w:val="both"/>
        <w:rPr>
          <w:rFonts w:ascii="Comic Sans MS" w:hAnsi="Comic Sans MS"/>
          <w:b/>
        </w:rPr>
      </w:pPr>
      <w:r w:rsidRPr="00DD7D55">
        <w:rPr>
          <w:rFonts w:ascii="Comic Sans MS" w:hAnsi="Comic Sans MS"/>
          <w:b/>
        </w:rPr>
        <w:t>podobnost gradiva</w:t>
      </w:r>
      <w:r w:rsidR="00CE64B9">
        <w:rPr>
          <w:rFonts w:ascii="Comic Sans MS" w:hAnsi="Comic Sans MS"/>
        </w:rPr>
        <w:t>-pri pod</w:t>
      </w:r>
      <w:r w:rsidRPr="0062447D">
        <w:rPr>
          <w:rFonts w:ascii="Comic Sans MS" w:hAnsi="Comic Sans MS"/>
        </w:rPr>
        <w:t>obnejše</w:t>
      </w:r>
      <w:r w:rsidR="00CE64B9">
        <w:rPr>
          <w:rFonts w:ascii="Comic Sans MS" w:hAnsi="Comic Sans MS"/>
        </w:rPr>
        <w:t>m gradivu je transfer močnejši (npr.: nekdo, ki govori špansko</w:t>
      </w:r>
      <w:r w:rsidR="00237C9C" w:rsidRPr="0062447D">
        <w:rPr>
          <w:rFonts w:ascii="Comic Sans MS" w:hAnsi="Comic Sans MS"/>
        </w:rPr>
        <w:t xml:space="preserve">, </w:t>
      </w:r>
      <w:r w:rsidR="00CE64B9">
        <w:rPr>
          <w:rFonts w:ascii="Comic Sans MS" w:hAnsi="Comic Sans MS"/>
        </w:rPr>
        <w:t>se lažje nauči italijansko,</w:t>
      </w:r>
      <w:r w:rsidR="00237C9C" w:rsidRPr="0062447D">
        <w:rPr>
          <w:rFonts w:ascii="Comic Sans MS" w:hAnsi="Comic Sans MS"/>
        </w:rPr>
        <w:t xml:space="preserve"> </w:t>
      </w:r>
      <w:r w:rsidR="00CE64B9">
        <w:rPr>
          <w:rFonts w:ascii="Comic Sans MS" w:hAnsi="Comic Sans MS"/>
        </w:rPr>
        <w:t>n</w:t>
      </w:r>
      <w:r w:rsidR="00D92B9E" w:rsidRPr="0062447D">
        <w:rPr>
          <w:rFonts w:ascii="Comic Sans MS" w:hAnsi="Comic Sans MS"/>
        </w:rPr>
        <w:t>ekdo, ki zna voziti avto, se bo lažje naučil voziti tovornjak</w:t>
      </w:r>
      <w:r w:rsidR="00CE64B9">
        <w:rPr>
          <w:rFonts w:ascii="Comic Sans MS" w:hAnsi="Comic Sans MS"/>
        </w:rPr>
        <w:t>)-</w:t>
      </w:r>
      <w:r w:rsidR="00CE64B9">
        <w:rPr>
          <w:rFonts w:ascii="Comic Sans MS" w:hAnsi="Comic Sans MS"/>
          <w:b/>
        </w:rPr>
        <w:t>pozitivni</w:t>
      </w:r>
      <w:r w:rsidR="00CE64B9" w:rsidRPr="00CE64B9">
        <w:rPr>
          <w:rFonts w:ascii="Comic Sans MS" w:hAnsi="Comic Sans MS"/>
          <w:b/>
        </w:rPr>
        <w:t xml:space="preserve"> transfer</w:t>
      </w:r>
      <w:r w:rsidR="00DD7D55">
        <w:rPr>
          <w:rFonts w:ascii="Comic Sans MS" w:hAnsi="Comic Sans MS"/>
          <w:b/>
        </w:rPr>
        <w:t>, (</w:t>
      </w:r>
      <w:r w:rsidR="00CE64B9" w:rsidRPr="0062447D">
        <w:rPr>
          <w:rFonts w:ascii="Comic Sans MS" w:hAnsi="Comic Sans MS"/>
        </w:rPr>
        <w:t xml:space="preserve">oseba </w:t>
      </w:r>
      <w:r w:rsidR="00CE64B9">
        <w:rPr>
          <w:rFonts w:ascii="Comic Sans MS" w:hAnsi="Comic Sans MS"/>
        </w:rPr>
        <w:t>se istočasno uči</w:t>
      </w:r>
      <w:r w:rsidR="00CE64B9" w:rsidRPr="0062447D">
        <w:rPr>
          <w:rFonts w:ascii="Comic Sans MS" w:hAnsi="Comic Sans MS"/>
        </w:rPr>
        <w:t xml:space="preserve"> nemški</w:t>
      </w:r>
      <w:r w:rsidR="00CE64B9">
        <w:rPr>
          <w:rFonts w:ascii="Comic Sans MS" w:hAnsi="Comic Sans MS"/>
        </w:rPr>
        <w:t xml:space="preserve"> in angleški jezik-</w:t>
      </w:r>
      <w:r w:rsidR="00CE64B9" w:rsidRPr="0062447D">
        <w:rPr>
          <w:rFonts w:ascii="Comic Sans MS" w:hAnsi="Comic Sans MS"/>
        </w:rPr>
        <w:t>zamenjuj</w:t>
      </w:r>
      <w:r w:rsidR="00CE64B9">
        <w:rPr>
          <w:rFonts w:ascii="Comic Sans MS" w:hAnsi="Comic Sans MS"/>
        </w:rPr>
        <w:t>e besede</w:t>
      </w:r>
      <w:r w:rsidR="00DD7D55">
        <w:rPr>
          <w:rFonts w:ascii="Comic Sans MS" w:hAnsi="Comic Sans MS"/>
        </w:rPr>
        <w:t>)</w:t>
      </w:r>
      <w:r w:rsidR="00CE64B9">
        <w:rPr>
          <w:rFonts w:ascii="Comic Sans MS" w:hAnsi="Comic Sans MS"/>
        </w:rPr>
        <w:t>-</w:t>
      </w:r>
      <w:r w:rsidR="00CE64B9">
        <w:rPr>
          <w:rFonts w:ascii="Comic Sans MS" w:hAnsi="Comic Sans MS"/>
          <w:b/>
        </w:rPr>
        <w:t>negativni</w:t>
      </w:r>
      <w:r w:rsidR="00844E4E" w:rsidRPr="00CE64B9">
        <w:rPr>
          <w:rFonts w:ascii="Comic Sans MS" w:hAnsi="Comic Sans MS"/>
          <w:b/>
        </w:rPr>
        <w:t xml:space="preserve"> transfer</w:t>
      </w:r>
    </w:p>
    <w:p w:rsidR="00CE64B9" w:rsidRDefault="00F64DDE" w:rsidP="00CE64B9">
      <w:pPr>
        <w:numPr>
          <w:ilvl w:val="0"/>
          <w:numId w:val="19"/>
        </w:numPr>
        <w:tabs>
          <w:tab w:val="clear" w:pos="1364"/>
          <w:tab w:val="num" w:pos="180"/>
        </w:tabs>
        <w:ind w:left="180" w:hanging="180"/>
        <w:jc w:val="both"/>
        <w:rPr>
          <w:rFonts w:ascii="Comic Sans MS" w:hAnsi="Comic Sans MS"/>
        </w:rPr>
      </w:pPr>
      <w:r w:rsidRPr="00CE64B9">
        <w:rPr>
          <w:rFonts w:ascii="Comic Sans MS" w:hAnsi="Comic Sans MS"/>
          <w:b/>
        </w:rPr>
        <w:t>utrjenost gradiv</w:t>
      </w:r>
      <w:r w:rsidR="00CE64B9">
        <w:rPr>
          <w:rFonts w:ascii="Comic Sans MS" w:hAnsi="Comic Sans MS"/>
          <w:b/>
        </w:rPr>
        <w:t>a:</w:t>
      </w:r>
      <w:r w:rsidR="00CE64B9">
        <w:rPr>
          <w:rFonts w:ascii="Comic Sans MS" w:hAnsi="Comic Sans MS"/>
        </w:rPr>
        <w:t xml:space="preserve"> </w:t>
      </w:r>
      <w:r w:rsidRPr="0062447D">
        <w:rPr>
          <w:rFonts w:ascii="Comic Sans MS" w:hAnsi="Comic Sans MS"/>
        </w:rPr>
        <w:t>dobro utrjeno</w:t>
      </w:r>
      <w:r w:rsidR="00CE64B9">
        <w:rPr>
          <w:rFonts w:ascii="Comic Sans MS" w:hAnsi="Comic Sans MS"/>
        </w:rPr>
        <w:t xml:space="preserve"> gradivo</w:t>
      </w:r>
      <w:r w:rsidR="00CE64B9">
        <w:rPr>
          <w:rFonts w:ascii="Comic Sans MS" w:hAnsi="Comic Sans MS"/>
        </w:rPr>
        <w:sym w:font="Wingdings 3" w:char="F0A8"/>
      </w:r>
      <w:r w:rsidR="00CE64B9">
        <w:rPr>
          <w:rFonts w:ascii="Comic Sans MS" w:hAnsi="Comic Sans MS"/>
        </w:rPr>
        <w:t>pozitivni transfer (</w:t>
      </w:r>
      <w:r w:rsidRPr="0062447D">
        <w:rPr>
          <w:rFonts w:ascii="Comic Sans MS" w:hAnsi="Comic Sans MS"/>
        </w:rPr>
        <w:t>učenje italijanskega jezika, pri čemer po</w:t>
      </w:r>
      <w:r w:rsidR="00CE64B9">
        <w:rPr>
          <w:rFonts w:ascii="Comic Sans MS" w:hAnsi="Comic Sans MS"/>
        </w:rPr>
        <w:t>maga predznanje španskega jezika)</w:t>
      </w:r>
    </w:p>
    <w:p w:rsidR="00CE64B9" w:rsidRDefault="00CE64B9" w:rsidP="00CE64B9">
      <w:pPr>
        <w:numPr>
          <w:ilvl w:val="0"/>
          <w:numId w:val="19"/>
        </w:numPr>
        <w:tabs>
          <w:tab w:val="clear" w:pos="1364"/>
          <w:tab w:val="num" w:pos="180"/>
        </w:tabs>
        <w:ind w:left="180" w:hanging="180"/>
        <w:jc w:val="both"/>
        <w:rPr>
          <w:rFonts w:ascii="Comic Sans MS" w:hAnsi="Comic Sans MS"/>
        </w:rPr>
      </w:pPr>
      <w:r w:rsidRPr="00CE64B9">
        <w:rPr>
          <w:rFonts w:ascii="Comic Sans MS" w:hAnsi="Comic Sans MS"/>
          <w:b/>
        </w:rPr>
        <w:t>m</w:t>
      </w:r>
      <w:r w:rsidR="00096FC7" w:rsidRPr="00CE64B9">
        <w:rPr>
          <w:rFonts w:ascii="Comic Sans MS" w:hAnsi="Comic Sans MS"/>
          <w:b/>
        </w:rPr>
        <w:t>etode učenja</w:t>
      </w:r>
      <w:r w:rsidRPr="00CE64B9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(č</w:t>
      </w:r>
      <w:r w:rsidR="001C2DDD" w:rsidRPr="0062447D">
        <w:rPr>
          <w:rFonts w:ascii="Comic Sans MS" w:hAnsi="Comic Sans MS"/>
        </w:rPr>
        <w:t>e dijak raz</w:t>
      </w:r>
      <w:r w:rsidR="00DD7D55">
        <w:rPr>
          <w:rFonts w:ascii="Comic Sans MS" w:hAnsi="Comic Sans MS"/>
        </w:rPr>
        <w:t>vije ustrezne metode učenja, jo</w:t>
      </w:r>
      <w:r w:rsidR="001C2DDD" w:rsidRPr="0062447D">
        <w:rPr>
          <w:rFonts w:ascii="Comic Sans MS" w:hAnsi="Comic Sans MS"/>
        </w:rPr>
        <w:t xml:space="preserve"> lahko uporabi pri vseh predmetih</w:t>
      </w:r>
      <w:r w:rsidR="00DD7D55">
        <w:rPr>
          <w:rFonts w:ascii="Comic Sans MS" w:hAnsi="Comic Sans MS"/>
        </w:rPr>
        <w:t>:</w:t>
      </w:r>
      <w:r>
        <w:rPr>
          <w:rFonts w:ascii="Comic Sans MS" w:hAnsi="Comic Sans MS"/>
        </w:rPr>
        <w:t>delanje izpiskov, podčrtanje, iskanje bistvenih stvari,…)</w:t>
      </w:r>
    </w:p>
    <w:p w:rsidR="00CE64B9" w:rsidRDefault="00CE64B9" w:rsidP="00CE64B9">
      <w:pPr>
        <w:numPr>
          <w:ilvl w:val="0"/>
          <w:numId w:val="19"/>
        </w:numPr>
        <w:tabs>
          <w:tab w:val="clear" w:pos="1364"/>
          <w:tab w:val="num" w:pos="180"/>
        </w:tabs>
        <w:ind w:left="180" w:hanging="180"/>
        <w:jc w:val="both"/>
        <w:rPr>
          <w:rFonts w:ascii="Comic Sans MS" w:hAnsi="Comic Sans MS"/>
        </w:rPr>
      </w:pPr>
      <w:r w:rsidRPr="00CE64B9">
        <w:rPr>
          <w:rFonts w:ascii="Comic Sans MS" w:hAnsi="Comic Sans MS"/>
          <w:b/>
        </w:rPr>
        <w:t>m</w:t>
      </w:r>
      <w:r w:rsidR="0032349A" w:rsidRPr="00CE64B9">
        <w:rPr>
          <w:rFonts w:ascii="Comic Sans MS" w:hAnsi="Comic Sans MS"/>
          <w:b/>
        </w:rPr>
        <w:t>otivacija</w:t>
      </w:r>
      <w:r w:rsidR="0032349A" w:rsidRPr="0062447D">
        <w:rPr>
          <w:rFonts w:ascii="Comic Sans MS" w:hAnsi="Comic Sans MS"/>
        </w:rPr>
        <w:t xml:space="preserve"> in </w:t>
      </w:r>
      <w:r w:rsidR="0032349A" w:rsidRPr="00CE64B9">
        <w:rPr>
          <w:rFonts w:ascii="Comic Sans MS" w:hAnsi="Comic Sans MS"/>
          <w:b/>
        </w:rPr>
        <w:t>pripravljenost za učenj</w:t>
      </w:r>
      <w:r>
        <w:rPr>
          <w:rFonts w:ascii="Comic Sans MS" w:hAnsi="Comic Sans MS"/>
          <w:b/>
        </w:rPr>
        <w:t>e:</w:t>
      </w:r>
      <w:r w:rsidR="00DD7D55">
        <w:rPr>
          <w:rFonts w:ascii="Comic Sans MS" w:hAnsi="Comic Sans MS"/>
        </w:rPr>
        <w:t xml:space="preserve"> iz enega področja v drugo</w:t>
      </w:r>
    </w:p>
    <w:p w:rsidR="00323AFF" w:rsidRPr="0062447D" w:rsidRDefault="00CE64B9" w:rsidP="00CE64B9">
      <w:pPr>
        <w:numPr>
          <w:ilvl w:val="0"/>
          <w:numId w:val="19"/>
        </w:numPr>
        <w:tabs>
          <w:tab w:val="clear" w:pos="1364"/>
          <w:tab w:val="num" w:pos="180"/>
        </w:tabs>
        <w:ind w:left="180" w:hanging="180"/>
        <w:jc w:val="both"/>
        <w:rPr>
          <w:rFonts w:ascii="Comic Sans MS" w:hAnsi="Comic Sans MS"/>
        </w:rPr>
      </w:pPr>
      <w:r w:rsidRPr="00CE64B9">
        <w:rPr>
          <w:rFonts w:ascii="Comic Sans MS" w:hAnsi="Comic Sans MS"/>
          <w:b/>
        </w:rPr>
        <w:t>osebnostne lastnosti:</w:t>
      </w:r>
      <w:r>
        <w:rPr>
          <w:rFonts w:ascii="Comic Sans MS" w:hAnsi="Comic Sans MS"/>
        </w:rPr>
        <w:t xml:space="preserve"> (samozavest)</w:t>
      </w:r>
    </w:p>
    <w:p w:rsidR="0002373E" w:rsidRPr="0062447D" w:rsidRDefault="0002373E" w:rsidP="00323AFF">
      <w:pPr>
        <w:jc w:val="both"/>
        <w:rPr>
          <w:rFonts w:ascii="Comic Sans MS" w:hAnsi="Comic Sans MS"/>
        </w:rPr>
      </w:pPr>
    </w:p>
    <w:p w:rsidR="0002373E" w:rsidRPr="00DD7D55" w:rsidRDefault="0002373E" w:rsidP="00323AFF">
      <w:pPr>
        <w:jc w:val="both"/>
        <w:rPr>
          <w:rFonts w:ascii="Comic Sans MS" w:hAnsi="Comic Sans MS"/>
          <w:b/>
          <w:u w:val="wavyHeavy"/>
        </w:rPr>
      </w:pPr>
      <w:r w:rsidRPr="00DD7D55">
        <w:rPr>
          <w:rFonts w:ascii="Comic Sans MS" w:hAnsi="Comic Sans MS"/>
          <w:b/>
          <w:u w:val="wavyHeavy"/>
        </w:rPr>
        <w:t>Razlage transfera:</w:t>
      </w:r>
    </w:p>
    <w:p w:rsidR="00254260" w:rsidRDefault="00D8066F" w:rsidP="00254260">
      <w:pPr>
        <w:numPr>
          <w:ilvl w:val="0"/>
          <w:numId w:val="20"/>
        </w:numPr>
        <w:tabs>
          <w:tab w:val="clear" w:pos="1364"/>
          <w:tab w:val="num" w:pos="180"/>
        </w:tabs>
        <w:ind w:left="180" w:hanging="180"/>
        <w:jc w:val="both"/>
        <w:rPr>
          <w:rFonts w:ascii="Comic Sans MS" w:hAnsi="Comic Sans MS"/>
        </w:rPr>
      </w:pPr>
      <w:r w:rsidRPr="0062447D">
        <w:rPr>
          <w:rFonts w:ascii="Comic Sans MS" w:hAnsi="Comic Sans MS"/>
        </w:rPr>
        <w:t>vč</w:t>
      </w:r>
      <w:r w:rsidR="004876DF" w:rsidRPr="0062447D">
        <w:rPr>
          <w:rFonts w:ascii="Comic Sans MS" w:hAnsi="Comic Sans MS"/>
        </w:rPr>
        <w:t>asih razlagali s krepitvijo učnih</w:t>
      </w:r>
      <w:r w:rsidR="00254260">
        <w:rPr>
          <w:rFonts w:ascii="Comic Sans MS" w:hAnsi="Comic Sans MS"/>
        </w:rPr>
        <w:t xml:space="preserve"> moči v možganih-pomembno je</w:t>
      </w:r>
      <w:r w:rsidRPr="0062447D">
        <w:rPr>
          <w:rFonts w:ascii="Comic Sans MS" w:hAnsi="Comic Sans MS"/>
        </w:rPr>
        <w:t xml:space="preserve"> da se učiš; ni pomembno kaj se učiš</w:t>
      </w:r>
      <w:r w:rsidR="00254260">
        <w:rPr>
          <w:rFonts w:ascii="Comic Sans MS" w:hAnsi="Comic Sans MS"/>
        </w:rPr>
        <w:t>-treniraš možgane:spo</w:t>
      </w:r>
      <w:r w:rsidR="004876DF" w:rsidRPr="0062447D">
        <w:rPr>
          <w:rFonts w:ascii="Comic Sans MS" w:hAnsi="Comic Sans MS"/>
        </w:rPr>
        <w:t>sob</w:t>
      </w:r>
      <w:r w:rsidR="00254260">
        <w:rPr>
          <w:rFonts w:ascii="Comic Sans MS" w:hAnsi="Comic Sans MS"/>
        </w:rPr>
        <w:t>nejši za vso umsko delo</w:t>
      </w:r>
    </w:p>
    <w:p w:rsidR="00D8066F" w:rsidRPr="0062447D" w:rsidRDefault="00254260" w:rsidP="00254260">
      <w:pPr>
        <w:numPr>
          <w:ilvl w:val="0"/>
          <w:numId w:val="20"/>
        </w:numPr>
        <w:tabs>
          <w:tab w:val="clear" w:pos="1364"/>
          <w:tab w:val="num" w:pos="180"/>
        </w:tabs>
        <w:ind w:left="180" w:hanging="1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danes: hipoteza </w:t>
      </w:r>
      <w:r w:rsidR="00D758E9" w:rsidRPr="0062447D">
        <w:rPr>
          <w:rFonts w:ascii="Comic Sans MS" w:hAnsi="Comic Sans MS"/>
        </w:rPr>
        <w:t xml:space="preserve">po kateri je </w:t>
      </w:r>
      <w:r w:rsidR="00D758E9" w:rsidRPr="00254260">
        <w:rPr>
          <w:rFonts w:ascii="Comic Sans MS" w:hAnsi="Comic Sans MS"/>
          <w:u w:val="single"/>
        </w:rPr>
        <w:t>transfer odvisen od skupnih komponent dveh ali več dejavnosti</w:t>
      </w:r>
      <w:r>
        <w:rPr>
          <w:rFonts w:ascii="Comic Sans MS" w:hAnsi="Comic Sans MS"/>
        </w:rPr>
        <w:t>-</w:t>
      </w:r>
      <w:r w:rsidR="00D758E9" w:rsidRPr="0062447D">
        <w:rPr>
          <w:rFonts w:ascii="Comic Sans MS" w:hAnsi="Comic Sans MS"/>
        </w:rPr>
        <w:t>met</w:t>
      </w:r>
      <w:r>
        <w:rPr>
          <w:rFonts w:ascii="Comic Sans MS" w:hAnsi="Comic Sans MS"/>
        </w:rPr>
        <w:t>ode, postopki in načela učenja (</w:t>
      </w:r>
      <w:r w:rsidR="00D758E9" w:rsidRPr="0062447D">
        <w:rPr>
          <w:rFonts w:ascii="Comic Sans MS" w:hAnsi="Comic Sans MS"/>
        </w:rPr>
        <w:t>Učenec, ki razume delovanje motorja z notranjim izgorevanjem, lažje razume in si bolje zapomni tudi mnoge druge naprave, ki podobno delu</w:t>
      </w:r>
      <w:r>
        <w:rPr>
          <w:rFonts w:ascii="Comic Sans MS" w:hAnsi="Comic Sans MS"/>
        </w:rPr>
        <w:t>jejo, na primer gasilni aparat)</w:t>
      </w:r>
    </w:p>
    <w:p w:rsidR="00FE6F29" w:rsidRPr="0062447D" w:rsidRDefault="00FE6F29" w:rsidP="00323AFF">
      <w:pPr>
        <w:jc w:val="both"/>
        <w:rPr>
          <w:rFonts w:ascii="Comic Sans MS" w:hAnsi="Comic Sans MS"/>
        </w:rPr>
      </w:pPr>
    </w:p>
    <w:sectPr w:rsidR="00FE6F29" w:rsidRPr="0062447D" w:rsidSect="00F90FE1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pgNumType w:start="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1E7" w:rsidRDefault="00EC65A7">
      <w:r>
        <w:separator/>
      </w:r>
    </w:p>
  </w:endnote>
  <w:endnote w:type="continuationSeparator" w:id="0">
    <w:p w:rsidR="009661E7" w:rsidRDefault="00EC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EA4" w:rsidRDefault="00CE1EA4" w:rsidP="00F90F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1EA4" w:rsidRDefault="00CE1EA4" w:rsidP="00CE1E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FE1" w:rsidRPr="00F90FE1" w:rsidRDefault="00F90FE1" w:rsidP="00F90FE1">
    <w:pPr>
      <w:pStyle w:val="Footer"/>
      <w:framePr w:wrap="around" w:vAnchor="text" w:hAnchor="margin" w:xAlign="right" w:y="1"/>
      <w:rPr>
        <w:rStyle w:val="PageNumber"/>
        <w:rFonts w:ascii="Comic Sans MS" w:hAnsi="Comic Sans MS"/>
        <w:b/>
      </w:rPr>
    </w:pPr>
    <w:r w:rsidRPr="00F90FE1">
      <w:rPr>
        <w:rStyle w:val="PageNumber"/>
        <w:rFonts w:ascii="Comic Sans MS" w:hAnsi="Comic Sans MS"/>
        <w:b/>
      </w:rPr>
      <w:fldChar w:fldCharType="begin"/>
    </w:r>
    <w:r w:rsidRPr="00F90FE1">
      <w:rPr>
        <w:rStyle w:val="PageNumber"/>
        <w:rFonts w:ascii="Comic Sans MS" w:hAnsi="Comic Sans MS"/>
        <w:b/>
      </w:rPr>
      <w:instrText xml:space="preserve">PAGE  </w:instrText>
    </w:r>
    <w:r w:rsidRPr="00F90FE1">
      <w:rPr>
        <w:rStyle w:val="PageNumber"/>
        <w:rFonts w:ascii="Comic Sans MS" w:hAnsi="Comic Sans MS"/>
        <w:b/>
      </w:rPr>
      <w:fldChar w:fldCharType="separate"/>
    </w:r>
    <w:r>
      <w:rPr>
        <w:rStyle w:val="PageNumber"/>
        <w:rFonts w:ascii="Comic Sans MS" w:hAnsi="Comic Sans MS"/>
        <w:b/>
        <w:noProof/>
      </w:rPr>
      <w:t>25</w:t>
    </w:r>
    <w:r w:rsidRPr="00F90FE1">
      <w:rPr>
        <w:rStyle w:val="PageNumber"/>
        <w:rFonts w:ascii="Comic Sans MS" w:hAnsi="Comic Sans MS"/>
        <w:b/>
      </w:rPr>
      <w:fldChar w:fldCharType="end"/>
    </w:r>
  </w:p>
  <w:p w:rsidR="00CE1EA4" w:rsidRDefault="00CE1EA4" w:rsidP="00CE1E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1E7" w:rsidRDefault="00EC65A7">
      <w:r>
        <w:separator/>
      </w:r>
    </w:p>
  </w:footnote>
  <w:footnote w:type="continuationSeparator" w:id="0">
    <w:p w:rsidR="009661E7" w:rsidRDefault="00EC6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470A"/>
    <w:multiLevelType w:val="hybridMultilevel"/>
    <w:tmpl w:val="AAE45C58"/>
    <w:lvl w:ilvl="0" w:tplc="DD0A6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0AD02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91034"/>
    <w:multiLevelType w:val="hybridMultilevel"/>
    <w:tmpl w:val="C212BE40"/>
    <w:lvl w:ilvl="0" w:tplc="E60AD02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446A5"/>
    <w:multiLevelType w:val="hybridMultilevel"/>
    <w:tmpl w:val="F4A64D44"/>
    <w:lvl w:ilvl="0" w:tplc="3BDA63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84031"/>
    <w:multiLevelType w:val="hybridMultilevel"/>
    <w:tmpl w:val="AAB0C2DA"/>
    <w:lvl w:ilvl="0" w:tplc="E60AD02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67BBE"/>
    <w:multiLevelType w:val="hybridMultilevel"/>
    <w:tmpl w:val="16B6C6C8"/>
    <w:lvl w:ilvl="0" w:tplc="E60AD02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B5B8D"/>
    <w:multiLevelType w:val="hybridMultilevel"/>
    <w:tmpl w:val="17382706"/>
    <w:lvl w:ilvl="0" w:tplc="DD0A6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CE27C2"/>
    <w:multiLevelType w:val="hybridMultilevel"/>
    <w:tmpl w:val="122A5BD2"/>
    <w:lvl w:ilvl="0" w:tplc="E60AD02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056FF"/>
    <w:multiLevelType w:val="hybridMultilevel"/>
    <w:tmpl w:val="8B4C8568"/>
    <w:lvl w:ilvl="0" w:tplc="E60AD02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94671"/>
    <w:multiLevelType w:val="hybridMultilevel"/>
    <w:tmpl w:val="52FE4274"/>
    <w:lvl w:ilvl="0" w:tplc="E60AD02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4140"/>
    <w:multiLevelType w:val="hybridMultilevel"/>
    <w:tmpl w:val="0924290A"/>
    <w:lvl w:ilvl="0" w:tplc="E60AD02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86F73"/>
    <w:multiLevelType w:val="hybridMultilevel"/>
    <w:tmpl w:val="CEE4B736"/>
    <w:lvl w:ilvl="0" w:tplc="3BDA63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52CB7"/>
    <w:multiLevelType w:val="hybridMultilevel"/>
    <w:tmpl w:val="4B766936"/>
    <w:lvl w:ilvl="0" w:tplc="E60AD02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F03D6"/>
    <w:multiLevelType w:val="hybridMultilevel"/>
    <w:tmpl w:val="AAD89870"/>
    <w:lvl w:ilvl="0" w:tplc="0424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75E93"/>
    <w:multiLevelType w:val="multilevel"/>
    <w:tmpl w:val="AAD89870"/>
    <w:lvl w:ilvl="0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7278C"/>
    <w:multiLevelType w:val="hybridMultilevel"/>
    <w:tmpl w:val="9E0E14F0"/>
    <w:lvl w:ilvl="0" w:tplc="E60AD02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76E84"/>
    <w:multiLevelType w:val="hybridMultilevel"/>
    <w:tmpl w:val="3300E9B8"/>
    <w:lvl w:ilvl="0" w:tplc="E60AD02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433A5"/>
    <w:multiLevelType w:val="hybridMultilevel"/>
    <w:tmpl w:val="0E122FFC"/>
    <w:lvl w:ilvl="0" w:tplc="E60AD02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66DA6"/>
    <w:multiLevelType w:val="hybridMultilevel"/>
    <w:tmpl w:val="B48E5F46"/>
    <w:lvl w:ilvl="0" w:tplc="E60AD02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75135"/>
    <w:multiLevelType w:val="hybridMultilevel"/>
    <w:tmpl w:val="3628E79A"/>
    <w:lvl w:ilvl="0" w:tplc="3BDA63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464D8"/>
    <w:multiLevelType w:val="hybridMultilevel"/>
    <w:tmpl w:val="1BC83678"/>
    <w:lvl w:ilvl="0" w:tplc="E60AD026">
      <w:start w:val="1"/>
      <w:numFmt w:val="bullet"/>
      <w:lvlText w:val=""/>
      <w:lvlJc w:val="left"/>
      <w:pPr>
        <w:tabs>
          <w:tab w:val="num" w:pos="1648"/>
        </w:tabs>
        <w:ind w:left="1648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8"/>
  </w:num>
  <w:num w:numId="4">
    <w:abstractNumId w:val="2"/>
  </w:num>
  <w:num w:numId="5">
    <w:abstractNumId w:val="0"/>
  </w:num>
  <w:num w:numId="6">
    <w:abstractNumId w:val="12"/>
  </w:num>
  <w:num w:numId="7">
    <w:abstractNumId w:val="13"/>
  </w:num>
  <w:num w:numId="8">
    <w:abstractNumId w:val="19"/>
  </w:num>
  <w:num w:numId="9">
    <w:abstractNumId w:val="7"/>
  </w:num>
  <w:num w:numId="10">
    <w:abstractNumId w:val="8"/>
  </w:num>
  <w:num w:numId="11">
    <w:abstractNumId w:val="6"/>
  </w:num>
  <w:num w:numId="12">
    <w:abstractNumId w:val="11"/>
  </w:num>
  <w:num w:numId="13">
    <w:abstractNumId w:val="14"/>
  </w:num>
  <w:num w:numId="14">
    <w:abstractNumId w:val="15"/>
  </w:num>
  <w:num w:numId="15">
    <w:abstractNumId w:val="17"/>
  </w:num>
  <w:num w:numId="16">
    <w:abstractNumId w:val="9"/>
  </w:num>
  <w:num w:numId="17">
    <w:abstractNumId w:val="16"/>
  </w:num>
  <w:num w:numId="18">
    <w:abstractNumId w:val="3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33F8"/>
    <w:rsid w:val="0002373E"/>
    <w:rsid w:val="00030794"/>
    <w:rsid w:val="000765CA"/>
    <w:rsid w:val="00086DEC"/>
    <w:rsid w:val="00093938"/>
    <w:rsid w:val="000947A9"/>
    <w:rsid w:val="00096FC7"/>
    <w:rsid w:val="000A32B4"/>
    <w:rsid w:val="00102153"/>
    <w:rsid w:val="001234E9"/>
    <w:rsid w:val="00127989"/>
    <w:rsid w:val="00136297"/>
    <w:rsid w:val="0016208A"/>
    <w:rsid w:val="00163433"/>
    <w:rsid w:val="00174D51"/>
    <w:rsid w:val="001C2DDD"/>
    <w:rsid w:val="001D65C3"/>
    <w:rsid w:val="001F67DB"/>
    <w:rsid w:val="00202D03"/>
    <w:rsid w:val="00226594"/>
    <w:rsid w:val="00235094"/>
    <w:rsid w:val="00237C9C"/>
    <w:rsid w:val="00254260"/>
    <w:rsid w:val="00284271"/>
    <w:rsid w:val="002A1B9F"/>
    <w:rsid w:val="002D048E"/>
    <w:rsid w:val="002D3A2B"/>
    <w:rsid w:val="002D64C8"/>
    <w:rsid w:val="002F0336"/>
    <w:rsid w:val="002F5D96"/>
    <w:rsid w:val="0030708F"/>
    <w:rsid w:val="0032349A"/>
    <w:rsid w:val="00323AFF"/>
    <w:rsid w:val="00324F51"/>
    <w:rsid w:val="003522AF"/>
    <w:rsid w:val="003A201C"/>
    <w:rsid w:val="003B50AE"/>
    <w:rsid w:val="003C0182"/>
    <w:rsid w:val="003E6FD2"/>
    <w:rsid w:val="003F1CB2"/>
    <w:rsid w:val="004054C4"/>
    <w:rsid w:val="00417677"/>
    <w:rsid w:val="00422547"/>
    <w:rsid w:val="0042306A"/>
    <w:rsid w:val="0043240B"/>
    <w:rsid w:val="004374BF"/>
    <w:rsid w:val="00451C0D"/>
    <w:rsid w:val="00473385"/>
    <w:rsid w:val="004876DF"/>
    <w:rsid w:val="00494F28"/>
    <w:rsid w:val="004A29C2"/>
    <w:rsid w:val="004E47EA"/>
    <w:rsid w:val="004F33F8"/>
    <w:rsid w:val="00505FC3"/>
    <w:rsid w:val="005551FC"/>
    <w:rsid w:val="00561032"/>
    <w:rsid w:val="00575E53"/>
    <w:rsid w:val="00585B3B"/>
    <w:rsid w:val="00595618"/>
    <w:rsid w:val="005D0746"/>
    <w:rsid w:val="006232FC"/>
    <w:rsid w:val="0062447D"/>
    <w:rsid w:val="0069541D"/>
    <w:rsid w:val="006A3E25"/>
    <w:rsid w:val="006D0F32"/>
    <w:rsid w:val="006D4B8F"/>
    <w:rsid w:val="007209D9"/>
    <w:rsid w:val="0075175A"/>
    <w:rsid w:val="00770C01"/>
    <w:rsid w:val="007B4188"/>
    <w:rsid w:val="007F2710"/>
    <w:rsid w:val="00814D59"/>
    <w:rsid w:val="00820E44"/>
    <w:rsid w:val="008303A2"/>
    <w:rsid w:val="00844E4E"/>
    <w:rsid w:val="00856E62"/>
    <w:rsid w:val="00871ED7"/>
    <w:rsid w:val="0088654D"/>
    <w:rsid w:val="008908F1"/>
    <w:rsid w:val="008A6D4F"/>
    <w:rsid w:val="008B0C52"/>
    <w:rsid w:val="008B5093"/>
    <w:rsid w:val="008F7F4F"/>
    <w:rsid w:val="00914C5A"/>
    <w:rsid w:val="00940C27"/>
    <w:rsid w:val="00956C40"/>
    <w:rsid w:val="009661E7"/>
    <w:rsid w:val="00971700"/>
    <w:rsid w:val="009758AC"/>
    <w:rsid w:val="009C089C"/>
    <w:rsid w:val="00A12038"/>
    <w:rsid w:val="00A317BF"/>
    <w:rsid w:val="00A51701"/>
    <w:rsid w:val="00A77DEF"/>
    <w:rsid w:val="00A85BA2"/>
    <w:rsid w:val="00AC72E3"/>
    <w:rsid w:val="00AD7FC9"/>
    <w:rsid w:val="00AE2BCC"/>
    <w:rsid w:val="00B003B2"/>
    <w:rsid w:val="00B00C82"/>
    <w:rsid w:val="00B14600"/>
    <w:rsid w:val="00B25AC6"/>
    <w:rsid w:val="00B4689C"/>
    <w:rsid w:val="00B925C8"/>
    <w:rsid w:val="00BE75BA"/>
    <w:rsid w:val="00BF2A14"/>
    <w:rsid w:val="00BF7072"/>
    <w:rsid w:val="00C01BDE"/>
    <w:rsid w:val="00C01CF7"/>
    <w:rsid w:val="00C06F01"/>
    <w:rsid w:val="00C36349"/>
    <w:rsid w:val="00C40778"/>
    <w:rsid w:val="00C54913"/>
    <w:rsid w:val="00C648B3"/>
    <w:rsid w:val="00C839A3"/>
    <w:rsid w:val="00CA59FC"/>
    <w:rsid w:val="00CC3074"/>
    <w:rsid w:val="00CE1EA4"/>
    <w:rsid w:val="00CE64B9"/>
    <w:rsid w:val="00D16F70"/>
    <w:rsid w:val="00D758E9"/>
    <w:rsid w:val="00D76B9A"/>
    <w:rsid w:val="00D8066F"/>
    <w:rsid w:val="00D9030F"/>
    <w:rsid w:val="00D92B9E"/>
    <w:rsid w:val="00DA6FFD"/>
    <w:rsid w:val="00DD7D55"/>
    <w:rsid w:val="00E06206"/>
    <w:rsid w:val="00E4456D"/>
    <w:rsid w:val="00E531CB"/>
    <w:rsid w:val="00E616F1"/>
    <w:rsid w:val="00E668FC"/>
    <w:rsid w:val="00E728DB"/>
    <w:rsid w:val="00E7699B"/>
    <w:rsid w:val="00EB5E8D"/>
    <w:rsid w:val="00EC65A7"/>
    <w:rsid w:val="00EC7CEE"/>
    <w:rsid w:val="00EE6C00"/>
    <w:rsid w:val="00EF59AB"/>
    <w:rsid w:val="00EF6347"/>
    <w:rsid w:val="00EF713B"/>
    <w:rsid w:val="00F343DF"/>
    <w:rsid w:val="00F50911"/>
    <w:rsid w:val="00F64DDE"/>
    <w:rsid w:val="00F650D2"/>
    <w:rsid w:val="00F90FE1"/>
    <w:rsid w:val="00FC5130"/>
    <w:rsid w:val="00FD5921"/>
    <w:rsid w:val="00FD5B39"/>
    <w:rsid w:val="00FE6F29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33F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E1EA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E1EA4"/>
  </w:style>
  <w:style w:type="paragraph" w:styleId="Header">
    <w:name w:val="header"/>
    <w:basedOn w:val="Normal"/>
    <w:rsid w:val="0062447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24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