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EDE" w:rsidRPr="00384711" w:rsidRDefault="001C0EDE" w:rsidP="001C0EDE">
      <w:pPr>
        <w:jc w:val="center"/>
        <w:rPr>
          <w:color w:val="FF0000"/>
          <w:sz w:val="28"/>
          <w:szCs w:val="28"/>
          <w:u w:val="single"/>
        </w:rPr>
      </w:pPr>
      <w:bookmarkStart w:id="0" w:name="_GoBack"/>
      <w:bookmarkEnd w:id="0"/>
      <w:r w:rsidRPr="00384711">
        <w:rPr>
          <w:color w:val="FF0000"/>
          <w:sz w:val="28"/>
          <w:szCs w:val="28"/>
          <w:u w:val="single"/>
        </w:rPr>
        <w:sym w:font="Symbol" w:char="F079"/>
      </w:r>
      <w:r w:rsidRPr="00384711">
        <w:rPr>
          <w:color w:val="FF0000"/>
          <w:sz w:val="28"/>
          <w:szCs w:val="28"/>
          <w:u w:val="single"/>
        </w:rPr>
        <w:t xml:space="preserve"> PSIHOLOGIJA </w:t>
      </w:r>
      <w:r w:rsidRPr="00384711">
        <w:rPr>
          <w:color w:val="FF0000"/>
          <w:sz w:val="28"/>
          <w:szCs w:val="28"/>
          <w:u w:val="single"/>
        </w:rPr>
        <w:sym w:font="Symbol" w:char="F079"/>
      </w:r>
    </w:p>
    <w:p w:rsidR="001C0EDE" w:rsidRPr="00384711" w:rsidRDefault="001C0EDE">
      <w:pPr>
        <w:rPr>
          <w:color w:val="800000"/>
        </w:rPr>
      </w:pPr>
    </w:p>
    <w:p w:rsidR="001C0EDE" w:rsidRPr="00384711" w:rsidRDefault="00486581">
      <w:pPr>
        <w:rPr>
          <w:color w:val="FF0000"/>
        </w:rPr>
      </w:pPr>
      <w:r w:rsidRPr="00384711">
        <w:rPr>
          <w:color w:val="FF0000"/>
        </w:rPr>
        <w:t xml:space="preserve">KAJ JE PSIHOLOGIJA? </w:t>
      </w:r>
    </w:p>
    <w:p w:rsidR="00486581" w:rsidRPr="00384711" w:rsidRDefault="00486581">
      <w:pPr>
        <w:rPr>
          <w:color w:val="800000"/>
          <w:u w:val="single" w:color="FF0000"/>
        </w:rPr>
      </w:pPr>
      <w:r w:rsidRPr="00384711">
        <w:rPr>
          <w:color w:val="800000"/>
          <w:u w:val="single" w:color="FF0000"/>
        </w:rPr>
        <w:t>Psiha=duša Logos=veda</w:t>
      </w:r>
    </w:p>
    <w:p w:rsidR="00486581" w:rsidRPr="00384711" w:rsidRDefault="00486581">
      <w:pPr>
        <w:rPr>
          <w:color w:val="800000"/>
          <w:u w:val="single" w:color="FF0000"/>
        </w:rPr>
      </w:pPr>
      <w:r w:rsidRPr="00384711">
        <w:rPr>
          <w:color w:val="800000"/>
        </w:rPr>
        <w:t xml:space="preserve">Janek Musek in Vid Pečjak sta najbolj znana psihologa v Sloveniji. Janek Musek pravi, da je psihologija </w:t>
      </w:r>
      <w:r w:rsidRPr="00384711">
        <w:rPr>
          <w:color w:val="800000"/>
          <w:u w:val="single" w:color="FF0000"/>
        </w:rPr>
        <w:t>znanost, ki preučuje duševne pojme, obnašanje in duševnost.</w:t>
      </w:r>
    </w:p>
    <w:p w:rsidR="00486581" w:rsidRPr="00384711" w:rsidRDefault="00486581">
      <w:pPr>
        <w:rPr>
          <w:color w:val="800000"/>
        </w:rPr>
      </w:pPr>
      <w:r w:rsidRPr="00384711">
        <w:rPr>
          <w:color w:val="FF0000"/>
        </w:rPr>
        <w:t>Duševni pojavi</w:t>
      </w:r>
      <w:r w:rsidRPr="00384711">
        <w:rPr>
          <w:color w:val="800000"/>
        </w:rPr>
        <w:t xml:space="preserve">: </w:t>
      </w:r>
    </w:p>
    <w:p w:rsidR="00486581" w:rsidRPr="00384711" w:rsidRDefault="00486581" w:rsidP="00486581">
      <w:pPr>
        <w:numPr>
          <w:ilvl w:val="0"/>
          <w:numId w:val="1"/>
        </w:numPr>
        <w:rPr>
          <w:color w:val="800000"/>
          <w:u w:val="single" w:color="FF0000"/>
        </w:rPr>
      </w:pPr>
      <w:r w:rsidRPr="00384711">
        <w:rPr>
          <w:color w:val="800000"/>
          <w:u w:val="single" w:color="FF0000"/>
        </w:rPr>
        <w:t>Duševni procesi</w:t>
      </w:r>
    </w:p>
    <w:p w:rsidR="00486581" w:rsidRPr="00384711" w:rsidRDefault="00486581" w:rsidP="00486581">
      <w:pPr>
        <w:numPr>
          <w:ilvl w:val="0"/>
          <w:numId w:val="1"/>
        </w:numPr>
        <w:rPr>
          <w:color w:val="800000"/>
          <w:u w:val="single" w:color="FF0000"/>
        </w:rPr>
      </w:pPr>
      <w:r w:rsidRPr="00384711">
        <w:rPr>
          <w:color w:val="800000"/>
          <w:u w:val="single" w:color="FF0000"/>
        </w:rPr>
        <w:t>Duševna stanja</w:t>
      </w:r>
    </w:p>
    <w:p w:rsidR="00486581" w:rsidRPr="00384711" w:rsidRDefault="00486581" w:rsidP="00486581">
      <w:pPr>
        <w:numPr>
          <w:ilvl w:val="0"/>
          <w:numId w:val="1"/>
        </w:numPr>
        <w:rPr>
          <w:color w:val="800000"/>
          <w:u w:val="single" w:color="FF0000"/>
        </w:rPr>
      </w:pPr>
      <w:r w:rsidRPr="00384711">
        <w:rPr>
          <w:color w:val="800000"/>
          <w:u w:val="single" w:color="FF0000"/>
        </w:rPr>
        <w:t>Lastnosti</w:t>
      </w:r>
    </w:p>
    <w:p w:rsidR="00486581" w:rsidRPr="00384711" w:rsidRDefault="00486581" w:rsidP="00486581">
      <w:pPr>
        <w:rPr>
          <w:color w:val="800000"/>
        </w:rPr>
      </w:pPr>
      <w:r w:rsidRPr="00384711">
        <w:rPr>
          <w:color w:val="FF0000"/>
        </w:rPr>
        <w:t>Duševni procesi</w:t>
      </w:r>
      <w:r w:rsidRPr="00384711">
        <w:rPr>
          <w:color w:val="800000"/>
        </w:rPr>
        <w:t>: gre za dogajanje v naši notranjosti, ki si sledi po določenem zaporedju. Preučujemo jih s samoopazovanjem ali introspekcijo. Delijo se na:</w:t>
      </w:r>
    </w:p>
    <w:p w:rsidR="00486581" w:rsidRPr="00384711" w:rsidRDefault="00486581" w:rsidP="00486581">
      <w:pPr>
        <w:numPr>
          <w:ilvl w:val="0"/>
          <w:numId w:val="2"/>
        </w:numPr>
        <w:rPr>
          <w:color w:val="800000"/>
          <w:u w:val="single" w:color="FF0000"/>
        </w:rPr>
      </w:pPr>
      <w:r w:rsidRPr="00384711">
        <w:rPr>
          <w:color w:val="800000"/>
          <w:u w:val="single" w:color="FF0000"/>
        </w:rPr>
        <w:t>Kognitivne (zaznavanje, učenje in mišljenje)</w:t>
      </w:r>
    </w:p>
    <w:p w:rsidR="00486581" w:rsidRPr="00384711" w:rsidRDefault="00486581" w:rsidP="00486581">
      <w:pPr>
        <w:numPr>
          <w:ilvl w:val="0"/>
          <w:numId w:val="2"/>
        </w:numPr>
        <w:rPr>
          <w:color w:val="800000"/>
          <w:u w:val="single" w:color="FF0000"/>
        </w:rPr>
      </w:pPr>
      <w:r w:rsidRPr="00384711">
        <w:rPr>
          <w:color w:val="800000"/>
          <w:u w:val="single" w:color="FF0000"/>
        </w:rPr>
        <w:t xml:space="preserve">Čustvene </w:t>
      </w:r>
    </w:p>
    <w:p w:rsidR="00486581" w:rsidRPr="00384711" w:rsidRDefault="00486581" w:rsidP="00486581">
      <w:pPr>
        <w:numPr>
          <w:ilvl w:val="0"/>
          <w:numId w:val="2"/>
        </w:numPr>
        <w:rPr>
          <w:color w:val="800000"/>
          <w:u w:val="single" w:color="FF0000"/>
        </w:rPr>
      </w:pPr>
      <w:r w:rsidRPr="00384711">
        <w:rPr>
          <w:color w:val="800000"/>
          <w:u w:val="single" w:color="FF0000"/>
        </w:rPr>
        <w:t>Motivacijske</w:t>
      </w:r>
    </w:p>
    <w:p w:rsidR="00486581" w:rsidRPr="00384711" w:rsidRDefault="00486581" w:rsidP="00486581">
      <w:pPr>
        <w:rPr>
          <w:color w:val="800000"/>
        </w:rPr>
      </w:pPr>
      <w:r w:rsidRPr="00384711">
        <w:rPr>
          <w:color w:val="800000"/>
        </w:rPr>
        <w:t>Ti procesi se med seboj prepletajo; učenje je tesno povezano z motivacijo, čustva pa lahko spodbujajo ali pa ovirajo mišjenje.</w:t>
      </w:r>
    </w:p>
    <w:p w:rsidR="00486581" w:rsidRPr="00384711" w:rsidRDefault="00486581" w:rsidP="00486581">
      <w:pPr>
        <w:rPr>
          <w:color w:val="800000"/>
        </w:rPr>
      </w:pPr>
      <w:r w:rsidRPr="00384711">
        <w:rPr>
          <w:color w:val="FF0000"/>
        </w:rPr>
        <w:t>Duševna stanja</w:t>
      </w:r>
      <w:r w:rsidRPr="00384711">
        <w:rPr>
          <w:color w:val="800000"/>
        </w:rPr>
        <w:t>: so duševni procesi v točno določenem trenutku.</w:t>
      </w:r>
    </w:p>
    <w:p w:rsidR="00486581" w:rsidRPr="00384711" w:rsidRDefault="00486581" w:rsidP="00486581">
      <w:pPr>
        <w:rPr>
          <w:color w:val="800000"/>
        </w:rPr>
      </w:pPr>
      <w:r w:rsidRPr="00384711">
        <w:rPr>
          <w:color w:val="FF0000"/>
        </w:rPr>
        <w:t>Lastnosti:</w:t>
      </w:r>
      <w:r w:rsidRPr="00384711">
        <w:rPr>
          <w:color w:val="800000"/>
        </w:rPr>
        <w:t xml:space="preserve"> so ustaljeni načini vedenja in doživljanja. So relativno trajne značilnosti naše osebnosti.</w:t>
      </w:r>
      <w:r w:rsidR="001C0EDE" w:rsidRPr="00384711">
        <w:rPr>
          <w:color w:val="800000"/>
        </w:rPr>
        <w:t xml:space="preserve"> </w:t>
      </w:r>
    </w:p>
    <w:p w:rsidR="001C0EDE" w:rsidRPr="00384711" w:rsidRDefault="001C0EDE" w:rsidP="001C0EDE">
      <w:pPr>
        <w:numPr>
          <w:ilvl w:val="0"/>
          <w:numId w:val="3"/>
        </w:numPr>
        <w:rPr>
          <w:color w:val="800000"/>
          <w:u w:val="single" w:color="FF0000"/>
        </w:rPr>
      </w:pPr>
      <w:r w:rsidRPr="00384711">
        <w:rPr>
          <w:color w:val="800000"/>
          <w:u w:val="single" w:color="FF0000"/>
        </w:rPr>
        <w:t>Temperament (živahnost, družabnost, im</w:t>
      </w:r>
      <w:r w:rsidR="00D374DB" w:rsidRPr="00384711">
        <w:rPr>
          <w:color w:val="800000"/>
          <w:u w:val="single" w:color="FF0000"/>
        </w:rPr>
        <w:t>p</w:t>
      </w:r>
      <w:r w:rsidRPr="00384711">
        <w:rPr>
          <w:color w:val="800000"/>
          <w:u w:val="single" w:color="FF0000"/>
        </w:rPr>
        <w:t>ulzivnost...)</w:t>
      </w:r>
    </w:p>
    <w:p w:rsidR="001C0EDE" w:rsidRPr="00384711" w:rsidRDefault="001C0EDE" w:rsidP="001C0EDE">
      <w:pPr>
        <w:numPr>
          <w:ilvl w:val="0"/>
          <w:numId w:val="3"/>
        </w:numPr>
        <w:rPr>
          <w:color w:val="800000"/>
          <w:u w:val="single" w:color="FF0000"/>
        </w:rPr>
      </w:pPr>
      <w:r w:rsidRPr="00384711">
        <w:rPr>
          <w:color w:val="800000"/>
          <w:u w:val="single" w:color="FF0000"/>
        </w:rPr>
        <w:t>Značaj (poštenost, vestnost...)</w:t>
      </w:r>
    </w:p>
    <w:p w:rsidR="001C0EDE" w:rsidRPr="00384711" w:rsidRDefault="001C0EDE" w:rsidP="001C0EDE">
      <w:pPr>
        <w:numPr>
          <w:ilvl w:val="0"/>
          <w:numId w:val="3"/>
        </w:numPr>
        <w:rPr>
          <w:color w:val="800000"/>
          <w:u w:val="single" w:color="FF0000"/>
        </w:rPr>
      </w:pPr>
      <w:r w:rsidRPr="00384711">
        <w:rPr>
          <w:color w:val="800000"/>
          <w:u w:val="single" w:color="FF0000"/>
        </w:rPr>
        <w:t>Sposobnost (inteligentnost, zaznava hitrosti, psihomotorične spretnosti...)</w:t>
      </w:r>
    </w:p>
    <w:p w:rsidR="001C0EDE" w:rsidRPr="00384711" w:rsidRDefault="001C0EDE" w:rsidP="001C0EDE">
      <w:pPr>
        <w:numPr>
          <w:ilvl w:val="0"/>
          <w:numId w:val="3"/>
        </w:numPr>
        <w:rPr>
          <w:color w:val="800000"/>
          <w:u w:val="single" w:color="FF0000"/>
        </w:rPr>
      </w:pPr>
      <w:r w:rsidRPr="00384711">
        <w:rPr>
          <w:color w:val="800000"/>
          <w:u w:val="single" w:color="FF0000"/>
        </w:rPr>
        <w:t>Telesne značilnosti</w:t>
      </w:r>
    </w:p>
    <w:p w:rsidR="00D374DB" w:rsidRPr="00384711" w:rsidRDefault="00D374DB" w:rsidP="001C0EDE">
      <w:pPr>
        <w:rPr>
          <w:color w:val="800000"/>
          <w:u w:val="single" w:color="FF0000"/>
        </w:rPr>
      </w:pPr>
    </w:p>
    <w:p w:rsidR="001C0EDE" w:rsidRPr="00384711" w:rsidRDefault="001C0EDE" w:rsidP="001C0EDE">
      <w:pPr>
        <w:rPr>
          <w:color w:val="800000"/>
        </w:rPr>
      </w:pPr>
      <w:r w:rsidRPr="00384711">
        <w:rPr>
          <w:color w:val="FF0000"/>
          <w:u w:color="FF0000"/>
        </w:rPr>
        <w:t>Obnašanje</w:t>
      </w:r>
      <w:r w:rsidRPr="00384711">
        <w:rPr>
          <w:color w:val="800000"/>
          <w:u w:val="single" w:color="FF0000"/>
        </w:rPr>
        <w:t>:</w:t>
      </w:r>
      <w:r w:rsidRPr="00384711">
        <w:rPr>
          <w:color w:val="800000"/>
        </w:rPr>
        <w:t xml:space="preserve"> je izraz duševnih pojavov. Opazovanju obnašanja pravimo ekstraspekcija.</w:t>
      </w:r>
    </w:p>
    <w:p w:rsidR="001C0EDE" w:rsidRPr="00384711" w:rsidRDefault="001C0EDE" w:rsidP="001C0EDE">
      <w:pPr>
        <w:rPr>
          <w:color w:val="800000"/>
        </w:rPr>
      </w:pPr>
      <w:r w:rsidRPr="00384711">
        <w:rPr>
          <w:color w:val="FF0000"/>
          <w:u w:color="FF0000"/>
        </w:rPr>
        <w:t>Osebnost</w:t>
      </w:r>
      <w:r w:rsidRPr="00384711">
        <w:rPr>
          <w:color w:val="800000"/>
          <w:u w:color="FF0000"/>
        </w:rPr>
        <w:t>:</w:t>
      </w:r>
      <w:r w:rsidRPr="00384711">
        <w:rPr>
          <w:color w:val="800000"/>
        </w:rPr>
        <w:t xml:space="preserve"> je relativno trajna in edinstvena neponovljiva celota duševnih, telesnih in vedenjskih značilnosti posameznika.</w:t>
      </w:r>
    </w:p>
    <w:p w:rsidR="00D374DB" w:rsidRPr="00384711" w:rsidRDefault="00D374DB" w:rsidP="001C0EDE">
      <w:pPr>
        <w:rPr>
          <w:color w:val="FF0000"/>
        </w:rPr>
      </w:pPr>
      <w:r w:rsidRPr="00384711">
        <w:rPr>
          <w:color w:val="FF0000"/>
        </w:rPr>
        <w:t>ZNANOST</w:t>
      </w:r>
    </w:p>
    <w:p w:rsidR="001C0EDE" w:rsidRPr="00384711" w:rsidRDefault="00D374DB" w:rsidP="001C0EDE">
      <w:pPr>
        <w:rPr>
          <w:color w:val="800000"/>
        </w:rPr>
      </w:pPr>
      <w:r w:rsidRPr="00384711">
        <w:rPr>
          <w:color w:val="800000"/>
        </w:rPr>
        <w:t>Je sistem teorij, ki pojasnjuje določeno vrsto pojavov. Vsaka veda, ki hoče biti znanost mora odgovoriti na 3 vprašanja:</w:t>
      </w:r>
    </w:p>
    <w:p w:rsidR="00D374DB" w:rsidRPr="00384711" w:rsidRDefault="00D374DB" w:rsidP="00D374DB">
      <w:pPr>
        <w:numPr>
          <w:ilvl w:val="0"/>
          <w:numId w:val="5"/>
        </w:numPr>
        <w:rPr>
          <w:color w:val="800000"/>
        </w:rPr>
      </w:pPr>
      <w:r w:rsidRPr="00384711">
        <w:rPr>
          <w:color w:val="800000"/>
          <w:u w:val="single" w:color="FF0000"/>
        </w:rPr>
        <w:t>Kaj?</w:t>
      </w:r>
      <w:r w:rsidRPr="00384711">
        <w:rPr>
          <w:color w:val="800000"/>
        </w:rPr>
        <w:t xml:space="preserve"> Dobimo odgovor predmet znanosti</w:t>
      </w:r>
    </w:p>
    <w:p w:rsidR="00D374DB" w:rsidRPr="00384711" w:rsidRDefault="00D374DB" w:rsidP="00D374DB">
      <w:pPr>
        <w:numPr>
          <w:ilvl w:val="0"/>
          <w:numId w:val="5"/>
        </w:numPr>
        <w:rPr>
          <w:color w:val="800000"/>
        </w:rPr>
      </w:pPr>
      <w:r w:rsidRPr="00384711">
        <w:rPr>
          <w:color w:val="800000"/>
          <w:u w:val="single" w:color="FF0000"/>
        </w:rPr>
        <w:t>Kako?</w:t>
      </w:r>
      <w:r w:rsidRPr="00384711">
        <w:rPr>
          <w:color w:val="800000"/>
        </w:rPr>
        <w:t xml:space="preserve"> Dobimo odgovor metode znanosti</w:t>
      </w:r>
    </w:p>
    <w:p w:rsidR="00D374DB" w:rsidRPr="00384711" w:rsidRDefault="00D374DB" w:rsidP="00D374DB">
      <w:pPr>
        <w:numPr>
          <w:ilvl w:val="0"/>
          <w:numId w:val="5"/>
        </w:numPr>
        <w:rPr>
          <w:color w:val="800000"/>
        </w:rPr>
      </w:pPr>
      <w:r w:rsidRPr="00384711">
        <w:rPr>
          <w:color w:val="800000"/>
          <w:u w:val="single" w:color="FF0000"/>
        </w:rPr>
        <w:t>Zakaj?</w:t>
      </w:r>
      <w:r w:rsidRPr="00384711">
        <w:rPr>
          <w:color w:val="800000"/>
        </w:rPr>
        <w:t xml:space="preserve"> Dobimo odgovor cilje znanosti</w:t>
      </w:r>
    </w:p>
    <w:p w:rsidR="00D374DB" w:rsidRPr="00384711" w:rsidRDefault="00D374DB" w:rsidP="00D374DB">
      <w:pPr>
        <w:rPr>
          <w:color w:val="800000"/>
        </w:rPr>
      </w:pPr>
      <w:r w:rsidRPr="00384711">
        <w:rPr>
          <w:color w:val="800000"/>
        </w:rPr>
        <w:t xml:space="preserve">Glavni </w:t>
      </w:r>
      <w:r w:rsidRPr="00384711">
        <w:rPr>
          <w:color w:val="FF0000"/>
        </w:rPr>
        <w:t>cilji</w:t>
      </w:r>
      <w:r w:rsidRPr="00384711">
        <w:rPr>
          <w:color w:val="800000"/>
        </w:rPr>
        <w:t>, nameni znanstvenega preučevanja:</w:t>
      </w:r>
    </w:p>
    <w:p w:rsidR="00D374DB" w:rsidRPr="00384711" w:rsidRDefault="00D374DB" w:rsidP="00D374DB">
      <w:pPr>
        <w:numPr>
          <w:ilvl w:val="0"/>
          <w:numId w:val="6"/>
        </w:numPr>
        <w:rPr>
          <w:color w:val="800000"/>
        </w:rPr>
      </w:pPr>
      <w:r w:rsidRPr="00384711">
        <w:rPr>
          <w:color w:val="800000"/>
          <w:u w:val="single" w:color="FF0000"/>
        </w:rPr>
        <w:t>Opisovanje</w:t>
      </w:r>
      <w:r w:rsidRPr="00384711">
        <w:rPr>
          <w:color w:val="800000"/>
        </w:rPr>
        <w:t>-opišemo pojav</w:t>
      </w:r>
    </w:p>
    <w:p w:rsidR="00D374DB" w:rsidRPr="00384711" w:rsidRDefault="00D374DB" w:rsidP="00D374DB">
      <w:pPr>
        <w:numPr>
          <w:ilvl w:val="0"/>
          <w:numId w:val="6"/>
        </w:numPr>
        <w:rPr>
          <w:color w:val="800000"/>
        </w:rPr>
      </w:pPr>
      <w:r w:rsidRPr="00384711">
        <w:rPr>
          <w:color w:val="800000"/>
          <w:u w:val="single" w:color="FF0000"/>
        </w:rPr>
        <w:t>Pojasnjevanje</w:t>
      </w:r>
      <w:r w:rsidRPr="00384711">
        <w:rPr>
          <w:color w:val="800000"/>
        </w:rPr>
        <w:t>-pojasnimo v kakšni povezavi so ti pojavi in jih razložimo</w:t>
      </w:r>
    </w:p>
    <w:p w:rsidR="00D374DB" w:rsidRPr="00384711" w:rsidRDefault="00D374DB" w:rsidP="00D374DB">
      <w:pPr>
        <w:numPr>
          <w:ilvl w:val="0"/>
          <w:numId w:val="6"/>
        </w:numPr>
        <w:rPr>
          <w:color w:val="800000"/>
        </w:rPr>
      </w:pPr>
      <w:r w:rsidRPr="00384711">
        <w:rPr>
          <w:color w:val="800000"/>
          <w:u w:val="single" w:color="FF0000"/>
        </w:rPr>
        <w:t>Napovedovanje</w:t>
      </w:r>
      <w:r w:rsidRPr="00384711">
        <w:rPr>
          <w:color w:val="800000"/>
        </w:rPr>
        <w:t xml:space="preserve">-napovemo obnašanje </w:t>
      </w:r>
    </w:p>
    <w:p w:rsidR="00D374DB" w:rsidRPr="00384711" w:rsidRDefault="00D374DB" w:rsidP="00D374DB">
      <w:pPr>
        <w:numPr>
          <w:ilvl w:val="0"/>
          <w:numId w:val="6"/>
        </w:numPr>
        <w:rPr>
          <w:color w:val="800000"/>
        </w:rPr>
      </w:pPr>
      <w:r w:rsidRPr="00384711">
        <w:rPr>
          <w:color w:val="800000"/>
          <w:u w:val="single" w:color="FF0000"/>
        </w:rPr>
        <w:t>Vplivanje ali sprejemanje</w:t>
      </w:r>
      <w:r w:rsidRPr="00384711">
        <w:rPr>
          <w:color w:val="800000"/>
        </w:rPr>
        <w:t>- lažje spreminjamo njihovo vedenje</w:t>
      </w:r>
    </w:p>
    <w:p w:rsidR="00D374DB" w:rsidRPr="00384711" w:rsidRDefault="00D374DB" w:rsidP="00D374DB">
      <w:pPr>
        <w:numPr>
          <w:ilvl w:val="0"/>
          <w:numId w:val="6"/>
        </w:numPr>
        <w:rPr>
          <w:color w:val="800000"/>
        </w:rPr>
      </w:pPr>
      <w:r w:rsidRPr="00384711">
        <w:rPr>
          <w:color w:val="800000"/>
          <w:u w:val="single" w:color="FF0000"/>
        </w:rPr>
        <w:t>Primer</w:t>
      </w:r>
      <w:r w:rsidRPr="00384711">
        <w:rPr>
          <w:color w:val="800000"/>
        </w:rPr>
        <w:t>: slab učni uspeh-psihologinja</w:t>
      </w:r>
    </w:p>
    <w:p w:rsidR="00D374DB" w:rsidRPr="00384711" w:rsidRDefault="007D5D94" w:rsidP="00D374DB">
      <w:pPr>
        <w:rPr>
          <w:color w:val="FF0000"/>
        </w:rPr>
      </w:pPr>
      <w:r w:rsidRPr="00384711">
        <w:rPr>
          <w:color w:val="FF0000"/>
        </w:rPr>
        <w:t xml:space="preserve">MESTO </w:t>
      </w:r>
      <w:r w:rsidRPr="00384711">
        <w:rPr>
          <w:color w:val="FF0000"/>
        </w:rPr>
        <w:sym w:font="Symbol" w:char="F079"/>
      </w:r>
      <w:r w:rsidRPr="00384711">
        <w:rPr>
          <w:color w:val="FF0000"/>
        </w:rPr>
        <w:t xml:space="preserve"> MED DRUGIMI ZNANOSTMI</w:t>
      </w:r>
    </w:p>
    <w:p w:rsidR="007D5D94" w:rsidRPr="00384711" w:rsidRDefault="007D5D94" w:rsidP="007D5D94">
      <w:pPr>
        <w:rPr>
          <w:color w:val="800000"/>
        </w:rPr>
      </w:pPr>
      <w:r w:rsidRPr="00384711">
        <w:rPr>
          <w:color w:val="800000"/>
        </w:rPr>
        <w:t>Delijo se na:</w:t>
      </w:r>
    </w:p>
    <w:p w:rsidR="007D5D94" w:rsidRPr="00384711" w:rsidRDefault="007D5D94" w:rsidP="007D5D94">
      <w:pPr>
        <w:numPr>
          <w:ilvl w:val="0"/>
          <w:numId w:val="8"/>
        </w:numPr>
        <w:rPr>
          <w:color w:val="800000"/>
        </w:rPr>
      </w:pPr>
      <w:r w:rsidRPr="00384711">
        <w:rPr>
          <w:color w:val="800000"/>
          <w:u w:val="single" w:color="FF0000"/>
        </w:rPr>
        <w:t>Družboslovne</w:t>
      </w:r>
      <w:r w:rsidRPr="00384711">
        <w:rPr>
          <w:color w:val="800000"/>
        </w:rPr>
        <w:t xml:space="preserve"> (sociologija, politologija,...) in </w:t>
      </w:r>
      <w:r w:rsidRPr="00384711">
        <w:rPr>
          <w:color w:val="800000"/>
          <w:u w:val="single" w:color="FF0000"/>
        </w:rPr>
        <w:t>naravoslovne</w:t>
      </w:r>
      <w:r w:rsidRPr="00384711">
        <w:rPr>
          <w:color w:val="800000"/>
        </w:rPr>
        <w:t xml:space="preserve"> (bio, kem, fiz, ...) Psihologija se ukvarja z vplivom družbe na na človeka</w:t>
      </w:r>
      <w:r w:rsidRPr="00384711">
        <w:rPr>
          <w:color w:val="800000"/>
        </w:rPr>
        <w:sym w:font="Wingdings" w:char="F0E0"/>
      </w:r>
      <w:r w:rsidRPr="00384711">
        <w:rPr>
          <w:color w:val="800000"/>
        </w:rPr>
        <w:t>družboslovna, ukvarja pa se tudi z organsko podlago o duševnosti</w:t>
      </w:r>
      <w:r w:rsidRPr="00384711">
        <w:rPr>
          <w:color w:val="800000"/>
        </w:rPr>
        <w:sym w:font="Wingdings" w:char="F0E0"/>
      </w:r>
      <w:r w:rsidRPr="00384711">
        <w:rPr>
          <w:color w:val="800000"/>
        </w:rPr>
        <w:t>naravoslovna</w:t>
      </w:r>
    </w:p>
    <w:p w:rsidR="007D5D94" w:rsidRPr="00384711" w:rsidRDefault="007D5D94" w:rsidP="007D5D94">
      <w:pPr>
        <w:numPr>
          <w:ilvl w:val="0"/>
          <w:numId w:val="8"/>
        </w:numPr>
        <w:rPr>
          <w:color w:val="800000"/>
        </w:rPr>
      </w:pPr>
      <w:r w:rsidRPr="00384711">
        <w:rPr>
          <w:color w:val="800000"/>
          <w:u w:val="single" w:color="FF0000"/>
        </w:rPr>
        <w:lastRenderedPageBreak/>
        <w:t>Izkustvene-empirične</w:t>
      </w:r>
      <w:r w:rsidRPr="00384711">
        <w:rPr>
          <w:color w:val="800000"/>
        </w:rPr>
        <w:t xml:space="preserve"> (se ukvarjajo s stvarnostjo) in </w:t>
      </w:r>
      <w:r w:rsidRPr="00384711">
        <w:rPr>
          <w:color w:val="800000"/>
          <w:u w:val="single" w:color="FF0000"/>
        </w:rPr>
        <w:t>formalne</w:t>
      </w:r>
      <w:r w:rsidR="00A27FC4" w:rsidRPr="00384711">
        <w:rPr>
          <w:color w:val="800000"/>
        </w:rPr>
        <w:t xml:space="preserve"> (mat, fiz, logika, filozofija)</w:t>
      </w:r>
      <w:r w:rsidR="009B23EE" w:rsidRPr="00384711">
        <w:rPr>
          <w:color w:val="800000"/>
        </w:rPr>
        <w:t>.</w:t>
      </w:r>
      <w:r w:rsidR="00A27FC4" w:rsidRPr="00384711">
        <w:rPr>
          <w:color w:val="800000"/>
        </w:rPr>
        <w:t xml:space="preserve"> Psihologija se je začela razvijati iz filozofije.</w:t>
      </w:r>
    </w:p>
    <w:p w:rsidR="00A27FC4" w:rsidRPr="00384711" w:rsidRDefault="00A27FC4" w:rsidP="00A27FC4">
      <w:pPr>
        <w:numPr>
          <w:ilvl w:val="0"/>
          <w:numId w:val="8"/>
        </w:numPr>
        <w:rPr>
          <w:color w:val="800000"/>
        </w:rPr>
      </w:pPr>
      <w:r w:rsidRPr="00384711">
        <w:rPr>
          <w:color w:val="800000"/>
          <w:u w:val="single" w:color="FF0000"/>
        </w:rPr>
        <w:t>Teoretične</w:t>
      </w:r>
      <w:r w:rsidRPr="00384711">
        <w:rPr>
          <w:color w:val="800000"/>
        </w:rPr>
        <w:t xml:space="preserve"> (skušajo priti do spoznanj o svojem predmetu) in </w:t>
      </w:r>
      <w:r w:rsidRPr="00384711">
        <w:rPr>
          <w:color w:val="800000"/>
          <w:u w:val="single" w:color="FF0000"/>
        </w:rPr>
        <w:t>praktične</w:t>
      </w:r>
      <w:r w:rsidRPr="00384711">
        <w:rPr>
          <w:color w:val="800000"/>
        </w:rPr>
        <w:t xml:space="preserve"> (skušajo spoznanja koristno uporabiti v vsakdanjem življenju)</w:t>
      </w:r>
    </w:p>
    <w:p w:rsidR="00A27FC4" w:rsidRPr="00384711" w:rsidRDefault="00A27FC4" w:rsidP="00A27FC4">
      <w:pPr>
        <w:numPr>
          <w:ilvl w:val="0"/>
          <w:numId w:val="8"/>
        </w:numPr>
        <w:rPr>
          <w:color w:val="800000"/>
        </w:rPr>
      </w:pPr>
      <w:r w:rsidRPr="00384711">
        <w:rPr>
          <w:color w:val="800000"/>
          <w:u w:color="FF0000"/>
        </w:rPr>
        <w:t>Teoretične</w:t>
      </w:r>
      <w:r w:rsidRPr="00384711">
        <w:rPr>
          <w:color w:val="800000"/>
        </w:rPr>
        <w:t xml:space="preserve"> in formalne znanosti se pokrivajo (mat, fiz, filozofija...)</w:t>
      </w:r>
    </w:p>
    <w:p w:rsidR="00A27FC4" w:rsidRPr="00384711" w:rsidRDefault="00A27FC4" w:rsidP="00A27FC4">
      <w:pPr>
        <w:rPr>
          <w:color w:val="800000"/>
        </w:rPr>
      </w:pPr>
      <w:r w:rsidRPr="00384711">
        <w:rPr>
          <w:color w:val="800000"/>
        </w:rPr>
        <w:t>Psihologija je razdeljena na št. panoge:</w:t>
      </w:r>
      <w:r w:rsidR="00D32710" w:rsidRPr="00384711">
        <w:rPr>
          <w:color w:val="800000"/>
        </w:rPr>
        <w:t xml:space="preserve"> -</w:t>
      </w:r>
      <w:r w:rsidR="00D32710" w:rsidRPr="00384711">
        <w:rPr>
          <w:color w:val="FF0000"/>
        </w:rPr>
        <w:t>Teoretične</w:t>
      </w:r>
    </w:p>
    <w:p w:rsidR="00A27FC4" w:rsidRPr="00384711" w:rsidRDefault="00D32710" w:rsidP="00A27FC4">
      <w:pPr>
        <w:numPr>
          <w:ilvl w:val="1"/>
          <w:numId w:val="8"/>
        </w:numPr>
        <w:rPr>
          <w:color w:val="800000"/>
        </w:rPr>
      </w:pPr>
      <w:r w:rsidRPr="00384711">
        <w:rPr>
          <w:color w:val="800000"/>
          <w:u w:val="single" w:color="FF0000"/>
        </w:rPr>
        <w:t>Obča psihologija</w:t>
      </w:r>
      <w:r w:rsidRPr="00384711">
        <w:rPr>
          <w:color w:val="800000"/>
        </w:rPr>
        <w:t xml:space="preserve"> se ukvarja z zakonitostmi psihičnega življenja pri normalnoh ljudeh</w:t>
      </w:r>
    </w:p>
    <w:p w:rsidR="00D32710" w:rsidRPr="00384711" w:rsidRDefault="00D32710" w:rsidP="00A27FC4">
      <w:pPr>
        <w:numPr>
          <w:ilvl w:val="1"/>
          <w:numId w:val="8"/>
        </w:numPr>
        <w:rPr>
          <w:color w:val="800000"/>
        </w:rPr>
      </w:pPr>
      <w:r w:rsidRPr="00384711">
        <w:rPr>
          <w:color w:val="800000"/>
          <w:u w:val="single" w:color="FF0000"/>
        </w:rPr>
        <w:t>Psihopatologija</w:t>
      </w:r>
      <w:r w:rsidRPr="00384711">
        <w:rPr>
          <w:color w:val="800000"/>
        </w:rPr>
        <w:t xml:space="preserve"> se ukvarja z značilnostmi duševnih motenj in nemoralnih pojavov</w:t>
      </w:r>
    </w:p>
    <w:p w:rsidR="00D32710" w:rsidRPr="00384711" w:rsidRDefault="00D32710" w:rsidP="00A27FC4">
      <w:pPr>
        <w:numPr>
          <w:ilvl w:val="1"/>
          <w:numId w:val="8"/>
        </w:numPr>
        <w:rPr>
          <w:color w:val="800000"/>
        </w:rPr>
      </w:pPr>
      <w:r w:rsidRPr="00384711">
        <w:rPr>
          <w:color w:val="800000"/>
          <w:u w:val="single" w:color="FF0000"/>
        </w:rPr>
        <w:t>Razvojna psihologija</w:t>
      </w:r>
      <w:r w:rsidRPr="00384711">
        <w:rPr>
          <w:color w:val="800000"/>
        </w:rPr>
        <w:t xml:space="preserve"> se ukvarja z značilnostmi razvoja, posameznih razvojnih obdobij in raziskuje dejavnike, ki vplivajo na razvoj</w:t>
      </w:r>
    </w:p>
    <w:p w:rsidR="00D32710" w:rsidRPr="00384711" w:rsidRDefault="00D32710" w:rsidP="00A27FC4">
      <w:pPr>
        <w:numPr>
          <w:ilvl w:val="1"/>
          <w:numId w:val="8"/>
        </w:numPr>
        <w:rPr>
          <w:color w:val="800000"/>
        </w:rPr>
      </w:pPr>
      <w:r w:rsidRPr="00384711">
        <w:rPr>
          <w:color w:val="800000"/>
          <w:u w:val="single" w:color="FF0000"/>
        </w:rPr>
        <w:t>Socialna psihologija</w:t>
      </w:r>
      <w:r w:rsidRPr="00384711">
        <w:rPr>
          <w:color w:val="800000"/>
        </w:rPr>
        <w:t xml:space="preserve"> se ukvarja z vedenjem posameznika v družbi, z medsebojnimi odnosi, komunikacijo, vedenjem oseb znotraj skupin...</w:t>
      </w:r>
    </w:p>
    <w:p w:rsidR="00D32710" w:rsidRPr="00384711" w:rsidRDefault="00D32710" w:rsidP="00A27FC4">
      <w:pPr>
        <w:numPr>
          <w:ilvl w:val="1"/>
          <w:numId w:val="8"/>
        </w:numPr>
        <w:rPr>
          <w:color w:val="800000"/>
        </w:rPr>
      </w:pPr>
      <w:r w:rsidRPr="00384711">
        <w:rPr>
          <w:color w:val="800000"/>
          <w:u w:val="single" w:color="FF0000"/>
        </w:rPr>
        <w:t>Psihometrija</w:t>
      </w:r>
      <w:r w:rsidRPr="00384711">
        <w:rPr>
          <w:color w:val="800000"/>
        </w:rPr>
        <w:t xml:space="preserve"> se ukvarja z izdelavo testov, merjenjem sposobnosti ter drugih osebnostnih značilnosti</w:t>
      </w:r>
    </w:p>
    <w:p w:rsidR="00D32710" w:rsidRPr="00384711" w:rsidRDefault="00D32710" w:rsidP="00D32710">
      <w:pPr>
        <w:ind w:left="1080"/>
        <w:rPr>
          <w:color w:val="800000"/>
        </w:rPr>
      </w:pPr>
      <w:r w:rsidRPr="00384711">
        <w:rPr>
          <w:color w:val="800000"/>
        </w:rPr>
        <w:t xml:space="preserve">                                              -</w:t>
      </w:r>
      <w:r w:rsidRPr="00384711">
        <w:rPr>
          <w:color w:val="FF0000"/>
        </w:rPr>
        <w:t>Praktične</w:t>
      </w:r>
    </w:p>
    <w:p w:rsidR="00D32710" w:rsidRPr="00384711" w:rsidRDefault="00D32710" w:rsidP="00D32710">
      <w:pPr>
        <w:numPr>
          <w:ilvl w:val="0"/>
          <w:numId w:val="16"/>
        </w:numPr>
        <w:rPr>
          <w:color w:val="800000"/>
        </w:rPr>
      </w:pPr>
      <w:r w:rsidRPr="00384711">
        <w:rPr>
          <w:color w:val="800000"/>
          <w:u w:val="single" w:color="FF0000"/>
        </w:rPr>
        <w:t>Psihologija dela</w:t>
      </w:r>
      <w:r w:rsidRPr="00384711">
        <w:rPr>
          <w:color w:val="800000"/>
        </w:rPr>
        <w:t xml:space="preserve"> se ukvarja z merjenjem delovne uspešnosti, z organizacijo dela, </w:t>
      </w:r>
    </w:p>
    <w:p w:rsidR="00D32710" w:rsidRPr="00384711" w:rsidRDefault="00D32710" w:rsidP="00D32710">
      <w:pPr>
        <w:numPr>
          <w:ilvl w:val="0"/>
          <w:numId w:val="16"/>
        </w:numPr>
        <w:rPr>
          <w:color w:val="800000"/>
        </w:rPr>
      </w:pPr>
      <w:r w:rsidRPr="00384711">
        <w:rPr>
          <w:color w:val="800000"/>
          <w:u w:val="single" w:color="FF0000"/>
        </w:rPr>
        <w:t>Šolska psihologija</w:t>
      </w:r>
      <w:r w:rsidRPr="00384711">
        <w:rPr>
          <w:color w:val="800000"/>
        </w:rPr>
        <w:t xml:space="preserve"> se ukvarja kako pomagati učencem pri učnih težavah, svetovat za poklicno pot</w:t>
      </w:r>
    </w:p>
    <w:p w:rsidR="00D32710" w:rsidRPr="00384711" w:rsidRDefault="00D32710" w:rsidP="00D32710">
      <w:pPr>
        <w:numPr>
          <w:ilvl w:val="0"/>
          <w:numId w:val="16"/>
        </w:numPr>
        <w:rPr>
          <w:color w:val="800000"/>
        </w:rPr>
      </w:pPr>
      <w:r w:rsidRPr="00384711">
        <w:rPr>
          <w:color w:val="800000"/>
          <w:u w:val="single" w:color="FF0000"/>
        </w:rPr>
        <w:t>Klinična psihologija</w:t>
      </w:r>
      <w:r w:rsidRPr="00384711">
        <w:rPr>
          <w:color w:val="800000"/>
        </w:rPr>
        <w:t xml:space="preserve"> se ukvarja z zdravljenjem duševnih motenj, s prilagajanjem posameznika na zahteve okolja</w:t>
      </w:r>
    </w:p>
    <w:p w:rsidR="00D32710" w:rsidRPr="00384711" w:rsidRDefault="00D32710" w:rsidP="00D32710">
      <w:pPr>
        <w:numPr>
          <w:ilvl w:val="0"/>
          <w:numId w:val="16"/>
        </w:numPr>
        <w:rPr>
          <w:color w:val="800000"/>
        </w:rPr>
      </w:pPr>
      <w:r w:rsidRPr="00384711">
        <w:rPr>
          <w:color w:val="800000"/>
          <w:u w:val="single" w:color="FF0000"/>
        </w:rPr>
        <w:t>Športna psihologija</w:t>
      </w:r>
      <w:r w:rsidRPr="00384711">
        <w:rPr>
          <w:color w:val="800000"/>
        </w:rPr>
        <w:t xml:space="preserve"> se ukvarja s sproščanjem športnikov pred nastopi, motiviranje,...</w:t>
      </w:r>
    </w:p>
    <w:p w:rsidR="009B23EE" w:rsidRPr="00384711" w:rsidRDefault="009B23EE" w:rsidP="009B23EE">
      <w:pPr>
        <w:rPr>
          <w:color w:val="FF0000"/>
          <w:u w:color="FF0000"/>
        </w:rPr>
      </w:pPr>
      <w:r w:rsidRPr="00384711">
        <w:rPr>
          <w:color w:val="FF0000"/>
          <w:u w:color="FF0000"/>
        </w:rPr>
        <w:t>RAZISKOVALNE METODE</w:t>
      </w:r>
    </w:p>
    <w:p w:rsidR="009B23EE" w:rsidRPr="00384711" w:rsidRDefault="009B23EE" w:rsidP="009B23EE">
      <w:pPr>
        <w:rPr>
          <w:color w:val="800000"/>
        </w:rPr>
      </w:pPr>
      <w:r w:rsidRPr="00384711">
        <w:rPr>
          <w:color w:val="800000"/>
        </w:rPr>
        <w:t xml:space="preserve">Poznamo </w:t>
      </w:r>
      <w:r w:rsidRPr="00384711">
        <w:rPr>
          <w:color w:val="800000"/>
          <w:u w:val="single" w:color="FF0000"/>
        </w:rPr>
        <w:t>eksperimentalne</w:t>
      </w:r>
      <w:r w:rsidRPr="00384711">
        <w:rPr>
          <w:color w:val="800000"/>
        </w:rPr>
        <w:t xml:space="preserve"> (imamo nadzor) in </w:t>
      </w:r>
      <w:r w:rsidRPr="00384711">
        <w:rPr>
          <w:color w:val="800000"/>
          <w:u w:val="single" w:color="FF0000"/>
        </w:rPr>
        <w:t>deskriptivne</w:t>
      </w:r>
      <w:r w:rsidRPr="00384711">
        <w:rPr>
          <w:color w:val="800000"/>
        </w:rPr>
        <w:t xml:space="preserve"> (nimamo nadzora).</w:t>
      </w:r>
    </w:p>
    <w:p w:rsidR="006712B5" w:rsidRPr="00384711" w:rsidRDefault="009B23EE" w:rsidP="009B23EE">
      <w:pPr>
        <w:rPr>
          <w:color w:val="800000"/>
        </w:rPr>
      </w:pPr>
      <w:r w:rsidRPr="00384711">
        <w:rPr>
          <w:color w:val="800000"/>
        </w:rPr>
        <w:t xml:space="preserve">Opazovanje: objektivno in natančno merimo vedenje, ki se naravno pojavlja. Določiti moramo cilj opazovanja in si zastaviti načrt, po katerem bo opazovanje potekalo. Opazovanje je lahko </w:t>
      </w:r>
      <w:r w:rsidRPr="00384711">
        <w:rPr>
          <w:color w:val="800000"/>
          <w:u w:val="single" w:color="FF0000"/>
        </w:rPr>
        <w:t>naravno</w:t>
      </w:r>
      <w:r w:rsidRPr="00384711">
        <w:rPr>
          <w:color w:val="800000"/>
        </w:rPr>
        <w:t xml:space="preserve"> ali </w:t>
      </w:r>
      <w:r w:rsidRPr="00384711">
        <w:rPr>
          <w:color w:val="800000"/>
          <w:u w:val="single" w:color="FF0000"/>
        </w:rPr>
        <w:t>laboratorijsko</w:t>
      </w:r>
      <w:r w:rsidRPr="00384711">
        <w:rPr>
          <w:color w:val="800000"/>
        </w:rPr>
        <w:t xml:space="preserve">. Pri naravnem skušamo opisati preučevani pojav tako, kot se pojavlja v običajnem okolju. Uporabljamo ga lahko povsod, kjer se nahajajo ljudje. </w:t>
      </w:r>
      <w:r w:rsidR="006712B5" w:rsidRPr="00384711">
        <w:rPr>
          <w:color w:val="800000"/>
        </w:rPr>
        <w:t xml:space="preserve">Če smo na opazovanje vnaprej pripravljeni, sistematični, natančni in neopazni, bomo dobili bolj veljavne rezultate. Pri takem opazovanju ne bomo vedeli kaj je vzrok in posledica dejanja, zato tako opazovanje vedno ne zadošča. Poslužimo se laboratorijskega opazovanja. Imamo več nadzora nad situacijo, lahko določimo št. opazovanih oseb. Lahko uporabimo bolj zahtevno tehnologijo. Rezultat je </w:t>
      </w:r>
    </w:p>
    <w:p w:rsidR="006712B5" w:rsidRPr="00384711" w:rsidRDefault="006712B5" w:rsidP="009B23EE">
      <w:pPr>
        <w:rPr>
          <w:color w:val="800000"/>
        </w:rPr>
      </w:pPr>
      <w:r w:rsidRPr="00384711">
        <w:rPr>
          <w:color w:val="800000"/>
        </w:rPr>
        <w:t xml:space="preserve">Poznamo </w:t>
      </w:r>
      <w:r w:rsidRPr="00384711">
        <w:rPr>
          <w:color w:val="800000"/>
          <w:u w:val="single" w:color="FF0000"/>
        </w:rPr>
        <w:t>introspekcijo</w:t>
      </w:r>
      <w:r w:rsidRPr="00384711">
        <w:rPr>
          <w:color w:val="800000"/>
        </w:rPr>
        <w:t xml:space="preserve"> in </w:t>
      </w:r>
      <w:r w:rsidRPr="00384711">
        <w:rPr>
          <w:color w:val="800000"/>
          <w:u w:val="single" w:color="FF0000"/>
        </w:rPr>
        <w:t>ekstraspekcijo</w:t>
      </w:r>
      <w:r w:rsidRPr="00384711">
        <w:rPr>
          <w:color w:val="800000"/>
        </w:rPr>
        <w:t>.</w:t>
      </w:r>
    </w:p>
    <w:p w:rsidR="006712B5" w:rsidRPr="00384711" w:rsidRDefault="006712B5" w:rsidP="009B23EE">
      <w:pPr>
        <w:rPr>
          <w:color w:val="800000"/>
        </w:rPr>
      </w:pPr>
      <w:r w:rsidRPr="00384711">
        <w:rPr>
          <w:color w:val="FF0000"/>
        </w:rPr>
        <w:t>Intraspekcija</w:t>
      </w:r>
      <w:r w:rsidRPr="00384711">
        <w:rPr>
          <w:color w:val="800000"/>
        </w:rPr>
        <w:t xml:space="preserve"> je samoopazovanje lastnih duševnih procesov, vse kar se dogaja v naši notranjosti in je dostopno le nam samim.  Ta metoda je specifična za ψ, drugje se ne uporablja. Njena prednost je v tem, da nam omogoča neposredno spoznanje in posredno doživljanje drugih. Slabost je, da je subjektivna in nepreverljiva. V določenih primerih se je ne da uporabiti ( z ljudmi z majhnim besednim zakladom ali iz drugih jez. okolji). Zaradi pomankljivosti se ne uporablja kot samostojna metoda ampak v kombinaciji z drugimi metodami.</w:t>
      </w:r>
    </w:p>
    <w:p w:rsidR="006712B5" w:rsidRPr="00384711" w:rsidRDefault="006712B5" w:rsidP="009B23EE">
      <w:pPr>
        <w:rPr>
          <w:color w:val="800000"/>
        </w:rPr>
      </w:pPr>
      <w:r w:rsidRPr="00384711">
        <w:rPr>
          <w:color w:val="FF0000"/>
          <w:u w:color="FF0000"/>
        </w:rPr>
        <w:t>Ekstraspekcija</w:t>
      </w:r>
      <w:r w:rsidRPr="00384711">
        <w:rPr>
          <w:color w:val="800000"/>
        </w:rPr>
        <w:t xml:space="preserve"> je opazovanje zunanjih pojavov. Uporabljajo</w:t>
      </w:r>
      <w:r w:rsidR="00461ED1" w:rsidRPr="00384711">
        <w:rPr>
          <w:color w:val="800000"/>
        </w:rPr>
        <w:t xml:space="preserve"> jo</w:t>
      </w:r>
      <w:r w:rsidRPr="00384711">
        <w:rPr>
          <w:color w:val="800000"/>
        </w:rPr>
        <w:t xml:space="preserve"> vse znanosti</w:t>
      </w:r>
      <w:r w:rsidR="00461ED1" w:rsidRPr="00384711">
        <w:rPr>
          <w:color w:val="800000"/>
        </w:rPr>
        <w:t>. L</w:t>
      </w:r>
      <w:r w:rsidRPr="00384711">
        <w:rPr>
          <w:color w:val="800000"/>
        </w:rPr>
        <w:t>ahko se jo uporablja</w:t>
      </w:r>
      <w:r w:rsidR="00461ED1" w:rsidRPr="00384711">
        <w:rPr>
          <w:color w:val="800000"/>
        </w:rPr>
        <w:t xml:space="preserve"> samostojno ali v kombinaciji z drugimi metodami. Usmerjena je na spremljanje </w:t>
      </w:r>
      <w:r w:rsidR="00461ED1" w:rsidRPr="00384711">
        <w:rPr>
          <w:color w:val="800000"/>
        </w:rPr>
        <w:lastRenderedPageBreak/>
        <w:t>človekovega videza in vedenja. Prednost je, da lahko opazujemo vse, kar je vidno navzven. Je objektivna (isti pojav lahko opazuje več oseb) in bolj preverljiva. Vedno je treba biti vnaprej pripravljen in pripraviti načrt (cilj opazovanja, kraj op., pripomočke, postopek, opazovalca je treba izuriti). Vedno obstaja nevarnost, da podatki ne bodo veljavni, če se ljudje zavedajo, da so opazovani.</w:t>
      </w:r>
    </w:p>
    <w:p w:rsidR="00461ED1" w:rsidRPr="00384711" w:rsidRDefault="00461ED1" w:rsidP="009B23EE">
      <w:pPr>
        <w:rPr>
          <w:color w:val="800000"/>
        </w:rPr>
      </w:pPr>
      <w:r w:rsidRPr="00384711">
        <w:rPr>
          <w:color w:val="FF0000"/>
        </w:rPr>
        <w:t>Eksperiment</w:t>
      </w:r>
      <w:r w:rsidRPr="00384711">
        <w:rPr>
          <w:color w:val="800000"/>
        </w:rPr>
        <w:t xml:space="preserve"> je najbolj znanstvena metoda in nam omogoča natančno opazovanje pojava in načrtno spreminjanje pogojev ( in njihov vpliv na pojav). Omogoča nam nadzor nad situacijo. Eksperimentator ne opazuje samo pasivno, ampak tudi aktivno posega v situacijo in spreminja tisto, za kar predvideva, da bo vplivalo na pojav. Vse to tudi skrbno zabeleži. Eksperiment nam omogoča sklepanje o vzročno posledičnih odnosih. Postavimo hipotezo in določimo 2 vrsti spremenljivk:</w:t>
      </w:r>
    </w:p>
    <w:p w:rsidR="00461ED1" w:rsidRPr="00384711" w:rsidRDefault="00461ED1" w:rsidP="00461ED1">
      <w:pPr>
        <w:numPr>
          <w:ilvl w:val="0"/>
          <w:numId w:val="17"/>
        </w:numPr>
        <w:rPr>
          <w:color w:val="800000"/>
        </w:rPr>
      </w:pPr>
      <w:r w:rsidRPr="00384711">
        <w:rPr>
          <w:color w:val="800000"/>
          <w:u w:val="single" w:color="FF0000"/>
        </w:rPr>
        <w:t>neodvisna spremenljivka</w:t>
      </w:r>
      <w:r w:rsidRPr="00384711">
        <w:rPr>
          <w:color w:val="800000"/>
        </w:rPr>
        <w:t xml:space="preserve"> (lahko jo spreminjamo)</w:t>
      </w:r>
    </w:p>
    <w:p w:rsidR="00461ED1" w:rsidRPr="00384711" w:rsidRDefault="00461ED1" w:rsidP="00461ED1">
      <w:pPr>
        <w:numPr>
          <w:ilvl w:val="0"/>
          <w:numId w:val="17"/>
        </w:numPr>
        <w:rPr>
          <w:color w:val="800000"/>
        </w:rPr>
      </w:pPr>
      <w:r w:rsidRPr="00384711">
        <w:rPr>
          <w:color w:val="800000"/>
          <w:u w:val="single" w:color="FF0000"/>
        </w:rPr>
        <w:t>odvisna spremenljivka</w:t>
      </w:r>
      <w:r w:rsidRPr="00384711">
        <w:rPr>
          <w:color w:val="800000"/>
        </w:rPr>
        <w:t xml:space="preserve"> ( zanjo smatramo, da se bo spremenila)</w:t>
      </w:r>
    </w:p>
    <w:p w:rsidR="00F57DDC" w:rsidRPr="00384711" w:rsidRDefault="00461ED1" w:rsidP="00F57DDC">
      <w:pPr>
        <w:numPr>
          <w:ilvl w:val="0"/>
          <w:numId w:val="17"/>
        </w:numPr>
        <w:rPr>
          <w:color w:val="800000"/>
        </w:rPr>
      </w:pPr>
      <w:r w:rsidRPr="00384711">
        <w:rPr>
          <w:color w:val="800000"/>
        </w:rPr>
        <w:t xml:space="preserve">Npr. Kako mobilni telefon </w:t>
      </w:r>
      <w:r w:rsidR="00F57DDC" w:rsidRPr="00384711">
        <w:rPr>
          <w:color w:val="800000"/>
        </w:rPr>
        <w:t>vpliva na vožno? ....</w:t>
      </w:r>
    </w:p>
    <w:p w:rsidR="00D32710" w:rsidRPr="00384711" w:rsidRDefault="00F57DDC" w:rsidP="00D32710">
      <w:pPr>
        <w:rPr>
          <w:color w:val="FF0000"/>
        </w:rPr>
      </w:pPr>
      <w:r w:rsidRPr="00384711">
        <w:rPr>
          <w:color w:val="FF0000"/>
        </w:rPr>
        <w:t>ETIKA</w:t>
      </w:r>
    </w:p>
    <w:p w:rsidR="00F57DDC" w:rsidRPr="00384711" w:rsidRDefault="00F57DDC" w:rsidP="00D32710">
      <w:pPr>
        <w:rPr>
          <w:color w:val="800000"/>
        </w:rPr>
      </w:pPr>
      <w:r w:rsidRPr="00384711">
        <w:rPr>
          <w:color w:val="800000"/>
        </w:rPr>
        <w:t>Tudi psihologi imajo etični kodeks (zbirka načel) na področju eksperimentiranja:</w:t>
      </w:r>
    </w:p>
    <w:p w:rsidR="00F57DDC" w:rsidRPr="00384711" w:rsidRDefault="00F57DDC" w:rsidP="00F57DDC">
      <w:pPr>
        <w:numPr>
          <w:ilvl w:val="0"/>
          <w:numId w:val="18"/>
        </w:numPr>
        <w:rPr>
          <w:color w:val="800000"/>
        </w:rPr>
      </w:pPr>
      <w:r w:rsidRPr="00384711">
        <w:rPr>
          <w:color w:val="800000"/>
        </w:rPr>
        <w:t>V eksperimentu vsak sodeluje prostovoljno, če je otrok-soglasje staršev</w:t>
      </w:r>
    </w:p>
    <w:p w:rsidR="00F57DDC" w:rsidRPr="00384711" w:rsidRDefault="00F57DDC" w:rsidP="00F57DDC">
      <w:pPr>
        <w:numPr>
          <w:ilvl w:val="0"/>
          <w:numId w:val="18"/>
        </w:numPr>
        <w:rPr>
          <w:color w:val="800000"/>
        </w:rPr>
      </w:pPr>
      <w:r w:rsidRPr="00384711">
        <w:rPr>
          <w:color w:val="800000"/>
        </w:rPr>
        <w:t>Vsi morajo biti seznanjeni z namenom, potekom in posledicami eksperimenta</w:t>
      </w:r>
    </w:p>
    <w:p w:rsidR="00F57DDC" w:rsidRPr="00384711" w:rsidRDefault="00F57DDC" w:rsidP="00F57DDC">
      <w:pPr>
        <w:numPr>
          <w:ilvl w:val="0"/>
          <w:numId w:val="18"/>
        </w:numPr>
        <w:rPr>
          <w:color w:val="800000"/>
        </w:rPr>
      </w:pPr>
      <w:r w:rsidRPr="00384711">
        <w:rPr>
          <w:color w:val="800000"/>
        </w:rPr>
        <w:t>Vsaka oseba ima pravico odkloniti sodelovanje</w:t>
      </w:r>
    </w:p>
    <w:p w:rsidR="00F57DDC" w:rsidRPr="00384711" w:rsidRDefault="00F57DDC" w:rsidP="00F57DDC">
      <w:pPr>
        <w:numPr>
          <w:ilvl w:val="0"/>
          <w:numId w:val="18"/>
        </w:numPr>
        <w:rPr>
          <w:color w:val="800000"/>
        </w:rPr>
      </w:pPr>
      <w:r w:rsidRPr="00384711">
        <w:rPr>
          <w:color w:val="800000"/>
        </w:rPr>
        <w:t>Soodgovornost med eksperimentalnostjo</w:t>
      </w:r>
    </w:p>
    <w:p w:rsidR="00F57DDC" w:rsidRPr="00384711" w:rsidRDefault="00F57DDC" w:rsidP="00F57DDC">
      <w:pPr>
        <w:rPr>
          <w:color w:val="FF0000"/>
        </w:rPr>
      </w:pPr>
      <w:r w:rsidRPr="00384711">
        <w:rPr>
          <w:color w:val="FF0000"/>
        </w:rPr>
        <w:t>METODE SPRAŠEVANJA</w:t>
      </w:r>
    </w:p>
    <w:p w:rsidR="00D32710" w:rsidRPr="00384711" w:rsidRDefault="00F57DDC" w:rsidP="00D32710">
      <w:pPr>
        <w:rPr>
          <w:color w:val="800000"/>
        </w:rPr>
      </w:pPr>
      <w:r w:rsidRPr="00384711">
        <w:rPr>
          <w:color w:val="800000"/>
        </w:rPr>
        <w:t xml:space="preserve">Intervju: Metoda spraševanja, neposreden stik. Ločimo: </w:t>
      </w:r>
    </w:p>
    <w:p w:rsidR="00F57DDC" w:rsidRPr="00384711" w:rsidRDefault="00F57DDC" w:rsidP="00F57DDC">
      <w:pPr>
        <w:numPr>
          <w:ilvl w:val="0"/>
          <w:numId w:val="19"/>
        </w:numPr>
        <w:rPr>
          <w:color w:val="800000"/>
        </w:rPr>
      </w:pPr>
      <w:r w:rsidRPr="00384711">
        <w:rPr>
          <w:color w:val="800000"/>
        </w:rPr>
        <w:t xml:space="preserve">Sktrukturiran- Standariziran </w:t>
      </w:r>
    </w:p>
    <w:p w:rsidR="00F57DDC" w:rsidRPr="00384711" w:rsidRDefault="00F57DDC" w:rsidP="00F57DDC">
      <w:pPr>
        <w:numPr>
          <w:ilvl w:val="0"/>
          <w:numId w:val="19"/>
        </w:numPr>
        <w:rPr>
          <w:color w:val="800000"/>
        </w:rPr>
      </w:pPr>
      <w:r w:rsidRPr="00384711">
        <w:rPr>
          <w:color w:val="800000"/>
        </w:rPr>
        <w:t>Nestrukturiran-Nestandariziran intervju</w:t>
      </w:r>
    </w:p>
    <w:p w:rsidR="00F57DDC" w:rsidRPr="00384711" w:rsidRDefault="00F57DDC" w:rsidP="00F57DDC">
      <w:pPr>
        <w:rPr>
          <w:color w:val="800000"/>
        </w:rPr>
      </w:pPr>
      <w:r w:rsidRPr="00384711">
        <w:rPr>
          <w:color w:val="800000"/>
          <w:u w:val="single" w:color="FF0000"/>
        </w:rPr>
        <w:t>Pri strukturiziranemu i.</w:t>
      </w:r>
      <w:r w:rsidRPr="00384711">
        <w:rPr>
          <w:color w:val="800000"/>
        </w:rPr>
        <w:t xml:space="preserve"> se držimo vnaprej pripravljene sheme spraševanja. Vse osebe dobijo ista vprašanja, v istem zaporedju in enakih okoliščinah. Na tak način dobimo veliko št. informacij v kratkem času</w:t>
      </w:r>
      <w:r w:rsidR="006C1AD8" w:rsidRPr="00384711">
        <w:rPr>
          <w:color w:val="800000"/>
        </w:rPr>
        <w:t>. Uraden stik</w:t>
      </w:r>
    </w:p>
    <w:p w:rsidR="00F57DDC" w:rsidRPr="00384711" w:rsidRDefault="006C1AD8" w:rsidP="006C1AD8">
      <w:pPr>
        <w:rPr>
          <w:color w:val="800000"/>
        </w:rPr>
      </w:pPr>
      <w:r w:rsidRPr="00384711">
        <w:rPr>
          <w:color w:val="800000"/>
          <w:u w:val="single" w:color="FF0000"/>
        </w:rPr>
        <w:t>Pri nestrukturiziranem i.</w:t>
      </w:r>
      <w:r w:rsidRPr="00384711">
        <w:rPr>
          <w:color w:val="800000"/>
        </w:rPr>
        <w:t xml:space="preserve"> smo bolj svobodni pri postavljanju vprašanj; lahko tudi povprašanj ali pa kakšna vprašanja izpustimo. Zaradi tega ima oseba občutek, da jo poslušamo-stik je bolj oseben. Problem nastane, ko dobimo preobsežne odgovore, težje jih je vrednotiti in težje primerjamo odgovorne različne osebe med seboj. Oseba ima več možnosti izraziti svoje stališče, vrednote, mišljenje...Npr. razgovor</w:t>
      </w:r>
    </w:p>
    <w:p w:rsidR="006C1AD8" w:rsidRPr="00384711" w:rsidRDefault="006C1AD8" w:rsidP="006C1AD8">
      <w:pPr>
        <w:rPr>
          <w:color w:val="800000"/>
        </w:rPr>
      </w:pPr>
      <w:r w:rsidRPr="00384711">
        <w:rPr>
          <w:color w:val="800000"/>
          <w:u w:val="single" w:color="FF0000"/>
        </w:rPr>
        <w:t>Psihološki test</w:t>
      </w:r>
      <w:r w:rsidRPr="00384711">
        <w:rPr>
          <w:color w:val="800000"/>
        </w:rPr>
        <w:t xml:space="preserve"> je standariziran postopek za merjenje osebnostnih lastnosti, čustvenih stanj, interesov, stališč. V grobem jih delimo na 3 skupine:</w:t>
      </w:r>
    </w:p>
    <w:p w:rsidR="006C1AD8" w:rsidRPr="00384711" w:rsidRDefault="006C1AD8" w:rsidP="006C1AD8">
      <w:pPr>
        <w:numPr>
          <w:ilvl w:val="0"/>
          <w:numId w:val="20"/>
        </w:numPr>
        <w:rPr>
          <w:color w:val="800000"/>
        </w:rPr>
      </w:pPr>
      <w:r w:rsidRPr="00384711">
        <w:rPr>
          <w:color w:val="800000"/>
          <w:u w:val="single" w:color="FF0000"/>
        </w:rPr>
        <w:t>Testi sposobnosti;</w:t>
      </w:r>
      <w:r w:rsidRPr="00384711">
        <w:rPr>
          <w:color w:val="800000"/>
        </w:rPr>
        <w:t xml:space="preserve"> inteligentnosti, ustvarjalnosti, znanja, spretnosti</w:t>
      </w:r>
    </w:p>
    <w:p w:rsidR="006C1AD8" w:rsidRPr="00384711" w:rsidRDefault="006C1AD8" w:rsidP="006C1AD8">
      <w:pPr>
        <w:numPr>
          <w:ilvl w:val="0"/>
          <w:numId w:val="20"/>
        </w:numPr>
        <w:rPr>
          <w:color w:val="800000"/>
        </w:rPr>
      </w:pPr>
      <w:r w:rsidRPr="00384711">
        <w:rPr>
          <w:color w:val="800000"/>
          <w:u w:val="single" w:color="FF0000"/>
        </w:rPr>
        <w:t>Osebnostni test;</w:t>
      </w:r>
      <w:r w:rsidRPr="00384711">
        <w:rPr>
          <w:color w:val="800000"/>
        </w:rPr>
        <w:t xml:space="preserve"> ugotavljanje osebnostnih lastnosti</w:t>
      </w:r>
    </w:p>
    <w:p w:rsidR="006C1AD8" w:rsidRPr="00384711" w:rsidRDefault="006C1AD8" w:rsidP="006C1AD8">
      <w:pPr>
        <w:numPr>
          <w:ilvl w:val="0"/>
          <w:numId w:val="20"/>
        </w:numPr>
        <w:rPr>
          <w:color w:val="800000"/>
        </w:rPr>
      </w:pPr>
      <w:r w:rsidRPr="00384711">
        <w:rPr>
          <w:color w:val="800000"/>
          <w:u w:val="single" w:color="FF0000"/>
        </w:rPr>
        <w:t>Testi za nevropsihološko ocenjevanje;</w:t>
      </w:r>
      <w:r w:rsidRPr="00384711">
        <w:rPr>
          <w:color w:val="800000"/>
        </w:rPr>
        <w:t xml:space="preserve"> iz rezultatov lahko sklepamo na možne možganske poškodbe</w:t>
      </w:r>
    </w:p>
    <w:p w:rsidR="006C1AD8" w:rsidRPr="00384711" w:rsidRDefault="006C1AD8" w:rsidP="006C1AD8">
      <w:pPr>
        <w:rPr>
          <w:color w:val="800000"/>
          <w:u w:val="single" w:color="FF0000"/>
        </w:rPr>
      </w:pPr>
      <w:r w:rsidRPr="00384711">
        <w:rPr>
          <w:color w:val="800000"/>
        </w:rPr>
        <w:t xml:space="preserve">Vse osebe, ki so testirane, morajo dobiti enake teste v enakih pogojih, testi </w:t>
      </w:r>
      <w:r w:rsidRPr="00384711">
        <w:rPr>
          <w:color w:val="800000"/>
          <w:u w:val="single" w:color="FF0000"/>
        </w:rPr>
        <w:t>morajo imeti preverjene merske karakteristike.</w:t>
      </w:r>
    </w:p>
    <w:p w:rsidR="006C1AD8" w:rsidRPr="00384711" w:rsidRDefault="006C1AD8" w:rsidP="006C1AD8">
      <w:pPr>
        <w:numPr>
          <w:ilvl w:val="0"/>
          <w:numId w:val="21"/>
        </w:numPr>
        <w:rPr>
          <w:color w:val="800000"/>
          <w:u w:color="FF0000"/>
        </w:rPr>
      </w:pPr>
      <w:r w:rsidRPr="00384711">
        <w:rPr>
          <w:color w:val="800000"/>
          <w:u w:val="single" w:color="FF0000"/>
        </w:rPr>
        <w:t>Objektovnost</w:t>
      </w:r>
      <w:r w:rsidRPr="00384711">
        <w:rPr>
          <w:color w:val="800000"/>
          <w:u w:color="FF0000"/>
        </w:rPr>
        <w:t>-test je objektiven, če je rezultat odvisen le od lastnosti, ki jo merimo</w:t>
      </w:r>
    </w:p>
    <w:p w:rsidR="00BB237D" w:rsidRPr="00384711" w:rsidRDefault="006C1AD8" w:rsidP="00BB237D">
      <w:pPr>
        <w:numPr>
          <w:ilvl w:val="0"/>
          <w:numId w:val="21"/>
        </w:numPr>
        <w:rPr>
          <w:color w:val="800000"/>
          <w:u w:color="FF0000"/>
        </w:rPr>
      </w:pPr>
      <w:r w:rsidRPr="00384711">
        <w:rPr>
          <w:color w:val="800000"/>
          <w:u w:val="single" w:color="FF0000"/>
        </w:rPr>
        <w:t>Zanesljivost</w:t>
      </w:r>
      <w:r w:rsidRPr="00384711">
        <w:rPr>
          <w:color w:val="800000"/>
          <w:u w:color="FF0000"/>
        </w:rPr>
        <w:t>-test je zanesljiv, ko zagotavlja, da bo testiranec ob morebitni ponovitvi testiranja z enakim ali podobnim testom dosegel enak ali zelo podoben rezultat.</w:t>
      </w:r>
    </w:p>
    <w:p w:rsidR="00BB237D" w:rsidRPr="00384711" w:rsidRDefault="00BB237D" w:rsidP="00BB237D">
      <w:pPr>
        <w:numPr>
          <w:ilvl w:val="0"/>
          <w:numId w:val="21"/>
        </w:numPr>
        <w:rPr>
          <w:color w:val="800000"/>
          <w:u w:color="FF0000"/>
        </w:rPr>
      </w:pPr>
      <w:r w:rsidRPr="00384711">
        <w:rPr>
          <w:color w:val="800000"/>
          <w:u w:val="single" w:color="FF0000"/>
        </w:rPr>
        <w:t>Veljavnost</w:t>
      </w:r>
      <w:r w:rsidRPr="00384711">
        <w:rPr>
          <w:color w:val="800000"/>
        </w:rPr>
        <w:t>-test je veljaven, ko meri dejansko to, kar smo z njim želeli meriti</w:t>
      </w:r>
    </w:p>
    <w:p w:rsidR="00BB237D" w:rsidRPr="00384711" w:rsidRDefault="00BB237D" w:rsidP="00BB237D">
      <w:pPr>
        <w:numPr>
          <w:ilvl w:val="0"/>
          <w:numId w:val="21"/>
        </w:numPr>
        <w:rPr>
          <w:color w:val="800000"/>
          <w:u w:color="FF0000"/>
        </w:rPr>
      </w:pPr>
      <w:r w:rsidRPr="00384711">
        <w:rPr>
          <w:color w:val="800000"/>
          <w:u w:val="single" w:color="FF0000"/>
        </w:rPr>
        <w:t>Občutljivost</w:t>
      </w:r>
      <w:r w:rsidRPr="00384711">
        <w:rPr>
          <w:color w:val="800000"/>
        </w:rPr>
        <w:t>: test nam omogoča izmeriti zelo majhne razlike v merjenju lastnosti</w:t>
      </w:r>
    </w:p>
    <w:p w:rsidR="00BB237D" w:rsidRPr="00384711" w:rsidRDefault="00BB237D" w:rsidP="00BB237D">
      <w:pPr>
        <w:rPr>
          <w:color w:val="800000"/>
        </w:rPr>
      </w:pPr>
      <w:r w:rsidRPr="00384711">
        <w:rPr>
          <w:color w:val="800000"/>
          <w:u w:color="FF0000"/>
        </w:rPr>
        <w:t xml:space="preserve">Test mora imeti tudi </w:t>
      </w:r>
      <w:r w:rsidRPr="00384711">
        <w:rPr>
          <w:color w:val="800000"/>
          <w:u w:val="single" w:color="FF0000"/>
        </w:rPr>
        <w:t>norme</w:t>
      </w:r>
      <w:r w:rsidRPr="00384711">
        <w:rPr>
          <w:color w:val="800000"/>
        </w:rPr>
        <w:t>. To so zbirka rezultatov za velike in reprezentativne skupine testirancev, ki nam povejo kateri rezultat je visok/nizek/povprečen. Teste lahko uporablja samo diplomiran psiholog, za določene teste pa tudi diploma ni dovolj</w:t>
      </w:r>
    </w:p>
    <w:p w:rsidR="00BB237D" w:rsidRPr="00384711" w:rsidRDefault="00BB237D" w:rsidP="00BB237D">
      <w:pPr>
        <w:rPr>
          <w:color w:val="800000"/>
        </w:rPr>
      </w:pPr>
      <w:r w:rsidRPr="00384711">
        <w:rPr>
          <w:color w:val="800000"/>
        </w:rPr>
        <w:t>Anketa je zbiranje podatkov, ki kažejo mnenje večjega št. ljudi. Lahko poteka tudi preko telefona, pisem, sredstev javnega obveščevanja. Ni nujno, da v anketah uporabimo vprašalnike, lahko uporabimo intervju (postavimo le eno standardizirano vprašanje).</w:t>
      </w:r>
    </w:p>
    <w:p w:rsidR="00BB237D" w:rsidRPr="00384711" w:rsidRDefault="00BB237D" w:rsidP="00BB237D">
      <w:pPr>
        <w:rPr>
          <w:color w:val="800000"/>
        </w:rPr>
      </w:pPr>
      <w:r w:rsidRPr="00384711">
        <w:rPr>
          <w:color w:val="800000"/>
        </w:rPr>
        <w:t>Vprašalniki osebnosti se uporabljajo le v psihologii. To so diagnostični pripomočki za ugotavljanje osebnostnih lastnosti.</w:t>
      </w:r>
    </w:p>
    <w:p w:rsidR="00BB237D" w:rsidRPr="00384711" w:rsidRDefault="00BB237D" w:rsidP="00BB237D">
      <w:pPr>
        <w:rPr>
          <w:color w:val="FF0000"/>
        </w:rPr>
      </w:pPr>
      <w:r w:rsidRPr="00384711">
        <w:rPr>
          <w:color w:val="FF0000"/>
        </w:rPr>
        <w:t>ORGANSKA PODLAGA DUŠEVNOSTI</w:t>
      </w:r>
    </w:p>
    <w:p w:rsidR="00BB237D" w:rsidRPr="00384711" w:rsidRDefault="00BB237D" w:rsidP="00BB237D">
      <w:pPr>
        <w:rPr>
          <w:color w:val="800000"/>
          <w:u w:val="single" w:color="FF0000"/>
        </w:rPr>
      </w:pPr>
      <w:r w:rsidRPr="00384711">
        <w:rPr>
          <w:color w:val="800000"/>
        </w:rPr>
        <w:t>Živčna celica je osnovna enota živčnega sistema-</w:t>
      </w:r>
      <w:r w:rsidRPr="00384711">
        <w:rPr>
          <w:color w:val="800000"/>
          <w:u w:val="single" w:color="FF0000"/>
        </w:rPr>
        <w:t>nevron.</w:t>
      </w:r>
    </w:p>
    <w:p w:rsidR="00384711" w:rsidRPr="00384711" w:rsidRDefault="00BB237D" w:rsidP="00BB237D">
      <w:pPr>
        <w:rPr>
          <w:color w:val="800000"/>
          <w:u w:color="FF0000"/>
        </w:rPr>
      </w:pPr>
      <w:r w:rsidRPr="00384711">
        <w:rPr>
          <w:color w:val="800000"/>
          <w:u w:val="single" w:color="FF0000"/>
        </w:rPr>
        <w:t xml:space="preserve">Nevron </w:t>
      </w:r>
      <w:r w:rsidRPr="00384711">
        <w:rPr>
          <w:color w:val="800000"/>
          <w:u w:color="FF0000"/>
        </w:rPr>
        <w:t>je celično telo (izrastki</w:t>
      </w:r>
      <w:r w:rsidR="00384711" w:rsidRPr="00384711">
        <w:rPr>
          <w:color w:val="800000"/>
          <w:u w:color="FF0000"/>
        </w:rPr>
        <w:t>-</w:t>
      </w:r>
      <w:r w:rsidRPr="00384711">
        <w:rPr>
          <w:color w:val="800000"/>
          <w:u w:color="FF0000"/>
        </w:rPr>
        <w:t>dendriti</w:t>
      </w:r>
      <w:r w:rsidR="00384711" w:rsidRPr="00384711">
        <w:rPr>
          <w:color w:val="800000"/>
          <w:u w:color="FF0000"/>
        </w:rPr>
        <w:t xml:space="preserve">), daljši izrastek je </w:t>
      </w:r>
      <w:r w:rsidR="00384711" w:rsidRPr="00384711">
        <w:rPr>
          <w:color w:val="800000"/>
          <w:u w:val="single" w:color="FF0000"/>
        </w:rPr>
        <w:t>nevrit</w:t>
      </w:r>
      <w:r w:rsidR="00384711" w:rsidRPr="00384711">
        <w:rPr>
          <w:color w:val="800000"/>
          <w:u w:color="FF0000"/>
        </w:rPr>
        <w:t xml:space="preserve"> (akson). Na koncu se razveja v </w:t>
      </w:r>
      <w:r w:rsidR="00384711" w:rsidRPr="00384711">
        <w:rPr>
          <w:color w:val="800000"/>
          <w:u w:val="single" w:color="FF0000"/>
        </w:rPr>
        <w:t>živne končiče</w:t>
      </w:r>
      <w:r w:rsidR="00384711" w:rsidRPr="00384711">
        <w:rPr>
          <w:color w:val="800000"/>
          <w:u w:color="FF0000"/>
        </w:rPr>
        <w:t xml:space="preserve">. Vsak se zaključi s </w:t>
      </w:r>
      <w:r w:rsidR="00384711" w:rsidRPr="00384711">
        <w:rPr>
          <w:color w:val="800000"/>
          <w:u w:val="single" w:color="FF0000"/>
        </w:rPr>
        <w:t>simaptičnim gumbom</w:t>
      </w:r>
      <w:r w:rsidR="00384711" w:rsidRPr="00384711">
        <w:rPr>
          <w:color w:val="800000"/>
          <w:u w:color="FF0000"/>
        </w:rPr>
        <w:t xml:space="preserve">. </w:t>
      </w:r>
      <w:r w:rsidR="00384711" w:rsidRPr="00384711">
        <w:rPr>
          <w:color w:val="800000"/>
          <w:u w:val="single" w:color="FF0000"/>
        </w:rPr>
        <w:t>Mielinska ovojnica</w:t>
      </w:r>
      <w:r w:rsidR="00384711" w:rsidRPr="00384711">
        <w:rPr>
          <w:color w:val="800000"/>
          <w:u w:color="FF0000"/>
        </w:rPr>
        <w:t xml:space="preserve"> pospešuje pretok živčnega el.impulza. Nevroni so med seboj tesno povezani z </w:t>
      </w:r>
      <w:r w:rsidR="00384711" w:rsidRPr="00384711">
        <w:rPr>
          <w:color w:val="800000"/>
          <w:u w:val="single" w:color="FF0000"/>
        </w:rPr>
        <w:t>živčnimi stiki-sinapsami</w:t>
      </w:r>
      <w:r w:rsidR="00384711" w:rsidRPr="00384711">
        <w:rPr>
          <w:color w:val="800000"/>
          <w:u w:color="FF0000"/>
        </w:rPr>
        <w:t>. El.impulz vedno potuje od dendritov do živčnih končičev.</w:t>
      </w:r>
    </w:p>
    <w:p w:rsidR="00BB237D" w:rsidRPr="00384711" w:rsidRDefault="00384711" w:rsidP="00BB237D">
      <w:pPr>
        <w:rPr>
          <w:color w:val="800000"/>
          <w:u w:color="FF0000"/>
        </w:rPr>
      </w:pPr>
      <w:r w:rsidRPr="00384711">
        <w:rPr>
          <w:color w:val="800000"/>
          <w:u w:color="FF0000"/>
        </w:rPr>
        <w:t xml:space="preserve">V sinaptičnih gumbih se nahajajo </w:t>
      </w:r>
      <w:r w:rsidRPr="00384711">
        <w:rPr>
          <w:color w:val="800000"/>
          <w:u w:val="single" w:color="FF0000"/>
        </w:rPr>
        <w:t>nevrotransmitorji (kem.snovi),</w:t>
      </w:r>
      <w:r w:rsidRPr="00384711">
        <w:rPr>
          <w:color w:val="800000"/>
          <w:u w:color="FF0000"/>
        </w:rPr>
        <w:t xml:space="preserve"> ki pomagajo pri pretoku el.impulzov. Naslednji nevron poskra vase nevtrotransmitorje in tako se vzburi. </w:t>
      </w:r>
    </w:p>
    <w:p w:rsidR="00384711" w:rsidRPr="00BB237D" w:rsidRDefault="00384711" w:rsidP="00BB237D">
      <w:pPr>
        <w:rPr>
          <w:color w:val="000000"/>
          <w:u w:color="FF0000"/>
        </w:rPr>
      </w:pPr>
    </w:p>
    <w:p w:rsidR="00BB237D" w:rsidRPr="00BB237D" w:rsidRDefault="00BB237D" w:rsidP="00BB237D"/>
    <w:sectPr w:rsidR="00BB237D" w:rsidRPr="00BB237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6AD9"/>
    <w:multiLevelType w:val="hybridMultilevel"/>
    <w:tmpl w:val="AE907AA4"/>
    <w:lvl w:ilvl="0" w:tplc="32EE5764">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50524"/>
    <w:multiLevelType w:val="hybridMultilevel"/>
    <w:tmpl w:val="F12E14E2"/>
    <w:lvl w:ilvl="0" w:tplc="32EE5764">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793A8E"/>
    <w:multiLevelType w:val="hybridMultilevel"/>
    <w:tmpl w:val="0C8C980C"/>
    <w:lvl w:ilvl="0" w:tplc="352AE8C8">
      <w:start w:val="5"/>
      <w:numFmt w:val="bullet"/>
      <w:lvlText w:val="ψ"/>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EBB2240"/>
    <w:multiLevelType w:val="hybridMultilevel"/>
    <w:tmpl w:val="462460B8"/>
    <w:lvl w:ilvl="0" w:tplc="352AE8C8">
      <w:start w:val="5"/>
      <w:numFmt w:val="bullet"/>
      <w:lvlText w:val="ψ"/>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533C47"/>
    <w:multiLevelType w:val="hybridMultilevel"/>
    <w:tmpl w:val="5C7A32E8"/>
    <w:lvl w:ilvl="0" w:tplc="352AE8C8">
      <w:start w:val="5"/>
      <w:numFmt w:val="bullet"/>
      <w:lvlText w:val="ψ"/>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F3628C"/>
    <w:multiLevelType w:val="hybridMultilevel"/>
    <w:tmpl w:val="9B7EDD38"/>
    <w:lvl w:ilvl="0" w:tplc="352AE8C8">
      <w:start w:val="5"/>
      <w:numFmt w:val="bullet"/>
      <w:lvlText w:val="ψ"/>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DB613A"/>
    <w:multiLevelType w:val="hybridMultilevel"/>
    <w:tmpl w:val="6534E904"/>
    <w:lvl w:ilvl="0" w:tplc="352AE8C8">
      <w:start w:val="5"/>
      <w:numFmt w:val="bullet"/>
      <w:lvlText w:val="ψ"/>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EDB4619"/>
    <w:multiLevelType w:val="hybridMultilevel"/>
    <w:tmpl w:val="FB965EA4"/>
    <w:lvl w:ilvl="0" w:tplc="352AE8C8">
      <w:start w:val="5"/>
      <w:numFmt w:val="bullet"/>
      <w:lvlText w:val="ψ"/>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30207BE0"/>
    <w:multiLevelType w:val="hybridMultilevel"/>
    <w:tmpl w:val="B4C80D48"/>
    <w:lvl w:ilvl="0" w:tplc="32EE5764">
      <w:start w:val="5"/>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0C06DD0"/>
    <w:multiLevelType w:val="hybridMultilevel"/>
    <w:tmpl w:val="182CADF4"/>
    <w:lvl w:ilvl="0" w:tplc="32EE5764">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803F78"/>
    <w:multiLevelType w:val="hybridMultilevel"/>
    <w:tmpl w:val="32925EEE"/>
    <w:lvl w:ilvl="0" w:tplc="352AE8C8">
      <w:start w:val="5"/>
      <w:numFmt w:val="bullet"/>
      <w:lvlText w:val="ψ"/>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3E697CCE"/>
    <w:multiLevelType w:val="hybridMultilevel"/>
    <w:tmpl w:val="76DA2E88"/>
    <w:lvl w:ilvl="0" w:tplc="32EE5764">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6550E9"/>
    <w:multiLevelType w:val="hybridMultilevel"/>
    <w:tmpl w:val="6EBA32D0"/>
    <w:lvl w:ilvl="0" w:tplc="32EE576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4395697E"/>
    <w:multiLevelType w:val="hybridMultilevel"/>
    <w:tmpl w:val="A5E02DE4"/>
    <w:lvl w:ilvl="0" w:tplc="352AE8C8">
      <w:start w:val="5"/>
      <w:numFmt w:val="bullet"/>
      <w:lvlText w:val="ψ"/>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4CF87A2D"/>
    <w:multiLevelType w:val="hybridMultilevel"/>
    <w:tmpl w:val="D15EC386"/>
    <w:lvl w:ilvl="0" w:tplc="352AE8C8">
      <w:start w:val="5"/>
      <w:numFmt w:val="bullet"/>
      <w:lvlText w:val="ψ"/>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4EB957E5"/>
    <w:multiLevelType w:val="hybridMultilevel"/>
    <w:tmpl w:val="67106BF0"/>
    <w:lvl w:ilvl="0" w:tplc="352AE8C8">
      <w:start w:val="5"/>
      <w:numFmt w:val="bullet"/>
      <w:lvlText w:val="ψ"/>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65BC1F22"/>
    <w:multiLevelType w:val="hybridMultilevel"/>
    <w:tmpl w:val="278689AE"/>
    <w:lvl w:ilvl="0" w:tplc="32EE5764">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CC3F2A"/>
    <w:multiLevelType w:val="hybridMultilevel"/>
    <w:tmpl w:val="C63EBC5A"/>
    <w:lvl w:ilvl="0" w:tplc="352AE8C8">
      <w:start w:val="5"/>
      <w:numFmt w:val="bullet"/>
      <w:lvlText w:val="ψ"/>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6A9C2EB4"/>
    <w:multiLevelType w:val="hybridMultilevel"/>
    <w:tmpl w:val="EC24A5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54230C"/>
    <w:multiLevelType w:val="hybridMultilevel"/>
    <w:tmpl w:val="E2823324"/>
    <w:lvl w:ilvl="0" w:tplc="32EE5764">
      <w:start w:val="5"/>
      <w:numFmt w:val="bullet"/>
      <w:lvlText w:val="-"/>
      <w:lvlJc w:val="left"/>
      <w:pPr>
        <w:tabs>
          <w:tab w:val="num" w:pos="1080"/>
        </w:tabs>
        <w:ind w:left="1080" w:hanging="360"/>
      </w:pPr>
      <w:rPr>
        <w:rFonts w:ascii="Times New Roman" w:eastAsia="Times New Roman" w:hAnsi="Times New Roman" w:cs="Times New Roman" w:hint="default"/>
      </w:rPr>
    </w:lvl>
    <w:lvl w:ilvl="1" w:tplc="352AE8C8">
      <w:start w:val="5"/>
      <w:numFmt w:val="bullet"/>
      <w:lvlText w:val="ψ"/>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B56FB0"/>
    <w:multiLevelType w:val="hybridMultilevel"/>
    <w:tmpl w:val="EF8EDA9C"/>
    <w:lvl w:ilvl="0" w:tplc="352AE8C8">
      <w:start w:val="5"/>
      <w:numFmt w:val="bullet"/>
      <w:lvlText w:val="ψ"/>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1"/>
  </w:num>
  <w:num w:numId="4">
    <w:abstractNumId w:val="11"/>
  </w:num>
  <w:num w:numId="5">
    <w:abstractNumId w:val="8"/>
  </w:num>
  <w:num w:numId="6">
    <w:abstractNumId w:val="0"/>
  </w:num>
  <w:num w:numId="7">
    <w:abstractNumId w:val="12"/>
  </w:num>
  <w:num w:numId="8">
    <w:abstractNumId w:val="19"/>
  </w:num>
  <w:num w:numId="9">
    <w:abstractNumId w:val="13"/>
  </w:num>
  <w:num w:numId="10">
    <w:abstractNumId w:val="17"/>
  </w:num>
  <w:num w:numId="11">
    <w:abstractNumId w:val="7"/>
  </w:num>
  <w:num w:numId="12">
    <w:abstractNumId w:val="2"/>
  </w:num>
  <w:num w:numId="13">
    <w:abstractNumId w:val="14"/>
  </w:num>
  <w:num w:numId="14">
    <w:abstractNumId w:val="15"/>
  </w:num>
  <w:num w:numId="15">
    <w:abstractNumId w:val="10"/>
  </w:num>
  <w:num w:numId="16">
    <w:abstractNumId w:val="6"/>
  </w:num>
  <w:num w:numId="17">
    <w:abstractNumId w:val="18"/>
  </w:num>
  <w:num w:numId="18">
    <w:abstractNumId w:val="5"/>
  </w:num>
  <w:num w:numId="19">
    <w:abstractNumId w:val="3"/>
  </w:num>
  <w:num w:numId="20">
    <w:abstractNumId w:val="2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6581"/>
    <w:rsid w:val="001C0EDE"/>
    <w:rsid w:val="00384711"/>
    <w:rsid w:val="00461ED1"/>
    <w:rsid w:val="00486581"/>
    <w:rsid w:val="00487288"/>
    <w:rsid w:val="00526418"/>
    <w:rsid w:val="005C54CD"/>
    <w:rsid w:val="005D3DCF"/>
    <w:rsid w:val="006712B5"/>
    <w:rsid w:val="006C1AD8"/>
    <w:rsid w:val="006F1115"/>
    <w:rsid w:val="007D5D94"/>
    <w:rsid w:val="008D4489"/>
    <w:rsid w:val="009257ED"/>
    <w:rsid w:val="009B23EE"/>
    <w:rsid w:val="00A27FC4"/>
    <w:rsid w:val="00BB237D"/>
    <w:rsid w:val="00D32710"/>
    <w:rsid w:val="00D374DB"/>
    <w:rsid w:val="00F57DDC"/>
    <w:rsid w:val="00F61B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qFormat/>
    <w:rsid w:val="00F57DD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57D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47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1363</Words>
  <Characters>7774</Characters>
  <Application>Microsoft Office Word</Application>
  <DocSecurity>0</DocSecurity>
  <Lines>64</Lines>
  <Paragraphs>18</Paragraphs>
  <ScaleCrop>false</ScaleCrop>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2019-05-13T12:21:00Z</dcterms:created>
  <dcterms:modified xsi:type="dcterms:W3CDTF">2019-05-13T12:21:00Z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