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29" w:rsidRDefault="00FC0ED8">
      <w:pPr>
        <w:numPr>
          <w:ilvl w:val="0"/>
          <w:numId w:val="1"/>
        </w:numPr>
        <w:tabs>
          <w:tab w:val="left" w:pos="720"/>
        </w:tabs>
        <w:jc w:val="both"/>
        <w:rPr>
          <w:rFonts w:ascii="Comic Sans MS" w:hAnsi="Comic Sans MS"/>
          <w:b/>
        </w:rPr>
      </w:pPr>
      <w:bookmarkStart w:id="0" w:name="_GoBack"/>
      <w:bookmarkEnd w:id="0"/>
      <w:r>
        <w:rPr>
          <w:rFonts w:ascii="Comic Sans MS" w:hAnsi="Comic Sans MS"/>
          <w:b/>
        </w:rPr>
        <w:t>Katera vrsta učenja je najbolj enostavna?</w:t>
      </w:r>
    </w:p>
    <w:p w:rsidR="00A24829" w:rsidRDefault="00FC0ED8">
      <w:pPr>
        <w:jc w:val="both"/>
        <w:rPr>
          <w:rFonts w:ascii="Comic Sans MS" w:hAnsi="Comic Sans MS"/>
        </w:rPr>
      </w:pPr>
      <w:r>
        <w:rPr>
          <w:rFonts w:ascii="Comic Sans MS" w:hAnsi="Comic Sans MS"/>
        </w:rPr>
        <w:t>Pogojevanje</w:t>
      </w:r>
    </w:p>
    <w:p w:rsidR="00A24829" w:rsidRDefault="00FC0ED8">
      <w:pPr>
        <w:numPr>
          <w:ilvl w:val="0"/>
          <w:numId w:val="2"/>
        </w:numPr>
        <w:tabs>
          <w:tab w:val="left" w:pos="720"/>
        </w:tabs>
        <w:jc w:val="both"/>
        <w:rPr>
          <w:rFonts w:ascii="Comic Sans MS" w:hAnsi="Comic Sans MS"/>
          <w:b/>
        </w:rPr>
      </w:pPr>
      <w:r>
        <w:rPr>
          <w:rFonts w:ascii="Comic Sans MS" w:hAnsi="Comic Sans MS"/>
          <w:b/>
        </w:rPr>
        <w:t>Ali ga obvladujejo tudi nizko razvite živali kot so črvi, insekti in enoceličarji?</w:t>
      </w:r>
    </w:p>
    <w:p w:rsidR="00A24829" w:rsidRDefault="00FC0ED8">
      <w:pPr>
        <w:jc w:val="both"/>
        <w:rPr>
          <w:rFonts w:ascii="Comic Sans MS" w:hAnsi="Comic Sans MS"/>
        </w:rPr>
      </w:pPr>
      <w:r>
        <w:rPr>
          <w:rFonts w:ascii="Comic Sans MS" w:hAnsi="Comic Sans MS"/>
        </w:rPr>
        <w:t>Ja</w:t>
      </w:r>
    </w:p>
    <w:p w:rsidR="00A24829" w:rsidRDefault="00FC0ED8">
      <w:pPr>
        <w:numPr>
          <w:ilvl w:val="0"/>
          <w:numId w:val="1"/>
        </w:numPr>
        <w:tabs>
          <w:tab w:val="left" w:pos="720"/>
        </w:tabs>
        <w:jc w:val="both"/>
        <w:rPr>
          <w:rFonts w:ascii="Comic Sans MS" w:hAnsi="Comic Sans MS"/>
          <w:b/>
        </w:rPr>
      </w:pPr>
      <w:r>
        <w:rPr>
          <w:rFonts w:ascii="Comic Sans MS" w:hAnsi="Comic Sans MS"/>
          <w:b/>
        </w:rPr>
        <w:t>Kateri dve vrsti pogojevanja razlikujemo in kaj je bistvena razlika med njimi?</w:t>
      </w:r>
    </w:p>
    <w:p w:rsidR="00A24829" w:rsidRDefault="00FC0ED8">
      <w:pPr>
        <w:jc w:val="both"/>
        <w:rPr>
          <w:rFonts w:ascii="Comic Sans MS" w:hAnsi="Comic Sans MS"/>
        </w:rPr>
      </w:pPr>
      <w:r>
        <w:rPr>
          <w:rFonts w:ascii="Comic Sans MS" w:hAnsi="Comic Sans MS"/>
          <w:b/>
        </w:rPr>
        <w:t>Klasično</w:t>
      </w:r>
      <w:r>
        <w:rPr>
          <w:rFonts w:ascii="Comic Sans MS" w:hAnsi="Comic Sans MS"/>
        </w:rPr>
        <w:t xml:space="preserve"> – brezpogojni dražljaj sproži brezpogojno reakcijo (npr. zazvoniš z zvončkom in pes dvigne ušesa). Pogojni dražljaj  je lahko zvonec. Zazvoniš in daš psu hrano. Pes se navadi, da po zvonjenju dobi hrano, zato se ob zvonjenju začne sliniti.</w:t>
      </w:r>
    </w:p>
    <w:p w:rsidR="00A24829" w:rsidRDefault="00FC0ED8">
      <w:pPr>
        <w:jc w:val="both"/>
        <w:rPr>
          <w:rFonts w:ascii="Comic Sans MS" w:hAnsi="Comic Sans MS"/>
        </w:rPr>
      </w:pPr>
      <w:r>
        <w:rPr>
          <w:rFonts w:ascii="Comic Sans MS" w:hAnsi="Comic Sans MS"/>
          <w:b/>
        </w:rPr>
        <w:t>Instrumentalno</w:t>
      </w:r>
      <w:r>
        <w:rPr>
          <w:rFonts w:ascii="Comic Sans MS" w:hAnsi="Comic Sans MS"/>
        </w:rPr>
        <w:t xml:space="preserve"> – psa učiš dati tačko. Ko naredi prav ga nagradiš, če ne naredi prav ga kaznuješ.</w:t>
      </w:r>
    </w:p>
    <w:p w:rsidR="00A24829" w:rsidRDefault="00FC0ED8">
      <w:pPr>
        <w:numPr>
          <w:ilvl w:val="0"/>
          <w:numId w:val="1"/>
        </w:numPr>
        <w:tabs>
          <w:tab w:val="left" w:pos="720"/>
        </w:tabs>
        <w:jc w:val="both"/>
        <w:rPr>
          <w:rFonts w:ascii="Comic Sans MS" w:hAnsi="Comic Sans MS"/>
          <w:b/>
        </w:rPr>
      </w:pPr>
      <w:r>
        <w:rPr>
          <w:rFonts w:ascii="Comic Sans MS" w:hAnsi="Comic Sans MS"/>
          <w:b/>
        </w:rPr>
        <w:t>Instrumentalno pogojevanje je osnova dresure. Kaj se ti zdi pri tem pametneje – uporaba kazni ali nagrade?</w:t>
      </w:r>
    </w:p>
    <w:p w:rsidR="00A24829" w:rsidRDefault="00FC0ED8">
      <w:pPr>
        <w:jc w:val="both"/>
        <w:rPr>
          <w:rFonts w:ascii="Comic Sans MS" w:hAnsi="Comic Sans MS"/>
        </w:rPr>
      </w:pPr>
      <w:r>
        <w:rPr>
          <w:rFonts w:ascii="Comic Sans MS" w:hAnsi="Comic Sans MS"/>
        </w:rPr>
        <w:t>Nagrade.</w:t>
      </w:r>
    </w:p>
    <w:p w:rsidR="00A24829" w:rsidRDefault="00FC0ED8">
      <w:pPr>
        <w:numPr>
          <w:ilvl w:val="0"/>
          <w:numId w:val="1"/>
        </w:numPr>
        <w:tabs>
          <w:tab w:val="left" w:pos="720"/>
        </w:tabs>
        <w:jc w:val="both"/>
        <w:rPr>
          <w:rFonts w:ascii="Comic Sans MS" w:hAnsi="Comic Sans MS"/>
          <w:b/>
        </w:rPr>
      </w:pPr>
      <w:r>
        <w:rPr>
          <w:rFonts w:ascii="Comic Sans MS" w:hAnsi="Comic Sans MS"/>
          <w:b/>
        </w:rPr>
        <w:t>Kaj je bistvo učenja s poskusi in napakami? Kratko opiši!</w:t>
      </w:r>
    </w:p>
    <w:p w:rsidR="00A24829" w:rsidRDefault="00FC0ED8">
      <w:pPr>
        <w:jc w:val="both"/>
        <w:rPr>
          <w:rFonts w:ascii="Comic Sans MS" w:hAnsi="Comic Sans MS"/>
        </w:rPr>
      </w:pPr>
      <w:r>
        <w:rPr>
          <w:rFonts w:ascii="Comic Sans MS" w:hAnsi="Comic Sans MS"/>
        </w:rPr>
        <w:t>Npr. Miš zapremo v labirint. Na koncu labirinta pa je sir. Miš se mora naučiti pot iz labirinta, da pride do sira. Posluša in dela napake. Ko to pot večkrat ponovi jo zna in ne dela več napak.</w:t>
      </w:r>
    </w:p>
    <w:p w:rsidR="00A24829" w:rsidRDefault="00FC0ED8">
      <w:pPr>
        <w:numPr>
          <w:ilvl w:val="0"/>
          <w:numId w:val="1"/>
        </w:numPr>
        <w:tabs>
          <w:tab w:val="left" w:pos="720"/>
        </w:tabs>
        <w:jc w:val="both"/>
        <w:rPr>
          <w:rFonts w:ascii="Comic Sans MS" w:hAnsi="Comic Sans MS"/>
          <w:b/>
        </w:rPr>
      </w:pPr>
      <w:r>
        <w:rPr>
          <w:rFonts w:ascii="Comic Sans MS" w:hAnsi="Comic Sans MS"/>
          <w:b/>
        </w:rPr>
        <w:t>Ali se tudi ljudje učijo s poskusi in napakami? Kdaj in kateri ljudje? Ali človek poskuša nekaj povsem na slepo?</w:t>
      </w:r>
    </w:p>
    <w:p w:rsidR="00A24829" w:rsidRDefault="00FC0ED8">
      <w:pPr>
        <w:jc w:val="both"/>
        <w:rPr>
          <w:rFonts w:ascii="Comic Sans MS" w:hAnsi="Comic Sans MS"/>
        </w:rPr>
      </w:pPr>
      <w:r>
        <w:rPr>
          <w:rFonts w:ascii="Comic Sans MS" w:hAnsi="Comic Sans MS"/>
        </w:rPr>
        <w:t>Ja. Tako se učijo majhni otroci in odrasli pod hudim čustvenim pritiskom. Ljudje ne poskušajo povsem na slepo. Uporabljajo predhodno znanje npr. na poti iz labirinta bi puščal sledi ali kaj podobnega.</w:t>
      </w:r>
    </w:p>
    <w:p w:rsidR="00A24829" w:rsidRDefault="00FC0ED8">
      <w:pPr>
        <w:numPr>
          <w:ilvl w:val="0"/>
          <w:numId w:val="1"/>
        </w:numPr>
        <w:tabs>
          <w:tab w:val="left" w:pos="720"/>
        </w:tabs>
        <w:jc w:val="both"/>
        <w:rPr>
          <w:rFonts w:ascii="Comic Sans MS" w:hAnsi="Comic Sans MS"/>
          <w:b/>
        </w:rPr>
      </w:pPr>
      <w:r>
        <w:rPr>
          <w:rFonts w:ascii="Comic Sans MS" w:hAnsi="Comic Sans MS"/>
          <w:b/>
        </w:rPr>
        <w:t>Kaj je bistvo klasičnega pogojevanja? Kratko opiši!</w:t>
      </w:r>
    </w:p>
    <w:p w:rsidR="00A24829" w:rsidRDefault="00FC0ED8">
      <w:pPr>
        <w:jc w:val="both"/>
        <w:rPr>
          <w:rFonts w:ascii="Comic Sans MS" w:hAnsi="Comic Sans MS"/>
        </w:rPr>
      </w:pPr>
      <w:r>
        <w:rPr>
          <w:rFonts w:ascii="Comic Sans MS" w:hAnsi="Comic Sans MS"/>
        </w:rPr>
        <w:t>Na dražljaja, ki sta povezana žival kaže določeno reakcijo.</w:t>
      </w:r>
    </w:p>
    <w:p w:rsidR="00A24829" w:rsidRDefault="00FC0ED8">
      <w:pPr>
        <w:pageBreakBefore/>
        <w:numPr>
          <w:ilvl w:val="0"/>
          <w:numId w:val="1"/>
        </w:numPr>
        <w:tabs>
          <w:tab w:val="left" w:pos="720"/>
        </w:tabs>
        <w:jc w:val="both"/>
        <w:rPr>
          <w:rFonts w:ascii="Comic Sans MS" w:hAnsi="Comic Sans MS"/>
        </w:rPr>
      </w:pPr>
      <w:r>
        <w:rPr>
          <w:rFonts w:ascii="Comic Sans MS" w:hAnsi="Comic Sans MS"/>
        </w:rPr>
        <w:lastRenderedPageBreak/>
        <w:t>Koliko oseb zahteva učenje s posnemanjem in kako jim pravimo?</w:t>
      </w:r>
    </w:p>
    <w:p w:rsidR="00A24829" w:rsidRDefault="00FC0ED8">
      <w:pPr>
        <w:jc w:val="both"/>
        <w:rPr>
          <w:rFonts w:ascii="Comic Sans MS" w:hAnsi="Comic Sans MS"/>
        </w:rPr>
      </w:pPr>
      <w:r>
        <w:rPr>
          <w:rFonts w:ascii="Comic Sans MS" w:hAnsi="Comic Sans MS"/>
        </w:rPr>
        <w:t>Najmanj dve osebi. Pravimo jim: model (nekaj kaže), posnemovalec ali gledalec.</w:t>
      </w:r>
    </w:p>
    <w:p w:rsidR="00A24829" w:rsidRDefault="00FC0ED8">
      <w:pPr>
        <w:numPr>
          <w:ilvl w:val="0"/>
          <w:numId w:val="1"/>
        </w:numPr>
        <w:tabs>
          <w:tab w:val="left" w:pos="720"/>
        </w:tabs>
        <w:jc w:val="both"/>
        <w:rPr>
          <w:rFonts w:ascii="Comic Sans MS" w:hAnsi="Comic Sans MS"/>
        </w:rPr>
      </w:pPr>
      <w:r>
        <w:rPr>
          <w:rFonts w:ascii="Comic Sans MS" w:hAnsi="Comic Sans MS"/>
        </w:rPr>
        <w:t>Kaj in kako vpliva na odločitev ali bomo nekaj posnemali ali ne? Kater ljudi raje in pogosteje posnemamo?</w:t>
      </w:r>
    </w:p>
    <w:p w:rsidR="00A24829" w:rsidRDefault="00FC0ED8">
      <w:pPr>
        <w:jc w:val="both"/>
        <w:rPr>
          <w:rFonts w:ascii="Comic Sans MS" w:hAnsi="Comic Sans MS"/>
        </w:rPr>
      </w:pPr>
      <w:r>
        <w:rPr>
          <w:rFonts w:ascii="Comic Sans MS" w:hAnsi="Comic Sans MS"/>
        </w:rPr>
        <w:t>Otroci pogosto posnemajo starše in to kar vidijo prek televizije. Posnemamo le tisto kar se nam zdi pametno in koristno. Če je bil model nagrajen ga prej posnemamo. Na posnemanje vpliva tudi podobnost med modelom in posnemovalcem, po spolu, narodni in verski pripadnosti npr. ne ješ s palčkam, fantje ne nosijo kril.</w:t>
      </w:r>
    </w:p>
    <w:p w:rsidR="00A24829" w:rsidRDefault="00FC0ED8">
      <w:pPr>
        <w:numPr>
          <w:ilvl w:val="0"/>
          <w:numId w:val="1"/>
        </w:numPr>
        <w:tabs>
          <w:tab w:val="left" w:pos="720"/>
        </w:tabs>
        <w:jc w:val="both"/>
        <w:rPr>
          <w:rFonts w:ascii="Comic Sans MS" w:hAnsi="Comic Sans MS"/>
        </w:rPr>
      </w:pPr>
      <w:r>
        <w:rPr>
          <w:rFonts w:ascii="Comic Sans MS" w:hAnsi="Comic Sans MS"/>
        </w:rPr>
        <w:t>Opiši zaporedne stopnje oz. korake po katerih poteka učenje s posnemanjem. Navedi konkreten primer!</w:t>
      </w:r>
    </w:p>
    <w:p w:rsidR="00A24829" w:rsidRDefault="00FC0ED8">
      <w:pPr>
        <w:jc w:val="both"/>
        <w:rPr>
          <w:rFonts w:ascii="Comic Sans MS" w:hAnsi="Comic Sans MS"/>
        </w:rPr>
      </w:pPr>
      <w:r>
        <w:rPr>
          <w:rFonts w:ascii="Comic Sans MS" w:hAnsi="Comic Sans MS"/>
        </w:rPr>
        <w:t>Izpostavitev (vidiš nekoga, ki nekaj dela), osvojitev (zapomniš si kako je to delal), sprejetje (sprejmeš, da to lahko tudi ti delaš)</w:t>
      </w:r>
    </w:p>
    <w:p w:rsidR="00A24829" w:rsidRDefault="00FC0ED8">
      <w:pPr>
        <w:numPr>
          <w:ilvl w:val="0"/>
          <w:numId w:val="1"/>
        </w:numPr>
        <w:tabs>
          <w:tab w:val="left" w:pos="720"/>
        </w:tabs>
        <w:jc w:val="both"/>
        <w:rPr>
          <w:rFonts w:ascii="Comic Sans MS" w:hAnsi="Comic Sans MS"/>
        </w:rPr>
      </w:pPr>
      <w:r>
        <w:rPr>
          <w:rFonts w:ascii="Comic Sans MS" w:hAnsi="Comic Sans MS"/>
        </w:rPr>
        <w:t>Katero je najbolj zapleteno in tipično človeško učenje? Ali se dijaki v šoli pogosto učijo na ta način ali kako drugače – kako?</w:t>
      </w:r>
    </w:p>
    <w:p w:rsidR="00A24829" w:rsidRDefault="00FC0ED8">
      <w:pPr>
        <w:jc w:val="both"/>
        <w:rPr>
          <w:rFonts w:ascii="Comic Sans MS" w:hAnsi="Comic Sans MS"/>
        </w:rPr>
      </w:pPr>
      <w:r>
        <w:rPr>
          <w:rFonts w:ascii="Comic Sans MS" w:hAnsi="Comic Sans MS"/>
        </w:rPr>
        <w:t>Najbolj zapleteno in tipično za ljudi je učenje z razumevanjem. V šoli se učimo na pamet (mehansko pomnjenje) in nič ne razumeš.</w:t>
      </w:r>
    </w:p>
    <w:p w:rsidR="00A24829" w:rsidRDefault="00FC0ED8">
      <w:pPr>
        <w:numPr>
          <w:ilvl w:val="0"/>
          <w:numId w:val="1"/>
        </w:numPr>
        <w:tabs>
          <w:tab w:val="left" w:pos="720"/>
        </w:tabs>
        <w:jc w:val="both"/>
        <w:rPr>
          <w:rFonts w:ascii="Comic Sans MS" w:hAnsi="Comic Sans MS"/>
        </w:rPr>
      </w:pPr>
      <w:r>
        <w:rPr>
          <w:rFonts w:ascii="Comic Sans MS" w:hAnsi="Comic Sans MS"/>
        </w:rPr>
        <w:t>Kaj je bistvo učenja z razumevanjem? Navedi primer!</w:t>
      </w:r>
    </w:p>
    <w:p w:rsidR="00A24829" w:rsidRDefault="00FC0ED8">
      <w:pPr>
        <w:jc w:val="both"/>
        <w:rPr>
          <w:rFonts w:ascii="Comic Sans MS" w:hAnsi="Comic Sans MS"/>
        </w:rPr>
      </w:pPr>
      <w:r>
        <w:rPr>
          <w:rFonts w:ascii="Comic Sans MS" w:hAnsi="Comic Sans MS"/>
        </w:rPr>
        <w:t>Spoznati moramo odnose med vsemi elementi problemske situacije. Npr. Mehanik se nauči kako deluje avto. Če se nam ustavi vemo, da nimamo goriva. Razumemo povezavo.</w:t>
      </w:r>
    </w:p>
    <w:p w:rsidR="00A24829" w:rsidRDefault="00FC0ED8">
      <w:pPr>
        <w:numPr>
          <w:ilvl w:val="0"/>
          <w:numId w:val="1"/>
        </w:numPr>
        <w:tabs>
          <w:tab w:val="left" w:pos="720"/>
        </w:tabs>
        <w:jc w:val="both"/>
        <w:rPr>
          <w:rFonts w:ascii="Comic Sans MS" w:hAnsi="Comic Sans MS"/>
        </w:rPr>
      </w:pPr>
      <w:r>
        <w:rPr>
          <w:rFonts w:ascii="Comic Sans MS" w:hAnsi="Comic Sans MS"/>
        </w:rPr>
        <w:t>Koliko časa traja, da pri učenju z razumevanjem pridemo do rešitve problema? Kje se rešitev najprej pojavi?</w:t>
      </w:r>
    </w:p>
    <w:p w:rsidR="00A24829" w:rsidRDefault="00FC0ED8">
      <w:pPr>
        <w:jc w:val="both"/>
        <w:rPr>
          <w:rFonts w:ascii="Comic Sans MS" w:hAnsi="Comic Sans MS"/>
        </w:rPr>
      </w:pPr>
      <w:r>
        <w:rPr>
          <w:rFonts w:ascii="Comic Sans MS" w:hAnsi="Comic Sans MS"/>
        </w:rPr>
        <w:t>Odvisno od predhodnega znanja in koliko je rešitev zapletena. Rešitev se najprej pojavi v človekovi glavi.</w:t>
      </w:r>
    </w:p>
    <w:p w:rsidR="00A24829" w:rsidRDefault="00FC0ED8">
      <w:pPr>
        <w:pageBreakBefore/>
        <w:numPr>
          <w:ilvl w:val="0"/>
          <w:numId w:val="2"/>
        </w:numPr>
        <w:tabs>
          <w:tab w:val="left" w:pos="720"/>
        </w:tabs>
        <w:jc w:val="both"/>
        <w:rPr>
          <w:rFonts w:ascii="Comic Sans MS" w:hAnsi="Comic Sans MS"/>
          <w:b/>
        </w:rPr>
      </w:pPr>
      <w:r>
        <w:rPr>
          <w:rFonts w:ascii="Comic Sans MS" w:hAnsi="Comic Sans MS"/>
          <w:b/>
        </w:rPr>
        <w:lastRenderedPageBreak/>
        <w:t>Katere so 4 velike skupine dejavnikov učenja?</w:t>
      </w:r>
    </w:p>
    <w:p w:rsidR="00A24829" w:rsidRDefault="00FC0ED8">
      <w:pPr>
        <w:jc w:val="both"/>
        <w:rPr>
          <w:rFonts w:ascii="Comic Sans MS" w:hAnsi="Comic Sans MS"/>
          <w:color w:val="3366FF"/>
        </w:rPr>
      </w:pPr>
      <w:r>
        <w:rPr>
          <w:rFonts w:ascii="Comic Sans MS" w:hAnsi="Comic Sans MS"/>
          <w:color w:val="3366FF"/>
        </w:rPr>
        <w:t>Fizikalne, fiziološke, socialne in psihološke.</w:t>
      </w:r>
    </w:p>
    <w:p w:rsidR="00A24829" w:rsidRDefault="00FC0ED8">
      <w:pPr>
        <w:numPr>
          <w:ilvl w:val="0"/>
          <w:numId w:val="2"/>
        </w:numPr>
        <w:tabs>
          <w:tab w:val="left" w:pos="720"/>
        </w:tabs>
        <w:jc w:val="both"/>
        <w:rPr>
          <w:rFonts w:ascii="Comic Sans MS" w:hAnsi="Comic Sans MS"/>
          <w:b/>
        </w:rPr>
      </w:pPr>
      <w:r>
        <w:rPr>
          <w:rFonts w:ascii="Comic Sans MS" w:hAnsi="Comic Sans MS"/>
          <w:b/>
        </w:rPr>
        <w:t>Kaj spada med psihološke dejavnike učenja?</w:t>
      </w:r>
    </w:p>
    <w:p w:rsidR="00A24829" w:rsidRDefault="00FC0ED8">
      <w:pPr>
        <w:jc w:val="both"/>
        <w:rPr>
          <w:rFonts w:ascii="Comic Sans MS" w:hAnsi="Comic Sans MS"/>
          <w:color w:val="3366FF"/>
        </w:rPr>
      </w:pPr>
      <w:r>
        <w:rPr>
          <w:rFonts w:ascii="Comic Sans MS" w:hAnsi="Comic Sans MS"/>
          <w:color w:val="3366FF"/>
        </w:rPr>
        <w:t>Sposobnosti, motivacija in navede (znanje že od prej)</w:t>
      </w:r>
    </w:p>
    <w:p w:rsidR="00A24829" w:rsidRDefault="00FC0ED8">
      <w:pPr>
        <w:numPr>
          <w:ilvl w:val="0"/>
          <w:numId w:val="2"/>
        </w:numPr>
        <w:tabs>
          <w:tab w:val="left" w:pos="720"/>
        </w:tabs>
        <w:jc w:val="both"/>
        <w:rPr>
          <w:rFonts w:ascii="Comic Sans MS" w:hAnsi="Comic Sans MS"/>
          <w:b/>
        </w:rPr>
      </w:pPr>
      <w:r>
        <w:rPr>
          <w:rFonts w:ascii="Comic Sans MS" w:hAnsi="Comic Sans MS"/>
          <w:b/>
        </w:rPr>
        <w:t>Na katere dejavnike učenja lahko najbolj vpliva učenec sam? Utemelji!</w:t>
      </w:r>
    </w:p>
    <w:p w:rsidR="00A24829" w:rsidRDefault="00FC0ED8">
      <w:pPr>
        <w:jc w:val="both"/>
        <w:rPr>
          <w:rFonts w:ascii="Comic Sans MS" w:hAnsi="Comic Sans MS"/>
          <w:color w:val="3366FF"/>
        </w:rPr>
      </w:pPr>
      <w:r>
        <w:rPr>
          <w:rFonts w:ascii="Comic Sans MS" w:hAnsi="Comic Sans MS"/>
          <w:color w:val="3366FF"/>
        </w:rPr>
        <w:t>Na psihološke, če se za nekaj trudiš ti bo uspelo.</w:t>
      </w:r>
    </w:p>
    <w:p w:rsidR="00A24829" w:rsidRDefault="00FC0ED8">
      <w:pPr>
        <w:numPr>
          <w:ilvl w:val="0"/>
          <w:numId w:val="2"/>
        </w:numPr>
        <w:tabs>
          <w:tab w:val="left" w:pos="720"/>
        </w:tabs>
        <w:jc w:val="both"/>
        <w:rPr>
          <w:rFonts w:ascii="Comic Sans MS" w:hAnsi="Comic Sans MS"/>
          <w:b/>
        </w:rPr>
      </w:pPr>
      <w:r>
        <w:rPr>
          <w:rFonts w:ascii="Comic Sans MS" w:hAnsi="Comic Sans MS"/>
          <w:b/>
        </w:rPr>
        <w:t>Ali lahko z močno motivacijo (veliko truda) nekdo delno nadomesti</w:t>
      </w:r>
      <w:r>
        <w:rPr>
          <w:rFonts w:ascii="Comic Sans MS" w:hAnsi="Comic Sans MS"/>
        </w:rPr>
        <w:t xml:space="preserve"> </w:t>
      </w:r>
      <w:r>
        <w:rPr>
          <w:rFonts w:ascii="Comic Sans MS" w:hAnsi="Comic Sans MS"/>
          <w:b/>
        </w:rPr>
        <w:t>primanjkljaj v sposobnostih za učenje?</w:t>
      </w:r>
    </w:p>
    <w:p w:rsidR="00A24829" w:rsidRDefault="00FC0ED8">
      <w:pPr>
        <w:jc w:val="both"/>
        <w:rPr>
          <w:rFonts w:ascii="Comic Sans MS" w:hAnsi="Comic Sans MS"/>
          <w:color w:val="3366FF"/>
        </w:rPr>
      </w:pPr>
      <w:r>
        <w:rPr>
          <w:rFonts w:ascii="Comic Sans MS" w:hAnsi="Comic Sans MS"/>
          <w:color w:val="3366FF"/>
        </w:rPr>
        <w:t>Lahko, a samo do neke mere.</w:t>
      </w:r>
    </w:p>
    <w:p w:rsidR="00A24829" w:rsidRDefault="00FC0ED8">
      <w:pPr>
        <w:numPr>
          <w:ilvl w:val="0"/>
          <w:numId w:val="2"/>
        </w:numPr>
        <w:tabs>
          <w:tab w:val="left" w:pos="720"/>
        </w:tabs>
        <w:jc w:val="both"/>
        <w:rPr>
          <w:rFonts w:ascii="Comic Sans MS" w:hAnsi="Comic Sans MS"/>
          <w:b/>
        </w:rPr>
      </w:pPr>
      <w:r>
        <w:rPr>
          <w:rFonts w:ascii="Comic Sans MS" w:hAnsi="Comic Sans MS"/>
          <w:b/>
        </w:rPr>
        <w:t>Kako na učenje vpliva čustven odnos učenca do učitelja) Kdaj se učenec</w:t>
      </w:r>
      <w:r>
        <w:rPr>
          <w:rFonts w:ascii="Comic Sans MS" w:hAnsi="Comic Sans MS"/>
        </w:rPr>
        <w:t xml:space="preserve"> </w:t>
      </w:r>
      <w:r>
        <w:rPr>
          <w:rFonts w:ascii="Comic Sans MS" w:hAnsi="Comic Sans MS"/>
          <w:b/>
        </w:rPr>
        <w:t>uči najbolje in kdaj najslabše?</w:t>
      </w:r>
    </w:p>
    <w:p w:rsidR="00A24829" w:rsidRDefault="00FC0ED8">
      <w:pPr>
        <w:jc w:val="both"/>
        <w:rPr>
          <w:rFonts w:ascii="Comic Sans MS" w:hAnsi="Comic Sans MS"/>
          <w:color w:val="3366FF"/>
        </w:rPr>
      </w:pPr>
      <w:r>
        <w:rPr>
          <w:rFonts w:ascii="Comic Sans MS" w:hAnsi="Comic Sans MS"/>
          <w:color w:val="3366FF"/>
        </w:rPr>
        <w:t>To lahko učenje spodbuja, ga olajšuje ali zavira, otežuje. Najslabše se uči kadar učitelja sovraži in to sovraštvo prenese še na predmet. Najbolje pa kadar je zaljubljen v učitelja. Seveda so najpogostejše vmesne variante.</w:t>
      </w:r>
    </w:p>
    <w:p w:rsidR="00A24829" w:rsidRDefault="00FC0ED8">
      <w:pPr>
        <w:numPr>
          <w:ilvl w:val="0"/>
          <w:numId w:val="2"/>
        </w:numPr>
        <w:tabs>
          <w:tab w:val="left" w:pos="720"/>
        </w:tabs>
        <w:jc w:val="both"/>
        <w:rPr>
          <w:rFonts w:ascii="Comic Sans MS" w:hAnsi="Comic Sans MS"/>
          <w:b/>
        </w:rPr>
      </w:pPr>
      <w:r>
        <w:rPr>
          <w:rFonts w:ascii="Comic Sans MS" w:hAnsi="Comic Sans MS"/>
          <w:b/>
        </w:rPr>
        <w:t>Navedi in opiši 3 dobre učne navade, metode ali tehnike učenja!</w:t>
      </w:r>
    </w:p>
    <w:p w:rsidR="00A24829" w:rsidRDefault="00FC0ED8">
      <w:pPr>
        <w:jc w:val="both"/>
        <w:rPr>
          <w:rFonts w:ascii="Comic Sans MS" w:hAnsi="Comic Sans MS"/>
          <w:color w:val="3366FF"/>
        </w:rPr>
      </w:pPr>
      <w:r>
        <w:rPr>
          <w:rFonts w:ascii="Comic Sans MS" w:hAnsi="Comic Sans MS"/>
          <w:color w:val="3366FF"/>
        </w:rPr>
        <w:t>Izpiski (osnovne stvari), miselni vzorci, učenje sproti, redno, ob istem času, na istem mestu, podčrtavanje z različnimi barvami, ponavljanje …</w:t>
      </w:r>
    </w:p>
    <w:p w:rsidR="00A24829" w:rsidRDefault="00A24829">
      <w:pPr>
        <w:jc w:val="both"/>
        <w:rPr>
          <w:rFonts w:ascii="Comic Sans MS" w:hAnsi="Comic Sans MS"/>
        </w:rPr>
      </w:pPr>
    </w:p>
    <w:p w:rsidR="00A24829" w:rsidRDefault="00A24829">
      <w:pPr>
        <w:jc w:val="both"/>
        <w:rPr>
          <w:rFonts w:ascii="Comic Sans MS" w:hAnsi="Comic Sans MS"/>
        </w:rPr>
      </w:pPr>
    </w:p>
    <w:p w:rsidR="00A24829" w:rsidRDefault="00FC0ED8">
      <w:pPr>
        <w:numPr>
          <w:ilvl w:val="0"/>
          <w:numId w:val="1"/>
        </w:numPr>
        <w:tabs>
          <w:tab w:val="left" w:pos="720"/>
        </w:tabs>
        <w:jc w:val="both"/>
        <w:rPr>
          <w:rFonts w:ascii="Comic Sans MS" w:hAnsi="Comic Sans MS"/>
          <w:b/>
        </w:rPr>
      </w:pPr>
      <w:r>
        <w:rPr>
          <w:rFonts w:ascii="Comic Sans MS" w:hAnsi="Comic Sans MS"/>
          <w:b/>
        </w:rPr>
        <w:t>Kaj spada med rezultate učenja? Je vsako učenje in vse naučeno</w:t>
      </w:r>
      <w:r>
        <w:rPr>
          <w:rFonts w:ascii="Comic Sans MS" w:hAnsi="Comic Sans MS"/>
        </w:rPr>
        <w:t xml:space="preserve"> </w:t>
      </w:r>
      <w:r>
        <w:rPr>
          <w:rFonts w:ascii="Comic Sans MS" w:hAnsi="Comic Sans MS"/>
          <w:b/>
        </w:rPr>
        <w:t>pozitivno?</w:t>
      </w:r>
    </w:p>
    <w:p w:rsidR="00A24829" w:rsidRDefault="00FC0ED8">
      <w:pPr>
        <w:jc w:val="both"/>
        <w:rPr>
          <w:rFonts w:ascii="Comic Sans MS" w:hAnsi="Comic Sans MS"/>
          <w:color w:val="3366FF"/>
        </w:rPr>
      </w:pPr>
      <w:r>
        <w:rPr>
          <w:rFonts w:ascii="Comic Sans MS" w:hAnsi="Comic Sans MS"/>
          <w:color w:val="3366FF"/>
        </w:rPr>
        <w:t>Med rezultate učenja spadajo: navade, spretnosti in znanja. Ni vse kar se naučimo pozitivno.</w:t>
      </w:r>
    </w:p>
    <w:p w:rsidR="00A24829" w:rsidRDefault="00FC0ED8">
      <w:pPr>
        <w:numPr>
          <w:ilvl w:val="0"/>
          <w:numId w:val="1"/>
        </w:numPr>
        <w:tabs>
          <w:tab w:val="left" w:pos="720"/>
        </w:tabs>
        <w:jc w:val="both"/>
        <w:rPr>
          <w:rFonts w:ascii="Comic Sans MS" w:hAnsi="Comic Sans MS"/>
          <w:b/>
        </w:rPr>
      </w:pPr>
      <w:r>
        <w:rPr>
          <w:rFonts w:ascii="Comic Sans MS" w:hAnsi="Comic Sans MS"/>
          <w:b/>
        </w:rPr>
        <w:t>Kaj je glavni pogoj za nastanek navad? Kako pravimo škodljivim, grdim</w:t>
      </w:r>
      <w:r>
        <w:rPr>
          <w:rFonts w:ascii="Comic Sans MS" w:hAnsi="Comic Sans MS"/>
        </w:rPr>
        <w:t xml:space="preserve"> </w:t>
      </w:r>
      <w:r>
        <w:rPr>
          <w:rFonts w:ascii="Comic Sans MS" w:hAnsi="Comic Sans MS"/>
          <w:b/>
        </w:rPr>
        <w:t>navada?</w:t>
      </w:r>
    </w:p>
    <w:p w:rsidR="00A24829" w:rsidRDefault="00FC0ED8">
      <w:pPr>
        <w:jc w:val="both"/>
        <w:rPr>
          <w:rFonts w:ascii="Comic Sans MS" w:hAnsi="Comic Sans MS"/>
          <w:color w:val="3366FF"/>
        </w:rPr>
      </w:pPr>
      <w:r>
        <w:rPr>
          <w:rFonts w:ascii="Comic Sans MS" w:hAnsi="Comic Sans MS"/>
          <w:color w:val="3366FF"/>
        </w:rPr>
        <w:t>Navade nastanejo s ponavljanjem neke dejavnosti. Grdim navadam pravimo razvade.</w:t>
      </w:r>
    </w:p>
    <w:p w:rsidR="00A24829" w:rsidRDefault="00FC0ED8">
      <w:pPr>
        <w:numPr>
          <w:ilvl w:val="0"/>
          <w:numId w:val="1"/>
        </w:numPr>
        <w:tabs>
          <w:tab w:val="left" w:pos="720"/>
        </w:tabs>
        <w:jc w:val="both"/>
        <w:rPr>
          <w:rFonts w:ascii="Comic Sans MS" w:hAnsi="Comic Sans MS"/>
          <w:b/>
        </w:rPr>
      </w:pPr>
      <w:r>
        <w:rPr>
          <w:rFonts w:ascii="Comic Sans MS" w:hAnsi="Comic Sans MS"/>
          <w:b/>
        </w:rPr>
        <w:t>Navedi 4 tipične značilnosti navad!</w:t>
      </w:r>
    </w:p>
    <w:p w:rsidR="00A24829" w:rsidRDefault="00FC0ED8">
      <w:pPr>
        <w:jc w:val="both"/>
        <w:rPr>
          <w:rFonts w:ascii="Comic Sans MS" w:hAnsi="Comic Sans MS"/>
          <w:color w:val="3366FF"/>
        </w:rPr>
      </w:pPr>
      <w:r>
        <w:rPr>
          <w:rFonts w:ascii="Comic Sans MS" w:hAnsi="Comic Sans MS"/>
          <w:color w:val="3366FF"/>
        </w:rPr>
        <w:t>Prihranijo nam čas in energijo (torej so ekonomične), izvajamo jih avtomatizirano ob zmanjšani zavestni kontroli, težko jih spremenimo, sama sebi služijo kot motiv.</w:t>
      </w:r>
    </w:p>
    <w:p w:rsidR="00A24829" w:rsidRDefault="00FC0ED8">
      <w:pPr>
        <w:numPr>
          <w:ilvl w:val="0"/>
          <w:numId w:val="1"/>
        </w:numPr>
        <w:tabs>
          <w:tab w:val="left" w:pos="720"/>
        </w:tabs>
        <w:jc w:val="both"/>
        <w:rPr>
          <w:rFonts w:ascii="Comic Sans MS" w:hAnsi="Comic Sans MS"/>
          <w:b/>
        </w:rPr>
      </w:pPr>
      <w:r>
        <w:rPr>
          <w:rFonts w:ascii="Comic Sans MS" w:hAnsi="Comic Sans MS"/>
          <w:b/>
        </w:rPr>
        <w:t>Kaj so spretnosti? Navedi 3 primere!</w:t>
      </w:r>
    </w:p>
    <w:p w:rsidR="00A24829" w:rsidRDefault="00FC0ED8">
      <w:pPr>
        <w:jc w:val="both"/>
        <w:rPr>
          <w:rFonts w:ascii="Comic Sans MS" w:hAnsi="Comic Sans MS"/>
          <w:color w:val="3366FF"/>
        </w:rPr>
      </w:pPr>
      <w:r>
        <w:rPr>
          <w:rFonts w:ascii="Comic Sans MS" w:hAnsi="Comic Sans MS"/>
          <w:color w:val="3366FF"/>
        </w:rPr>
        <w:t>Spretnosti so sestavljene senzo-motorične navade. Npr. športne, gospodinjske, vožnja avtomobila, štrikanje, kvačkanje.</w:t>
      </w:r>
    </w:p>
    <w:p w:rsidR="00A24829" w:rsidRDefault="00FC0ED8">
      <w:pPr>
        <w:numPr>
          <w:ilvl w:val="0"/>
          <w:numId w:val="1"/>
        </w:numPr>
        <w:tabs>
          <w:tab w:val="left" w:pos="720"/>
        </w:tabs>
        <w:jc w:val="both"/>
        <w:rPr>
          <w:rFonts w:ascii="Comic Sans MS" w:hAnsi="Comic Sans MS"/>
          <w:b/>
        </w:rPr>
      </w:pPr>
      <w:r>
        <w:rPr>
          <w:rFonts w:ascii="Comic Sans MS" w:hAnsi="Comic Sans MS"/>
          <w:b/>
        </w:rPr>
        <w:t>Je človek na splošno zelo spreten ali nespreten? Ali nam dejstvo, da je</w:t>
      </w:r>
      <w:r>
        <w:rPr>
          <w:rFonts w:ascii="Comic Sans MS" w:hAnsi="Comic Sans MS"/>
        </w:rPr>
        <w:t xml:space="preserve"> </w:t>
      </w:r>
      <w:r>
        <w:rPr>
          <w:rFonts w:ascii="Comic Sans MS" w:hAnsi="Comic Sans MS"/>
          <w:b/>
        </w:rPr>
        <w:t>neko v nečem zelo spreten kaj pove o njegovih drugih spretnostih?</w:t>
      </w:r>
    </w:p>
    <w:p w:rsidR="00A24829" w:rsidRDefault="00FC0ED8">
      <w:pPr>
        <w:jc w:val="both"/>
        <w:rPr>
          <w:rFonts w:ascii="Comic Sans MS" w:hAnsi="Comic Sans MS"/>
          <w:color w:val="3366FF"/>
        </w:rPr>
      </w:pPr>
      <w:r>
        <w:rPr>
          <w:rFonts w:ascii="Comic Sans MS" w:hAnsi="Comic Sans MS"/>
          <w:color w:val="3366FF"/>
        </w:rPr>
        <w:t>Nihče ni spreten v vseh stvareh. Nekdo je zelo spreten na nekem področju, nekdo drug pa na drugem. Dejstvo, da je neko v nečem spreten nam o njegovih drugih spretnostih ne pove nič.</w:t>
      </w:r>
    </w:p>
    <w:p w:rsidR="00A24829" w:rsidRDefault="00FC0ED8">
      <w:pPr>
        <w:numPr>
          <w:ilvl w:val="0"/>
          <w:numId w:val="1"/>
        </w:numPr>
        <w:tabs>
          <w:tab w:val="left" w:pos="720"/>
        </w:tabs>
        <w:jc w:val="both"/>
        <w:rPr>
          <w:rFonts w:ascii="Comic Sans MS" w:hAnsi="Comic Sans MS"/>
          <w:b/>
        </w:rPr>
      </w:pPr>
      <w:r>
        <w:rPr>
          <w:rFonts w:ascii="Comic Sans MS" w:hAnsi="Comic Sans MS"/>
          <w:b/>
        </w:rPr>
        <w:t>Zakaj so navade koristne? Kako počnemo stvari, ki jih nismo navajeni?</w:t>
      </w:r>
    </w:p>
    <w:p w:rsidR="00A24829" w:rsidRDefault="00FC0ED8">
      <w:pPr>
        <w:jc w:val="both"/>
        <w:rPr>
          <w:rFonts w:ascii="Comic Sans MS" w:hAnsi="Comic Sans MS"/>
          <w:color w:val="3366FF"/>
        </w:rPr>
      </w:pPr>
      <w:r>
        <w:rPr>
          <w:rFonts w:ascii="Comic Sans MS" w:hAnsi="Comic Sans MS"/>
          <w:color w:val="3366FF"/>
        </w:rPr>
        <w:t>Koristne so zato, ker nam prihranijo čas. Ni se nam treba vedno znova učiti. Stvari, ki jih nismo navajeni počnemo počasi z veliko razmišljanja.</w:t>
      </w:r>
    </w:p>
    <w:p w:rsidR="00A24829" w:rsidRDefault="00A24829">
      <w:pPr>
        <w:jc w:val="both"/>
        <w:rPr>
          <w:rFonts w:ascii="Comic Sans MS" w:hAnsi="Comic Sans MS"/>
          <w:color w:val="3366FF"/>
        </w:rPr>
      </w:pPr>
    </w:p>
    <w:p w:rsidR="00A24829" w:rsidRDefault="00A24829">
      <w:pPr>
        <w:jc w:val="both"/>
        <w:rPr>
          <w:rFonts w:ascii="Comic Sans MS" w:hAnsi="Comic Sans MS"/>
          <w:color w:val="3366FF"/>
        </w:rPr>
      </w:pP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Kaj je bistvo učnega transfera? Opiši!</w:t>
      </w:r>
    </w:p>
    <w:p w:rsidR="00A24829" w:rsidRDefault="00FC0ED8">
      <w:pPr>
        <w:jc w:val="both"/>
        <w:rPr>
          <w:rFonts w:ascii="Comic Sans MS" w:hAnsi="Comic Sans MS"/>
          <w:color w:val="3366FF"/>
        </w:rPr>
      </w:pPr>
      <w:r>
        <w:rPr>
          <w:rFonts w:ascii="Comic Sans MS" w:hAnsi="Comic Sans MS"/>
          <w:color w:val="3366FF"/>
        </w:rPr>
        <w:t>Bistvo učnega transfera je že osvojeno znanje, spretnosti in navade. Predhodno znanje lahko novo učenje upočasnjuje ali pospešuje.</w:t>
      </w: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Kaj je osnovni pogoj, da pride do učnega transfera?</w:t>
      </w:r>
    </w:p>
    <w:p w:rsidR="00A24829" w:rsidRDefault="00FC0ED8">
      <w:pPr>
        <w:jc w:val="both"/>
        <w:rPr>
          <w:rFonts w:ascii="Comic Sans MS" w:hAnsi="Comic Sans MS"/>
          <w:color w:val="3366FF"/>
        </w:rPr>
      </w:pPr>
      <w:r>
        <w:rPr>
          <w:rFonts w:ascii="Comic Sans MS" w:hAnsi="Comic Sans MS"/>
          <w:color w:val="3366FF"/>
        </w:rPr>
        <w:t>Osnovni pogoj je podobnost gradiva, snovi.</w:t>
      </w: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Kdaj gre za pozitivni učni transfer? Navedi 3 primere!</w:t>
      </w:r>
    </w:p>
    <w:p w:rsidR="00A24829" w:rsidRDefault="00FC0ED8">
      <w:pPr>
        <w:jc w:val="both"/>
        <w:rPr>
          <w:rFonts w:ascii="Comic Sans MS" w:hAnsi="Comic Sans MS"/>
          <w:color w:val="3366FF"/>
        </w:rPr>
      </w:pPr>
      <w:r>
        <w:rPr>
          <w:rFonts w:ascii="Comic Sans MS" w:hAnsi="Comic Sans MS"/>
          <w:color w:val="3366FF"/>
        </w:rPr>
        <w:t>Pozitivni transfer je takrat, ko staro znanje olajšuje novo učenje. Znaš vozit koli in se lažje naučiš vozit moped, rolanje – drsanje, klavir – sintesizer.</w:t>
      </w: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Kdaj gre za negativni učni transfer? Navedi 3 primere!</w:t>
      </w:r>
    </w:p>
    <w:p w:rsidR="00A24829" w:rsidRDefault="00FC0ED8">
      <w:pPr>
        <w:jc w:val="both"/>
        <w:rPr>
          <w:rFonts w:ascii="Comic Sans MS" w:hAnsi="Comic Sans MS"/>
          <w:color w:val="3366FF"/>
        </w:rPr>
      </w:pPr>
      <w:r>
        <w:rPr>
          <w:rFonts w:ascii="Comic Sans MS" w:hAnsi="Comic Sans MS"/>
          <w:color w:val="3366FF"/>
        </w:rPr>
        <w:t>Negativni transfer je, ko staro znanje zavira novo učenje. Rolanje – drsanje (na ženskih drsalkah so špičke, na rolerijh jih pa ni in to te lahko moti), evropski avto – angleški avto; avtomobili z avtomatskim menjalnikom …</w:t>
      </w: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Več ko že znamo lažje in hitreje se učimo novega. Razloži to pravilo s pomočjo učnega transfera!</w:t>
      </w:r>
    </w:p>
    <w:p w:rsidR="00A24829" w:rsidRDefault="00FC0ED8">
      <w:pPr>
        <w:jc w:val="both"/>
        <w:rPr>
          <w:rFonts w:ascii="Comic Sans MS" w:hAnsi="Comic Sans MS"/>
          <w:color w:val="3366FF"/>
        </w:rPr>
      </w:pPr>
      <w:r>
        <w:rPr>
          <w:rFonts w:ascii="Comic Sans MS" w:hAnsi="Comic Sans MS"/>
          <w:color w:val="3366FF"/>
        </w:rPr>
        <w:t>Če znaš 5 – 6 tujih jezikov se lažje naučiš še kakšnega (podobnost jezikov)</w:t>
      </w:r>
    </w:p>
    <w:p w:rsidR="00A24829" w:rsidRDefault="00FC0ED8">
      <w:pPr>
        <w:numPr>
          <w:ilvl w:val="0"/>
          <w:numId w:val="1"/>
        </w:numPr>
        <w:tabs>
          <w:tab w:val="left" w:pos="720"/>
        </w:tabs>
        <w:jc w:val="both"/>
        <w:rPr>
          <w:rFonts w:ascii="Comic Sans MS" w:hAnsi="Comic Sans MS"/>
          <w:color w:val="FF00FF"/>
        </w:rPr>
      </w:pPr>
      <w:r>
        <w:rPr>
          <w:rFonts w:ascii="Comic Sans MS" w:hAnsi="Comic Sans MS"/>
          <w:color w:val="FF00FF"/>
        </w:rPr>
        <w:t>S transferom razloži zakaj se bo nekdo, ki že zna igrati nek inštrument bistveno hitreje in lažje naučil igrati drugega. Kaj vse se lahko v tem primeru prenese?</w:t>
      </w:r>
    </w:p>
    <w:p w:rsidR="00A24829" w:rsidRDefault="00FC0ED8">
      <w:pPr>
        <w:jc w:val="both"/>
        <w:rPr>
          <w:rFonts w:ascii="Comic Sans MS" w:hAnsi="Comic Sans MS"/>
          <w:color w:val="3366FF"/>
        </w:rPr>
      </w:pPr>
      <w:r>
        <w:rPr>
          <w:rFonts w:ascii="Comic Sans MS" w:hAnsi="Comic Sans MS"/>
          <w:color w:val="3366FF"/>
        </w:rPr>
        <w:t>Prenesejo se note, dober posluh, tonska lestvica …</w:t>
      </w:r>
    </w:p>
    <w:p w:rsidR="00A24829" w:rsidRDefault="00A24829"/>
    <w:p w:rsidR="00A24829" w:rsidRDefault="00A24829"/>
    <w:sectPr w:rsidR="00A2482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ebdings" w:hAnsi="Web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ED8"/>
    <w:rsid w:val="001926DF"/>
    <w:rsid w:val="00A24829"/>
    <w:rsid w:val="00FC0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ebdings" w:hAnsi="Web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