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7F9" w:rsidRDefault="00F34946">
      <w:bookmarkStart w:id="0" w:name="_GoBack"/>
      <w:bookmarkEnd w:id="0"/>
      <w:r>
        <w:rPr>
          <w:noProof/>
        </w:rPr>
        <w:pict>
          <v:group id="_x0000_s1026" style="position:absolute;margin-left:15.5pt;margin-top:31.25pt;width:563.75pt;height:798.2pt;z-index:251663360;mso-width-percent:950;mso-height-percent:950;mso-position-horizontal-relative:page;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strokecolor="white" strokeweight="1pt">
                <v:fill r:id="rId9" o:title="Zig zag" color2="#bfbfbf" type="pattern"/>
                <v:shadow color="#d8d8d8" offset="3pt,3pt" offset2="2pt,2pt"/>
              </v:rect>
              <v:rect id="_x0000_s1029" style="position:absolute;left:3446;top:406;width:8475;height:15025;mso-width-relative:margin" fillcolor="#737373" strokecolor="white" strokeweight="1pt">
                <v:shadow color="#d8d8d8" offset="3pt,3pt" offset2="2pt,2pt"/>
                <v:textbox style="mso-next-textbox:#_x0000_s1029" inset="18pt,108pt,36pt">
                  <w:txbxContent>
                    <w:p w:rsidR="00DD77F9" w:rsidRPr="0085697C" w:rsidRDefault="00DD77F9" w:rsidP="00DD77F9">
                      <w:pPr>
                        <w:pStyle w:val="NoSpacing"/>
                        <w:numPr>
                          <w:ilvl w:val="0"/>
                          <w:numId w:val="11"/>
                        </w:numPr>
                        <w:rPr>
                          <w:color w:val="FFFFFF"/>
                          <w:sz w:val="80"/>
                          <w:szCs w:val="80"/>
                        </w:rPr>
                      </w:pPr>
                      <w:r w:rsidRPr="0085697C">
                        <w:rPr>
                          <w:rStyle w:val="Heading1Char"/>
                          <w:color w:val="FFFFFF"/>
                          <w:sz w:val="64"/>
                          <w:szCs w:val="64"/>
                        </w:rPr>
                        <w:t>Sestava računalnika</w:t>
                      </w:r>
                    </w:p>
                    <w:p w:rsidR="00DD77F9" w:rsidRPr="0085697C" w:rsidRDefault="00DD77F9">
                      <w:pPr>
                        <w:pStyle w:val="NoSpacing"/>
                        <w:rPr>
                          <w:color w:val="FFFFFF"/>
                          <w:sz w:val="40"/>
                          <w:szCs w:val="40"/>
                        </w:rPr>
                      </w:pPr>
                    </w:p>
                    <w:p w:rsidR="00DD77F9" w:rsidRPr="0085697C" w:rsidRDefault="00DD77F9">
                      <w:pPr>
                        <w:pStyle w:val="NoSpacing"/>
                        <w:rPr>
                          <w:color w:val="FFFFFF"/>
                        </w:rPr>
                      </w:pPr>
                    </w:p>
                    <w:p w:rsidR="00DD77F9" w:rsidRPr="0085697C" w:rsidRDefault="00DD77F9">
                      <w:pPr>
                        <w:pStyle w:val="NoSpacing"/>
                        <w:rPr>
                          <w:color w:val="FFFFFF"/>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strokecolor="white" strokeweight="1pt">
                  <v:fill opacity="52429f"/>
                  <v:shadow color="#d8d8d8" offset="3pt,3pt" offset2="2pt,2pt"/>
                  <v:textbox>
                    <w:txbxContent>
                      <w:p w:rsidR="00BE6110" w:rsidRPr="00BE6110" w:rsidRDefault="00BE6110" w:rsidP="00BE6110">
                        <w:pPr>
                          <w:jc w:val="center"/>
                          <w:rPr>
                            <w:b/>
                            <w:sz w:val="30"/>
                            <w:szCs w:val="30"/>
                          </w:rPr>
                        </w:pPr>
                        <w:r w:rsidRPr="00BE6110">
                          <w:rPr>
                            <w:b/>
                            <w:sz w:val="30"/>
                            <w:szCs w:val="30"/>
                          </w:rPr>
                          <w:t>B</w:t>
                        </w:r>
                      </w:p>
                    </w:txbxContent>
                  </v:textbox>
                </v:rect>
                <v:rect id="_x0000_s1032" style="position:absolute;left:2094;top:5039;width:1440;height:1440;flip:x;mso-width-relative:margin;v-text-anchor:middle" fillcolor="#a7bfde" strokecolor="white" strokeweight="1pt">
                  <v:fill opacity=".5"/>
                  <v:shadow color="#d8d8d8" offset="3pt,3pt" offset2="2pt,2pt"/>
                  <v:textbox>
                    <w:txbxContent>
                      <w:p w:rsidR="00BE6110" w:rsidRPr="00BE6110" w:rsidRDefault="00BE6110" w:rsidP="00BE6110">
                        <w:pPr>
                          <w:jc w:val="center"/>
                          <w:rPr>
                            <w:b/>
                            <w:sz w:val="30"/>
                            <w:szCs w:val="30"/>
                          </w:rPr>
                        </w:pPr>
                        <w:r w:rsidRPr="00BE6110">
                          <w:rPr>
                            <w:b/>
                            <w:sz w:val="30"/>
                            <w:szCs w:val="30"/>
                          </w:rPr>
                          <w:t>U</w:t>
                        </w:r>
                      </w:p>
                    </w:txbxContent>
                  </v:textbox>
                </v:rect>
                <v:rect id="_x0000_s1033" style="position:absolute;left:654;top:5039;width:1440;height:1440;flip:x;mso-width-relative:margin;v-text-anchor:middle" fillcolor="#a7bfde" strokecolor="white" strokeweight="1pt">
                  <v:fill opacity="52429f"/>
                  <v:shadow color="#d8d8d8" offset="3pt,3pt" offset2="2pt,2pt"/>
                  <v:textbox style="mso-next-textbox:#_x0000_s1033">
                    <w:txbxContent>
                      <w:p w:rsidR="00BE6110" w:rsidRPr="00BE6110" w:rsidRDefault="00BE6110" w:rsidP="00BE6110">
                        <w:pPr>
                          <w:jc w:val="center"/>
                          <w:rPr>
                            <w:b/>
                            <w:sz w:val="30"/>
                            <w:szCs w:val="30"/>
                          </w:rPr>
                        </w:pPr>
                        <w:r w:rsidRPr="00BE6110">
                          <w:rPr>
                            <w:b/>
                            <w:sz w:val="30"/>
                            <w:szCs w:val="30"/>
                          </w:rPr>
                          <w:t>W</w:t>
                        </w:r>
                      </w:p>
                    </w:txbxContent>
                  </v:textbox>
                </v:rect>
                <v:rect id="_x0000_s1034" style="position:absolute;left:654;top:3599;width:1440;height:1440;flip:x;mso-width-relative:margin;v-text-anchor:middle" fillcolor="#a7bfde" strokecolor="white" strokeweight="1pt">
                  <v:fill opacity=".5"/>
                  <v:shadow color="#d8d8d8" offset="3pt,3pt" offset2="2pt,2pt"/>
                  <v:textbox style="mso-next-textbox:#_x0000_s1034">
                    <w:txbxContent>
                      <w:p w:rsidR="00BE6110" w:rsidRPr="00BE6110" w:rsidRDefault="00BE6110" w:rsidP="00BE6110">
                        <w:pPr>
                          <w:jc w:val="center"/>
                          <w:rPr>
                            <w:b/>
                            <w:sz w:val="30"/>
                            <w:szCs w:val="30"/>
                          </w:rPr>
                        </w:pPr>
                        <w:r w:rsidRPr="00BE6110">
                          <w:rPr>
                            <w:b/>
                            <w:sz w:val="30"/>
                            <w:szCs w:val="30"/>
                          </w:rPr>
                          <w:t>M</w:t>
                        </w:r>
                      </w:p>
                    </w:txbxContent>
                  </v:textbox>
                </v:rect>
                <v:rect id="_x0000_s1035" style="position:absolute;left:654;top:6479;width:1440;height:1440;flip:x;mso-width-relative:margin;v-text-anchor:middle" fillcolor="#a7bfde" strokecolor="white" strokeweight="1pt">
                  <v:fill opacity=".5"/>
                  <v:shadow color="#d8d8d8" offset="3pt,3pt" offset2="2pt,2pt"/>
                  <v:textbox style="mso-next-textbox:#_x0000_s1035">
                    <w:txbxContent>
                      <w:p w:rsidR="00BE6110" w:rsidRPr="00BE6110" w:rsidRDefault="00BE6110" w:rsidP="00BE6110">
                        <w:pPr>
                          <w:jc w:val="center"/>
                          <w:rPr>
                            <w:b/>
                            <w:sz w:val="30"/>
                            <w:szCs w:val="30"/>
                          </w:rPr>
                        </w:pPr>
                        <w:r w:rsidRPr="00BE6110">
                          <w:rPr>
                            <w:b/>
                            <w:sz w:val="30"/>
                            <w:szCs w:val="30"/>
                          </w:rPr>
                          <w:t>A</w:t>
                        </w:r>
                      </w:p>
                    </w:txbxContent>
                  </v:textbox>
                </v:rect>
                <v:rect id="_x0000_s1036" style="position:absolute;left:2094;top:7919;width:1440;height:1440;flip:x;mso-width-relative:margin;v-text-anchor:middle" fillcolor="#a7bfde" strokecolor="white" strokeweight="1pt">
                  <v:fill opacity=".5"/>
                  <v:shadow color="#d8d8d8" offset="3pt,3pt" offset2="2pt,2pt"/>
                  <v:textbox>
                    <w:txbxContent>
                      <w:p w:rsidR="00BE6110" w:rsidRPr="00BE6110" w:rsidRDefault="00BE6110" w:rsidP="00BE6110">
                        <w:pPr>
                          <w:jc w:val="center"/>
                          <w:rPr>
                            <w:b/>
                            <w:sz w:val="30"/>
                            <w:szCs w:val="30"/>
                          </w:rPr>
                        </w:pPr>
                        <w:r w:rsidRPr="00BE6110">
                          <w:rPr>
                            <w:b/>
                            <w:sz w:val="30"/>
                            <w:szCs w:val="30"/>
                          </w:rPr>
                          <w:t>E</w:t>
                        </w:r>
                      </w:p>
                    </w:txbxContent>
                  </v:textbox>
                </v:rect>
              </v:group>
              <v:rect id="_x0000_s1037" style="position:absolute;left:2690;top:406;width:1563;height:1518;flip:x;mso-width-relative:margin;v-text-anchor:bottom" fillcolor="#c0504d" strokecolor="white" strokeweight="1pt">
                <v:shadow color="#d8d8d8" offset="3pt,3pt" offset2="2pt,2pt"/>
                <v:textbox style="mso-next-textbox:#_x0000_s1037">
                  <w:txbxContent>
                    <w:p w:rsidR="00DD77F9" w:rsidRPr="0085697C" w:rsidRDefault="00DD77F9">
                      <w:pPr>
                        <w:jc w:val="center"/>
                        <w:rPr>
                          <w:color w:val="FFFFFF"/>
                          <w:sz w:val="48"/>
                          <w:szCs w:val="52"/>
                        </w:rPr>
                      </w:pPr>
                      <w:r w:rsidRPr="0085697C">
                        <w:rPr>
                          <w:color w:val="FFFFFF"/>
                          <w:sz w:val="52"/>
                          <w:szCs w:val="52"/>
                        </w:rPr>
                        <w:t>2013</w:t>
                      </w:r>
                    </w:p>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strokecolor="white" strokeweight="1pt">
                  <v:fill opacity=".5"/>
                  <v:shadow color="#d8d8d8" offset="3pt,3pt" offset2="2pt,2pt"/>
                </v:rect>
                <v:rect id="_x0000_s1041" style="position:absolute;left:10194;top:13364;width:1440;height:1440;flip:x;mso-width-relative:margin;v-text-anchor:middle" fillcolor="#c0504d" strokecolor="white" strokeweight="1pt">
                  <v:shadow color="#d8d8d8" offset="3pt,3pt" offset2="2pt,2pt"/>
                </v:rect>
                <v:rect id="_x0000_s1042" style="position:absolute;left:8754;top:13364;width:1440;height:1440;flip:x;mso-width-relative:margin;v-text-anchor:middle" fillcolor="#bfbfbf" strokecolor="white" strokeweight="1pt">
                  <v:fill opacity=".5"/>
                  <v:shadow color="#d8d8d8" offset="3pt,3pt" offset2="2pt,2pt"/>
                </v:rect>
              </v:group>
              <v:rect id="_x0000_s1043" style="position:absolute;left:3446;top:13758;width:7105;height:1382;v-text-anchor:bottom" filled="f" stroked="f" strokecolor="white" strokeweight="1pt">
                <v:fill opacity="52429f"/>
                <v:shadow color="#d8d8d8" offset="3pt,3pt" offset2="2pt,2pt"/>
                <v:textbox style="mso-next-textbox:#_x0000_s1043" inset=",0,,0">
                  <w:txbxContent>
                    <w:p w:rsidR="00DD77F9" w:rsidRPr="0085697C" w:rsidRDefault="00DD77F9">
                      <w:pPr>
                        <w:pStyle w:val="NoSpacing"/>
                        <w:jc w:val="right"/>
                        <w:rPr>
                          <w:color w:val="FFFFFF"/>
                          <w:sz w:val="20"/>
                          <w:szCs w:val="20"/>
                        </w:rPr>
                      </w:pPr>
                      <w:r w:rsidRPr="0085697C">
                        <w:rPr>
                          <w:color w:val="FFFFFF"/>
                          <w:sz w:val="20"/>
                          <w:szCs w:val="20"/>
                        </w:rPr>
                        <w:t>a</w:t>
                      </w:r>
                    </w:p>
                    <w:p w:rsidR="00DD77F9" w:rsidRPr="0085697C" w:rsidRDefault="00DD77F9">
                      <w:pPr>
                        <w:pStyle w:val="NoSpacing"/>
                        <w:jc w:val="right"/>
                        <w:rPr>
                          <w:color w:val="FFFFFF"/>
                          <w:sz w:val="20"/>
                          <w:szCs w:val="20"/>
                        </w:rPr>
                      </w:pPr>
                      <w:r w:rsidRPr="0085697C">
                        <w:rPr>
                          <w:color w:val="FFFFFF"/>
                          <w:sz w:val="20"/>
                          <w:szCs w:val="20"/>
                        </w:rPr>
                        <w:t>Osnovna Šola Spodnja Šiška</w:t>
                      </w:r>
                    </w:p>
                    <w:p w:rsidR="00DD77F9" w:rsidRPr="0085697C" w:rsidRDefault="00DD77F9">
                      <w:pPr>
                        <w:pStyle w:val="NoSpacing"/>
                        <w:jc w:val="right"/>
                        <w:rPr>
                          <w:color w:val="FFFFFF"/>
                          <w:sz w:val="20"/>
                          <w:szCs w:val="20"/>
                        </w:rPr>
                      </w:pPr>
                      <w:r w:rsidRPr="0085697C">
                        <w:rPr>
                          <w:color w:val="FFFFFF"/>
                          <w:sz w:val="20"/>
                          <w:szCs w:val="20"/>
                        </w:rPr>
                        <w:t>14.5.2013</w:t>
                      </w:r>
                    </w:p>
                  </w:txbxContent>
                </v:textbox>
              </v:rect>
            </v:group>
            <w10:wrap anchorx="page" anchory="page"/>
          </v:group>
        </w:pict>
      </w:r>
    </w:p>
    <w:p w:rsidR="00DD77F9" w:rsidRDefault="00DD77F9"/>
    <w:p w:rsidR="00DD77F9" w:rsidRDefault="00DD77F9">
      <w:pPr>
        <w:rPr>
          <w:b/>
          <w:color w:val="FF0000"/>
          <w:sz w:val="44"/>
          <w:szCs w:val="44"/>
        </w:rPr>
      </w:pPr>
      <w:r>
        <w:rPr>
          <w:b/>
          <w:color w:val="FF0000"/>
          <w:sz w:val="44"/>
          <w:szCs w:val="44"/>
        </w:rPr>
        <w:br w:type="page"/>
      </w:r>
    </w:p>
    <w:p w:rsidR="00DD77F9" w:rsidRDefault="00DD77F9">
      <w:pPr>
        <w:rPr>
          <w:b/>
          <w:color w:val="FF0000"/>
          <w:sz w:val="44"/>
          <w:szCs w:val="44"/>
        </w:rPr>
      </w:pPr>
    </w:p>
    <w:p w:rsidR="00DD77F9" w:rsidRPr="0085697C" w:rsidRDefault="0081055C">
      <w:pPr>
        <w:pStyle w:val="TOC1"/>
        <w:tabs>
          <w:tab w:val="left" w:pos="440"/>
          <w:tab w:val="right" w:leader="dot" w:pos="9062"/>
        </w:tabs>
        <w:rPr>
          <w:rFonts w:eastAsia="Times New Roman"/>
          <w:b/>
          <w:noProof/>
          <w:sz w:val="20"/>
          <w:szCs w:val="20"/>
          <w:lang w:eastAsia="sl-SI"/>
        </w:rPr>
      </w:pPr>
      <w:r w:rsidRPr="005D3EB0">
        <w:rPr>
          <w:b/>
          <w:color w:val="FF0000"/>
          <w:sz w:val="20"/>
          <w:szCs w:val="20"/>
        </w:rPr>
        <w:fldChar w:fldCharType="begin"/>
      </w:r>
      <w:r w:rsidR="00DD77F9" w:rsidRPr="005D3EB0">
        <w:rPr>
          <w:b/>
          <w:color w:val="FF0000"/>
          <w:sz w:val="20"/>
          <w:szCs w:val="20"/>
        </w:rPr>
        <w:instrText xml:space="preserve"> TOC \o "1-3" \h \z \u </w:instrText>
      </w:r>
      <w:r w:rsidRPr="005D3EB0">
        <w:rPr>
          <w:b/>
          <w:color w:val="FF0000"/>
          <w:sz w:val="20"/>
          <w:szCs w:val="20"/>
        </w:rPr>
        <w:fldChar w:fldCharType="separate"/>
      </w:r>
      <w:hyperlink w:anchor="_Toc356302093" w:history="1">
        <w:r w:rsidR="00DD77F9" w:rsidRPr="005D3EB0">
          <w:rPr>
            <w:rStyle w:val="Hyperlink"/>
            <w:b/>
            <w:noProof/>
            <w:sz w:val="20"/>
            <w:szCs w:val="20"/>
          </w:rPr>
          <w:t>1.</w:t>
        </w:r>
        <w:r w:rsidR="00DD77F9" w:rsidRPr="0085697C">
          <w:rPr>
            <w:rFonts w:eastAsia="Times New Roman"/>
            <w:b/>
            <w:noProof/>
            <w:sz w:val="20"/>
            <w:szCs w:val="20"/>
            <w:lang w:eastAsia="sl-SI"/>
          </w:rPr>
          <w:tab/>
        </w:r>
        <w:r w:rsidR="00DD77F9" w:rsidRPr="005D3EB0">
          <w:rPr>
            <w:rStyle w:val="Hyperlink"/>
            <w:b/>
            <w:noProof/>
            <w:sz w:val="20"/>
            <w:szCs w:val="20"/>
          </w:rPr>
          <w:t>SESTAVA RAČUNALNIKA:</w:t>
        </w:r>
        <w:r w:rsidR="00DD77F9" w:rsidRPr="005D3EB0">
          <w:rPr>
            <w:b/>
            <w:noProof/>
            <w:webHidden/>
            <w:sz w:val="20"/>
            <w:szCs w:val="20"/>
          </w:rPr>
          <w:tab/>
        </w:r>
        <w:r w:rsidRPr="005D3EB0">
          <w:rPr>
            <w:b/>
            <w:noProof/>
            <w:webHidden/>
            <w:sz w:val="20"/>
            <w:szCs w:val="20"/>
          </w:rPr>
          <w:fldChar w:fldCharType="begin"/>
        </w:r>
        <w:r w:rsidR="00DD77F9" w:rsidRPr="005D3EB0">
          <w:rPr>
            <w:b/>
            <w:noProof/>
            <w:webHidden/>
            <w:sz w:val="20"/>
            <w:szCs w:val="20"/>
          </w:rPr>
          <w:instrText xml:space="preserve"> PAGEREF _Toc356302093 \h </w:instrText>
        </w:r>
        <w:r w:rsidRPr="005D3EB0">
          <w:rPr>
            <w:b/>
            <w:noProof/>
            <w:webHidden/>
            <w:sz w:val="20"/>
            <w:szCs w:val="20"/>
          </w:rPr>
        </w:r>
        <w:r w:rsidRPr="005D3EB0">
          <w:rPr>
            <w:b/>
            <w:noProof/>
            <w:webHidden/>
            <w:sz w:val="20"/>
            <w:szCs w:val="20"/>
          </w:rPr>
          <w:fldChar w:fldCharType="separate"/>
        </w:r>
        <w:r w:rsidR="00DD77F9" w:rsidRPr="005D3EB0">
          <w:rPr>
            <w:b/>
            <w:noProof/>
            <w:webHidden/>
            <w:sz w:val="20"/>
            <w:szCs w:val="20"/>
          </w:rPr>
          <w:t>2</w:t>
        </w:r>
        <w:r w:rsidRPr="005D3EB0">
          <w:rPr>
            <w:b/>
            <w:noProof/>
            <w:webHidden/>
            <w:sz w:val="20"/>
            <w:szCs w:val="20"/>
          </w:rPr>
          <w:fldChar w:fldCharType="end"/>
        </w:r>
      </w:hyperlink>
    </w:p>
    <w:p w:rsidR="00DD77F9" w:rsidRPr="0085697C" w:rsidRDefault="00F34946">
      <w:pPr>
        <w:pStyle w:val="TOC2"/>
        <w:tabs>
          <w:tab w:val="left" w:pos="880"/>
          <w:tab w:val="right" w:leader="dot" w:pos="9062"/>
        </w:tabs>
        <w:rPr>
          <w:rFonts w:eastAsia="Times New Roman"/>
          <w:b/>
          <w:noProof/>
          <w:sz w:val="20"/>
          <w:szCs w:val="20"/>
          <w:lang w:eastAsia="sl-SI"/>
        </w:rPr>
      </w:pPr>
      <w:hyperlink w:anchor="_Toc356302094" w:history="1">
        <w:r w:rsidR="00DD77F9" w:rsidRPr="005D3EB0">
          <w:rPr>
            <w:rStyle w:val="Hyperlink"/>
            <w:b/>
            <w:noProof/>
            <w:sz w:val="20"/>
            <w:szCs w:val="20"/>
          </w:rPr>
          <w:t>1.1</w:t>
        </w:r>
        <w:r w:rsidR="00DD77F9" w:rsidRPr="0085697C">
          <w:rPr>
            <w:rFonts w:eastAsia="Times New Roman"/>
            <w:b/>
            <w:noProof/>
            <w:sz w:val="20"/>
            <w:szCs w:val="20"/>
            <w:lang w:eastAsia="sl-SI"/>
          </w:rPr>
          <w:tab/>
        </w:r>
        <w:r w:rsidR="00DD77F9" w:rsidRPr="005D3EB0">
          <w:rPr>
            <w:rStyle w:val="Hyperlink"/>
            <w:b/>
            <w:noProof/>
            <w:sz w:val="20"/>
            <w:szCs w:val="20"/>
          </w:rPr>
          <w:t>Programska oprema:</w:t>
        </w:r>
        <w:r w:rsidR="00DD77F9" w:rsidRPr="005D3EB0">
          <w:rPr>
            <w:b/>
            <w:noProof/>
            <w:webHidden/>
            <w:sz w:val="20"/>
            <w:szCs w:val="20"/>
          </w:rPr>
          <w:tab/>
        </w:r>
        <w:r w:rsidR="0081055C" w:rsidRPr="005D3EB0">
          <w:rPr>
            <w:b/>
            <w:noProof/>
            <w:webHidden/>
            <w:sz w:val="20"/>
            <w:szCs w:val="20"/>
          </w:rPr>
          <w:fldChar w:fldCharType="begin"/>
        </w:r>
        <w:r w:rsidR="00DD77F9" w:rsidRPr="005D3EB0">
          <w:rPr>
            <w:b/>
            <w:noProof/>
            <w:webHidden/>
            <w:sz w:val="20"/>
            <w:szCs w:val="20"/>
          </w:rPr>
          <w:instrText xml:space="preserve"> PAGEREF _Toc356302094 \h </w:instrText>
        </w:r>
        <w:r w:rsidR="0081055C" w:rsidRPr="005D3EB0">
          <w:rPr>
            <w:b/>
            <w:noProof/>
            <w:webHidden/>
            <w:sz w:val="20"/>
            <w:szCs w:val="20"/>
          </w:rPr>
        </w:r>
        <w:r w:rsidR="0081055C" w:rsidRPr="005D3EB0">
          <w:rPr>
            <w:b/>
            <w:noProof/>
            <w:webHidden/>
            <w:sz w:val="20"/>
            <w:szCs w:val="20"/>
          </w:rPr>
          <w:fldChar w:fldCharType="separate"/>
        </w:r>
        <w:r w:rsidR="00DD77F9" w:rsidRPr="005D3EB0">
          <w:rPr>
            <w:b/>
            <w:noProof/>
            <w:webHidden/>
            <w:sz w:val="20"/>
            <w:szCs w:val="20"/>
          </w:rPr>
          <w:t>2</w:t>
        </w:r>
        <w:r w:rsidR="0081055C" w:rsidRPr="005D3EB0">
          <w:rPr>
            <w:b/>
            <w:noProof/>
            <w:webHidden/>
            <w:sz w:val="20"/>
            <w:szCs w:val="20"/>
          </w:rPr>
          <w:fldChar w:fldCharType="end"/>
        </w:r>
      </w:hyperlink>
    </w:p>
    <w:p w:rsidR="00DD77F9" w:rsidRPr="0085697C" w:rsidRDefault="00F34946">
      <w:pPr>
        <w:pStyle w:val="TOC2"/>
        <w:tabs>
          <w:tab w:val="left" w:pos="880"/>
          <w:tab w:val="right" w:leader="dot" w:pos="9062"/>
        </w:tabs>
        <w:rPr>
          <w:rFonts w:eastAsia="Times New Roman"/>
          <w:noProof/>
          <w:sz w:val="20"/>
          <w:szCs w:val="20"/>
          <w:lang w:eastAsia="sl-SI"/>
        </w:rPr>
      </w:pPr>
      <w:hyperlink w:anchor="_Toc356302095" w:history="1">
        <w:r w:rsidR="00DD77F9" w:rsidRPr="005D3EB0">
          <w:rPr>
            <w:rStyle w:val="Hyperlink"/>
            <w:b/>
            <w:noProof/>
            <w:sz w:val="20"/>
            <w:szCs w:val="20"/>
          </w:rPr>
          <w:t>1.2</w:t>
        </w:r>
        <w:r w:rsidR="00DD77F9" w:rsidRPr="0085697C">
          <w:rPr>
            <w:rFonts w:eastAsia="Times New Roman"/>
            <w:b/>
            <w:noProof/>
            <w:sz w:val="20"/>
            <w:szCs w:val="20"/>
            <w:lang w:eastAsia="sl-SI"/>
          </w:rPr>
          <w:tab/>
        </w:r>
        <w:r w:rsidR="00DD77F9" w:rsidRPr="005D3EB0">
          <w:rPr>
            <w:rStyle w:val="Hyperlink"/>
            <w:b/>
            <w:noProof/>
            <w:sz w:val="20"/>
            <w:szCs w:val="20"/>
          </w:rPr>
          <w:t>Strojna oprema:</w:t>
        </w:r>
        <w:r w:rsidR="00DD77F9" w:rsidRPr="005D3EB0">
          <w:rPr>
            <w:b/>
            <w:noProof/>
            <w:webHidden/>
            <w:sz w:val="20"/>
            <w:szCs w:val="20"/>
          </w:rPr>
          <w:tab/>
        </w:r>
        <w:r w:rsidR="0081055C" w:rsidRPr="005D3EB0">
          <w:rPr>
            <w:b/>
            <w:noProof/>
            <w:webHidden/>
            <w:sz w:val="20"/>
            <w:szCs w:val="20"/>
          </w:rPr>
          <w:fldChar w:fldCharType="begin"/>
        </w:r>
        <w:r w:rsidR="00DD77F9" w:rsidRPr="005D3EB0">
          <w:rPr>
            <w:b/>
            <w:noProof/>
            <w:webHidden/>
            <w:sz w:val="20"/>
            <w:szCs w:val="20"/>
          </w:rPr>
          <w:instrText xml:space="preserve"> PAGEREF _Toc356302095 \h </w:instrText>
        </w:r>
        <w:r w:rsidR="0081055C" w:rsidRPr="005D3EB0">
          <w:rPr>
            <w:b/>
            <w:noProof/>
            <w:webHidden/>
            <w:sz w:val="20"/>
            <w:szCs w:val="20"/>
          </w:rPr>
        </w:r>
        <w:r w:rsidR="0081055C" w:rsidRPr="005D3EB0">
          <w:rPr>
            <w:b/>
            <w:noProof/>
            <w:webHidden/>
            <w:sz w:val="20"/>
            <w:szCs w:val="20"/>
          </w:rPr>
          <w:fldChar w:fldCharType="separate"/>
        </w:r>
        <w:r w:rsidR="00DD77F9" w:rsidRPr="005D3EB0">
          <w:rPr>
            <w:b/>
            <w:noProof/>
            <w:webHidden/>
            <w:sz w:val="20"/>
            <w:szCs w:val="20"/>
          </w:rPr>
          <w:t>3</w:t>
        </w:r>
        <w:r w:rsidR="0081055C" w:rsidRPr="005D3EB0">
          <w:rPr>
            <w:b/>
            <w:noProof/>
            <w:webHidden/>
            <w:sz w:val="20"/>
            <w:szCs w:val="20"/>
          </w:rPr>
          <w:fldChar w:fldCharType="end"/>
        </w:r>
      </w:hyperlink>
    </w:p>
    <w:p w:rsidR="00DD77F9" w:rsidRPr="005D3EB0" w:rsidRDefault="0081055C">
      <w:pPr>
        <w:rPr>
          <w:b/>
          <w:color w:val="FF0000"/>
          <w:sz w:val="20"/>
          <w:szCs w:val="20"/>
        </w:rPr>
      </w:pPr>
      <w:r w:rsidRPr="005D3EB0">
        <w:rPr>
          <w:b/>
          <w:color w:val="FF0000"/>
          <w:sz w:val="20"/>
          <w:szCs w:val="20"/>
        </w:rPr>
        <w:fldChar w:fldCharType="end"/>
      </w:r>
    </w:p>
    <w:p w:rsidR="00DD77F9" w:rsidRPr="005D3EB0" w:rsidRDefault="0081055C">
      <w:pPr>
        <w:pStyle w:val="TableofFigures"/>
        <w:tabs>
          <w:tab w:val="right" w:leader="dot" w:pos="9062"/>
        </w:tabs>
        <w:rPr>
          <w:b/>
          <w:noProof/>
          <w:sz w:val="20"/>
          <w:szCs w:val="20"/>
        </w:rPr>
      </w:pPr>
      <w:r w:rsidRPr="005D3EB0">
        <w:rPr>
          <w:b/>
          <w:color w:val="FF0000"/>
          <w:sz w:val="20"/>
          <w:szCs w:val="20"/>
        </w:rPr>
        <w:fldChar w:fldCharType="begin"/>
      </w:r>
      <w:r w:rsidR="00DD77F9" w:rsidRPr="005D3EB0">
        <w:rPr>
          <w:b/>
          <w:color w:val="FF0000"/>
          <w:sz w:val="20"/>
          <w:szCs w:val="20"/>
        </w:rPr>
        <w:instrText xml:space="preserve"> TOC \h \z \c "Zgrdba računalnika" </w:instrText>
      </w:r>
      <w:r w:rsidRPr="005D3EB0">
        <w:rPr>
          <w:b/>
          <w:color w:val="FF0000"/>
          <w:sz w:val="20"/>
          <w:szCs w:val="20"/>
        </w:rPr>
        <w:fldChar w:fldCharType="separate"/>
      </w:r>
      <w:hyperlink w:anchor="_Toc356302155" w:history="1">
        <w:r w:rsidR="00DD77F9" w:rsidRPr="005D3EB0">
          <w:rPr>
            <w:rStyle w:val="Hyperlink"/>
            <w:b/>
            <w:noProof/>
            <w:sz w:val="20"/>
            <w:szCs w:val="20"/>
          </w:rPr>
          <w:t>Zgradba računalnika 1</w:t>
        </w:r>
        <w:r w:rsidR="00DD77F9" w:rsidRPr="005D3EB0">
          <w:rPr>
            <w:b/>
            <w:noProof/>
            <w:webHidden/>
            <w:sz w:val="20"/>
            <w:szCs w:val="20"/>
          </w:rPr>
          <w:tab/>
        </w:r>
        <w:r w:rsidRPr="005D3EB0">
          <w:rPr>
            <w:b/>
            <w:noProof/>
            <w:webHidden/>
            <w:sz w:val="20"/>
            <w:szCs w:val="20"/>
          </w:rPr>
          <w:fldChar w:fldCharType="begin"/>
        </w:r>
        <w:r w:rsidR="00DD77F9" w:rsidRPr="005D3EB0">
          <w:rPr>
            <w:b/>
            <w:noProof/>
            <w:webHidden/>
            <w:sz w:val="20"/>
            <w:szCs w:val="20"/>
          </w:rPr>
          <w:instrText xml:space="preserve"> PAGEREF _Toc356302155 \h </w:instrText>
        </w:r>
        <w:r w:rsidRPr="005D3EB0">
          <w:rPr>
            <w:b/>
            <w:noProof/>
            <w:webHidden/>
            <w:sz w:val="20"/>
            <w:szCs w:val="20"/>
          </w:rPr>
        </w:r>
        <w:r w:rsidRPr="005D3EB0">
          <w:rPr>
            <w:b/>
            <w:noProof/>
            <w:webHidden/>
            <w:sz w:val="20"/>
            <w:szCs w:val="20"/>
          </w:rPr>
          <w:fldChar w:fldCharType="separate"/>
        </w:r>
        <w:r w:rsidR="00DD77F9" w:rsidRPr="005D3EB0">
          <w:rPr>
            <w:b/>
            <w:noProof/>
            <w:webHidden/>
            <w:sz w:val="20"/>
            <w:szCs w:val="20"/>
          </w:rPr>
          <w:t>3</w:t>
        </w:r>
        <w:r w:rsidRPr="005D3EB0">
          <w:rPr>
            <w:b/>
            <w:noProof/>
            <w:webHidden/>
            <w:sz w:val="20"/>
            <w:szCs w:val="20"/>
          </w:rPr>
          <w:fldChar w:fldCharType="end"/>
        </w:r>
      </w:hyperlink>
    </w:p>
    <w:p w:rsidR="00DD77F9" w:rsidRPr="005D3EB0" w:rsidRDefault="0081055C">
      <w:pPr>
        <w:rPr>
          <w:b/>
          <w:color w:val="FF0000"/>
          <w:sz w:val="20"/>
          <w:szCs w:val="20"/>
        </w:rPr>
      </w:pPr>
      <w:r w:rsidRPr="005D3EB0">
        <w:rPr>
          <w:b/>
          <w:color w:val="FF0000"/>
          <w:sz w:val="20"/>
          <w:szCs w:val="20"/>
        </w:rPr>
        <w:fldChar w:fldCharType="end"/>
      </w:r>
    </w:p>
    <w:p w:rsidR="002D6C51" w:rsidRDefault="002D6C51">
      <w:pPr>
        <w:rPr>
          <w:b/>
          <w:color w:val="FF0000"/>
          <w:sz w:val="44"/>
          <w:szCs w:val="44"/>
        </w:rPr>
      </w:pPr>
    </w:p>
    <w:p w:rsidR="002D6C51" w:rsidRPr="002D6C51" w:rsidRDefault="002D6C51" w:rsidP="002D6C51">
      <w:pPr>
        <w:rPr>
          <w:sz w:val="44"/>
          <w:szCs w:val="44"/>
        </w:rPr>
      </w:pPr>
    </w:p>
    <w:p w:rsidR="002D6C51" w:rsidRPr="002D6C51" w:rsidRDefault="002D6C51" w:rsidP="002D6C51">
      <w:pPr>
        <w:rPr>
          <w:sz w:val="44"/>
          <w:szCs w:val="44"/>
        </w:rPr>
      </w:pPr>
    </w:p>
    <w:p w:rsidR="002D6C51" w:rsidRPr="002D6C51" w:rsidRDefault="002D6C51" w:rsidP="002D6C51">
      <w:pPr>
        <w:rPr>
          <w:sz w:val="44"/>
          <w:szCs w:val="44"/>
        </w:rPr>
      </w:pPr>
    </w:p>
    <w:p w:rsidR="002D6C51" w:rsidRPr="002D6C51" w:rsidRDefault="002D6C51" w:rsidP="002D6C51">
      <w:pPr>
        <w:rPr>
          <w:sz w:val="44"/>
          <w:szCs w:val="44"/>
        </w:rPr>
      </w:pPr>
    </w:p>
    <w:p w:rsidR="002D6C51" w:rsidRDefault="002D6C51">
      <w:pPr>
        <w:rPr>
          <w:b/>
          <w:color w:val="FF0000"/>
          <w:sz w:val="44"/>
          <w:szCs w:val="44"/>
        </w:rPr>
      </w:pPr>
    </w:p>
    <w:p w:rsidR="002D6C51" w:rsidRDefault="002D6C51">
      <w:pPr>
        <w:rPr>
          <w:b/>
          <w:color w:val="FF0000"/>
          <w:sz w:val="44"/>
          <w:szCs w:val="44"/>
        </w:rPr>
      </w:pPr>
    </w:p>
    <w:p w:rsidR="00D33A35" w:rsidRDefault="00D33A35">
      <w:pPr>
        <w:rPr>
          <w:b/>
          <w:color w:val="FF0000"/>
          <w:sz w:val="44"/>
          <w:szCs w:val="44"/>
        </w:rPr>
      </w:pPr>
      <w:r w:rsidRPr="002D6C51">
        <w:rPr>
          <w:sz w:val="44"/>
          <w:szCs w:val="44"/>
        </w:rPr>
        <w:br w:type="page"/>
      </w:r>
    </w:p>
    <w:p w:rsidR="00D33A35" w:rsidRPr="0085697C" w:rsidRDefault="00D33A35">
      <w:pPr>
        <w:pStyle w:val="TableofFigures"/>
        <w:tabs>
          <w:tab w:val="right" w:leader="dot" w:pos="9062"/>
        </w:tabs>
        <w:rPr>
          <w:rFonts w:eastAsia="Times New Roman"/>
          <w:b/>
          <w:noProof/>
          <w:sz w:val="20"/>
          <w:szCs w:val="20"/>
          <w:lang w:eastAsia="sl-SI"/>
        </w:rPr>
      </w:pPr>
      <w:r>
        <w:rPr>
          <w:b/>
          <w:color w:val="FF0000"/>
          <w:sz w:val="44"/>
          <w:szCs w:val="44"/>
        </w:rPr>
        <w:fldChar w:fldCharType="begin"/>
      </w:r>
      <w:r>
        <w:rPr>
          <w:b/>
          <w:color w:val="FF0000"/>
          <w:sz w:val="44"/>
          <w:szCs w:val="44"/>
        </w:rPr>
        <w:instrText xml:space="preserve"> TOC \h \z \c "Slika" </w:instrText>
      </w:r>
      <w:r>
        <w:rPr>
          <w:b/>
          <w:color w:val="FF0000"/>
          <w:sz w:val="44"/>
          <w:szCs w:val="44"/>
        </w:rPr>
        <w:fldChar w:fldCharType="separate"/>
      </w:r>
      <w:hyperlink w:anchor="_Toc357603166" w:history="1">
        <w:r w:rsidRPr="00D33A35">
          <w:rPr>
            <w:rStyle w:val="Hyperlink"/>
            <w:b/>
            <w:noProof/>
            <w:sz w:val="20"/>
            <w:szCs w:val="20"/>
          </w:rPr>
          <w:t>Slika 1</w:t>
        </w:r>
        <w:r w:rsidRPr="00D33A35">
          <w:rPr>
            <w:b/>
            <w:noProof/>
            <w:webHidden/>
            <w:sz w:val="20"/>
            <w:szCs w:val="20"/>
          </w:rPr>
          <w:tab/>
        </w:r>
        <w:r w:rsidRPr="00D33A35">
          <w:rPr>
            <w:b/>
            <w:noProof/>
            <w:webHidden/>
            <w:sz w:val="20"/>
            <w:szCs w:val="20"/>
          </w:rPr>
          <w:fldChar w:fldCharType="begin"/>
        </w:r>
        <w:r w:rsidRPr="00D33A35">
          <w:rPr>
            <w:b/>
            <w:noProof/>
            <w:webHidden/>
            <w:sz w:val="20"/>
            <w:szCs w:val="20"/>
          </w:rPr>
          <w:instrText xml:space="preserve"> PAGEREF _Toc357603166 \h </w:instrText>
        </w:r>
        <w:r w:rsidRPr="00D33A35">
          <w:rPr>
            <w:b/>
            <w:noProof/>
            <w:webHidden/>
            <w:sz w:val="20"/>
            <w:szCs w:val="20"/>
          </w:rPr>
        </w:r>
        <w:r w:rsidRPr="00D33A35">
          <w:rPr>
            <w:b/>
            <w:noProof/>
            <w:webHidden/>
            <w:sz w:val="20"/>
            <w:szCs w:val="20"/>
          </w:rPr>
          <w:fldChar w:fldCharType="separate"/>
        </w:r>
        <w:r w:rsidRPr="00D33A35">
          <w:rPr>
            <w:b/>
            <w:noProof/>
            <w:webHidden/>
            <w:sz w:val="20"/>
            <w:szCs w:val="20"/>
          </w:rPr>
          <w:t>5</w:t>
        </w:r>
        <w:r w:rsidRPr="00D33A35">
          <w:rPr>
            <w:b/>
            <w:noProof/>
            <w:webHidden/>
            <w:sz w:val="20"/>
            <w:szCs w:val="20"/>
          </w:rPr>
          <w:fldChar w:fldCharType="end"/>
        </w:r>
      </w:hyperlink>
    </w:p>
    <w:p w:rsidR="00D33A35" w:rsidRPr="0085697C" w:rsidRDefault="00F34946">
      <w:pPr>
        <w:pStyle w:val="TableofFigures"/>
        <w:tabs>
          <w:tab w:val="right" w:leader="dot" w:pos="9062"/>
        </w:tabs>
        <w:rPr>
          <w:rFonts w:eastAsia="Times New Roman"/>
          <w:b/>
          <w:noProof/>
          <w:sz w:val="20"/>
          <w:szCs w:val="20"/>
          <w:lang w:eastAsia="sl-SI"/>
        </w:rPr>
      </w:pPr>
      <w:hyperlink w:anchor="_Toc357603167" w:history="1">
        <w:r w:rsidR="00D33A35" w:rsidRPr="00D33A35">
          <w:rPr>
            <w:rStyle w:val="Hyperlink"/>
            <w:b/>
            <w:noProof/>
            <w:sz w:val="20"/>
            <w:szCs w:val="20"/>
          </w:rPr>
          <w:t>Slika 2</w:t>
        </w:r>
        <w:r w:rsidR="00D33A35" w:rsidRPr="00D33A35">
          <w:rPr>
            <w:b/>
            <w:noProof/>
            <w:webHidden/>
            <w:sz w:val="20"/>
            <w:szCs w:val="20"/>
          </w:rPr>
          <w:tab/>
        </w:r>
        <w:r w:rsidR="00D33A35" w:rsidRPr="00D33A35">
          <w:rPr>
            <w:b/>
            <w:noProof/>
            <w:webHidden/>
            <w:sz w:val="20"/>
            <w:szCs w:val="20"/>
          </w:rPr>
          <w:fldChar w:fldCharType="begin"/>
        </w:r>
        <w:r w:rsidR="00D33A35" w:rsidRPr="00D33A35">
          <w:rPr>
            <w:b/>
            <w:noProof/>
            <w:webHidden/>
            <w:sz w:val="20"/>
            <w:szCs w:val="20"/>
          </w:rPr>
          <w:instrText xml:space="preserve"> PAGEREF _Toc357603167 \h </w:instrText>
        </w:r>
        <w:r w:rsidR="00D33A35" w:rsidRPr="00D33A35">
          <w:rPr>
            <w:b/>
            <w:noProof/>
            <w:webHidden/>
            <w:sz w:val="20"/>
            <w:szCs w:val="20"/>
          </w:rPr>
        </w:r>
        <w:r w:rsidR="00D33A35" w:rsidRPr="00D33A35">
          <w:rPr>
            <w:b/>
            <w:noProof/>
            <w:webHidden/>
            <w:sz w:val="20"/>
            <w:szCs w:val="20"/>
          </w:rPr>
          <w:fldChar w:fldCharType="separate"/>
        </w:r>
        <w:r w:rsidR="00D33A35" w:rsidRPr="00D33A35">
          <w:rPr>
            <w:b/>
            <w:noProof/>
            <w:webHidden/>
            <w:sz w:val="20"/>
            <w:szCs w:val="20"/>
          </w:rPr>
          <w:t>6</w:t>
        </w:r>
        <w:r w:rsidR="00D33A35" w:rsidRPr="00D33A35">
          <w:rPr>
            <w:b/>
            <w:noProof/>
            <w:webHidden/>
            <w:sz w:val="20"/>
            <w:szCs w:val="20"/>
          </w:rPr>
          <w:fldChar w:fldCharType="end"/>
        </w:r>
      </w:hyperlink>
    </w:p>
    <w:p w:rsidR="00D33A35" w:rsidRPr="0085697C" w:rsidRDefault="00F34946">
      <w:pPr>
        <w:pStyle w:val="TableofFigures"/>
        <w:tabs>
          <w:tab w:val="right" w:leader="dot" w:pos="9062"/>
        </w:tabs>
        <w:rPr>
          <w:rFonts w:eastAsia="Times New Roman"/>
          <w:b/>
          <w:noProof/>
          <w:sz w:val="20"/>
          <w:szCs w:val="20"/>
          <w:lang w:eastAsia="sl-SI"/>
        </w:rPr>
      </w:pPr>
      <w:hyperlink w:anchor="_Toc357603168" w:history="1">
        <w:r w:rsidR="00D33A35" w:rsidRPr="00D33A35">
          <w:rPr>
            <w:rStyle w:val="Hyperlink"/>
            <w:b/>
            <w:noProof/>
            <w:sz w:val="20"/>
            <w:szCs w:val="20"/>
          </w:rPr>
          <w:t>Slika 3</w:t>
        </w:r>
        <w:r w:rsidR="00D33A35" w:rsidRPr="00D33A35">
          <w:rPr>
            <w:b/>
            <w:noProof/>
            <w:webHidden/>
            <w:sz w:val="20"/>
            <w:szCs w:val="20"/>
          </w:rPr>
          <w:tab/>
        </w:r>
        <w:r w:rsidR="00D33A35" w:rsidRPr="00D33A35">
          <w:rPr>
            <w:b/>
            <w:noProof/>
            <w:webHidden/>
            <w:sz w:val="20"/>
            <w:szCs w:val="20"/>
          </w:rPr>
          <w:fldChar w:fldCharType="begin"/>
        </w:r>
        <w:r w:rsidR="00D33A35" w:rsidRPr="00D33A35">
          <w:rPr>
            <w:b/>
            <w:noProof/>
            <w:webHidden/>
            <w:sz w:val="20"/>
            <w:szCs w:val="20"/>
          </w:rPr>
          <w:instrText xml:space="preserve"> PAGEREF _Toc357603168 \h </w:instrText>
        </w:r>
        <w:r w:rsidR="00D33A35" w:rsidRPr="00D33A35">
          <w:rPr>
            <w:b/>
            <w:noProof/>
            <w:webHidden/>
            <w:sz w:val="20"/>
            <w:szCs w:val="20"/>
          </w:rPr>
        </w:r>
        <w:r w:rsidR="00D33A35" w:rsidRPr="00D33A35">
          <w:rPr>
            <w:b/>
            <w:noProof/>
            <w:webHidden/>
            <w:sz w:val="20"/>
            <w:szCs w:val="20"/>
          </w:rPr>
          <w:fldChar w:fldCharType="separate"/>
        </w:r>
        <w:r w:rsidR="00D33A35" w:rsidRPr="00D33A35">
          <w:rPr>
            <w:b/>
            <w:noProof/>
            <w:webHidden/>
            <w:sz w:val="20"/>
            <w:szCs w:val="20"/>
          </w:rPr>
          <w:t>8</w:t>
        </w:r>
        <w:r w:rsidR="00D33A35" w:rsidRPr="00D33A35">
          <w:rPr>
            <w:b/>
            <w:noProof/>
            <w:webHidden/>
            <w:sz w:val="20"/>
            <w:szCs w:val="20"/>
          </w:rPr>
          <w:fldChar w:fldCharType="end"/>
        </w:r>
      </w:hyperlink>
    </w:p>
    <w:p w:rsidR="00D33A35" w:rsidRPr="0085697C" w:rsidRDefault="00F34946">
      <w:pPr>
        <w:pStyle w:val="TableofFigures"/>
        <w:tabs>
          <w:tab w:val="right" w:leader="dot" w:pos="9062"/>
        </w:tabs>
        <w:rPr>
          <w:rFonts w:eastAsia="Times New Roman"/>
          <w:b/>
          <w:noProof/>
          <w:sz w:val="20"/>
          <w:szCs w:val="20"/>
          <w:lang w:eastAsia="sl-SI"/>
        </w:rPr>
      </w:pPr>
      <w:hyperlink w:anchor="_Toc357603169" w:history="1">
        <w:r w:rsidR="00D33A35" w:rsidRPr="00D33A35">
          <w:rPr>
            <w:rStyle w:val="Hyperlink"/>
            <w:b/>
            <w:noProof/>
            <w:sz w:val="20"/>
            <w:szCs w:val="20"/>
          </w:rPr>
          <w:t>Slika 4</w:t>
        </w:r>
        <w:r w:rsidR="00D33A35" w:rsidRPr="00D33A35">
          <w:rPr>
            <w:b/>
            <w:noProof/>
            <w:webHidden/>
            <w:sz w:val="20"/>
            <w:szCs w:val="20"/>
          </w:rPr>
          <w:tab/>
        </w:r>
        <w:r w:rsidR="00D33A35" w:rsidRPr="00D33A35">
          <w:rPr>
            <w:b/>
            <w:noProof/>
            <w:webHidden/>
            <w:sz w:val="20"/>
            <w:szCs w:val="20"/>
          </w:rPr>
          <w:fldChar w:fldCharType="begin"/>
        </w:r>
        <w:r w:rsidR="00D33A35" w:rsidRPr="00D33A35">
          <w:rPr>
            <w:b/>
            <w:noProof/>
            <w:webHidden/>
            <w:sz w:val="20"/>
            <w:szCs w:val="20"/>
          </w:rPr>
          <w:instrText xml:space="preserve"> PAGEREF _Toc357603169 \h </w:instrText>
        </w:r>
        <w:r w:rsidR="00D33A35" w:rsidRPr="00D33A35">
          <w:rPr>
            <w:b/>
            <w:noProof/>
            <w:webHidden/>
            <w:sz w:val="20"/>
            <w:szCs w:val="20"/>
          </w:rPr>
        </w:r>
        <w:r w:rsidR="00D33A35" w:rsidRPr="00D33A35">
          <w:rPr>
            <w:b/>
            <w:noProof/>
            <w:webHidden/>
            <w:sz w:val="20"/>
            <w:szCs w:val="20"/>
          </w:rPr>
          <w:fldChar w:fldCharType="separate"/>
        </w:r>
        <w:r w:rsidR="00D33A35" w:rsidRPr="00D33A35">
          <w:rPr>
            <w:b/>
            <w:noProof/>
            <w:webHidden/>
            <w:sz w:val="20"/>
            <w:szCs w:val="20"/>
          </w:rPr>
          <w:t>8</w:t>
        </w:r>
        <w:r w:rsidR="00D33A35" w:rsidRPr="00D33A35">
          <w:rPr>
            <w:b/>
            <w:noProof/>
            <w:webHidden/>
            <w:sz w:val="20"/>
            <w:szCs w:val="20"/>
          </w:rPr>
          <w:fldChar w:fldCharType="end"/>
        </w:r>
      </w:hyperlink>
    </w:p>
    <w:p w:rsidR="00D33A35" w:rsidRPr="0085697C" w:rsidRDefault="00F34946">
      <w:pPr>
        <w:pStyle w:val="TableofFigures"/>
        <w:tabs>
          <w:tab w:val="right" w:leader="dot" w:pos="9062"/>
        </w:tabs>
        <w:rPr>
          <w:rFonts w:eastAsia="Times New Roman"/>
          <w:b/>
          <w:noProof/>
          <w:sz w:val="20"/>
          <w:szCs w:val="20"/>
          <w:lang w:eastAsia="sl-SI"/>
        </w:rPr>
      </w:pPr>
      <w:hyperlink w:anchor="_Toc357603170" w:history="1">
        <w:r w:rsidR="00D33A35" w:rsidRPr="00D33A35">
          <w:rPr>
            <w:rStyle w:val="Hyperlink"/>
            <w:b/>
            <w:noProof/>
            <w:sz w:val="20"/>
            <w:szCs w:val="20"/>
          </w:rPr>
          <w:t>Slika 5</w:t>
        </w:r>
        <w:r w:rsidR="00D33A35" w:rsidRPr="00D33A35">
          <w:rPr>
            <w:b/>
            <w:noProof/>
            <w:webHidden/>
            <w:sz w:val="20"/>
            <w:szCs w:val="20"/>
          </w:rPr>
          <w:tab/>
        </w:r>
        <w:r w:rsidR="00D33A35" w:rsidRPr="00D33A35">
          <w:rPr>
            <w:b/>
            <w:noProof/>
            <w:webHidden/>
            <w:sz w:val="20"/>
            <w:szCs w:val="20"/>
          </w:rPr>
          <w:fldChar w:fldCharType="begin"/>
        </w:r>
        <w:r w:rsidR="00D33A35" w:rsidRPr="00D33A35">
          <w:rPr>
            <w:b/>
            <w:noProof/>
            <w:webHidden/>
            <w:sz w:val="20"/>
            <w:szCs w:val="20"/>
          </w:rPr>
          <w:instrText xml:space="preserve"> PAGEREF _Toc357603170 \h </w:instrText>
        </w:r>
        <w:r w:rsidR="00D33A35" w:rsidRPr="00D33A35">
          <w:rPr>
            <w:b/>
            <w:noProof/>
            <w:webHidden/>
            <w:sz w:val="20"/>
            <w:szCs w:val="20"/>
          </w:rPr>
        </w:r>
        <w:r w:rsidR="00D33A35" w:rsidRPr="00D33A35">
          <w:rPr>
            <w:b/>
            <w:noProof/>
            <w:webHidden/>
            <w:sz w:val="20"/>
            <w:szCs w:val="20"/>
          </w:rPr>
          <w:fldChar w:fldCharType="separate"/>
        </w:r>
        <w:r w:rsidR="00D33A35" w:rsidRPr="00D33A35">
          <w:rPr>
            <w:b/>
            <w:noProof/>
            <w:webHidden/>
            <w:sz w:val="20"/>
            <w:szCs w:val="20"/>
          </w:rPr>
          <w:t>9</w:t>
        </w:r>
        <w:r w:rsidR="00D33A35" w:rsidRPr="00D33A35">
          <w:rPr>
            <w:b/>
            <w:noProof/>
            <w:webHidden/>
            <w:sz w:val="20"/>
            <w:szCs w:val="20"/>
          </w:rPr>
          <w:fldChar w:fldCharType="end"/>
        </w:r>
      </w:hyperlink>
    </w:p>
    <w:p w:rsidR="00D33A35" w:rsidRPr="0085697C" w:rsidRDefault="00F34946">
      <w:pPr>
        <w:pStyle w:val="TableofFigures"/>
        <w:tabs>
          <w:tab w:val="right" w:leader="dot" w:pos="9062"/>
        </w:tabs>
        <w:rPr>
          <w:rFonts w:eastAsia="Times New Roman"/>
          <w:noProof/>
          <w:lang w:eastAsia="sl-SI"/>
        </w:rPr>
      </w:pPr>
      <w:hyperlink w:anchor="_Toc357603171" w:history="1">
        <w:r w:rsidR="00D33A35" w:rsidRPr="00D33A35">
          <w:rPr>
            <w:rStyle w:val="Hyperlink"/>
            <w:b/>
            <w:noProof/>
            <w:sz w:val="20"/>
            <w:szCs w:val="20"/>
          </w:rPr>
          <w:t>Slika 6</w:t>
        </w:r>
        <w:r w:rsidR="00D33A35" w:rsidRPr="00D33A35">
          <w:rPr>
            <w:b/>
            <w:noProof/>
            <w:webHidden/>
            <w:sz w:val="20"/>
            <w:szCs w:val="20"/>
          </w:rPr>
          <w:tab/>
        </w:r>
        <w:r w:rsidR="00D33A35" w:rsidRPr="00D33A35">
          <w:rPr>
            <w:b/>
            <w:noProof/>
            <w:webHidden/>
            <w:sz w:val="20"/>
            <w:szCs w:val="20"/>
          </w:rPr>
          <w:fldChar w:fldCharType="begin"/>
        </w:r>
        <w:r w:rsidR="00D33A35" w:rsidRPr="00D33A35">
          <w:rPr>
            <w:b/>
            <w:noProof/>
            <w:webHidden/>
            <w:sz w:val="20"/>
            <w:szCs w:val="20"/>
          </w:rPr>
          <w:instrText xml:space="preserve"> PAGEREF _Toc357603171 \h </w:instrText>
        </w:r>
        <w:r w:rsidR="00D33A35" w:rsidRPr="00D33A35">
          <w:rPr>
            <w:b/>
            <w:noProof/>
            <w:webHidden/>
            <w:sz w:val="20"/>
            <w:szCs w:val="20"/>
          </w:rPr>
        </w:r>
        <w:r w:rsidR="00D33A35" w:rsidRPr="00D33A35">
          <w:rPr>
            <w:b/>
            <w:noProof/>
            <w:webHidden/>
            <w:sz w:val="20"/>
            <w:szCs w:val="20"/>
          </w:rPr>
          <w:fldChar w:fldCharType="separate"/>
        </w:r>
        <w:r w:rsidR="00D33A35" w:rsidRPr="00D33A35">
          <w:rPr>
            <w:b/>
            <w:noProof/>
            <w:webHidden/>
            <w:sz w:val="20"/>
            <w:szCs w:val="20"/>
          </w:rPr>
          <w:t>10</w:t>
        </w:r>
        <w:r w:rsidR="00D33A35" w:rsidRPr="00D33A35">
          <w:rPr>
            <w:b/>
            <w:noProof/>
            <w:webHidden/>
            <w:sz w:val="20"/>
            <w:szCs w:val="20"/>
          </w:rPr>
          <w:fldChar w:fldCharType="end"/>
        </w:r>
      </w:hyperlink>
    </w:p>
    <w:p w:rsidR="00611040" w:rsidRPr="00024AAC" w:rsidRDefault="00D33A35" w:rsidP="00BE6110">
      <w:pPr>
        <w:rPr>
          <w:b/>
          <w:color w:val="FF0000"/>
          <w:sz w:val="44"/>
          <w:szCs w:val="44"/>
        </w:rPr>
      </w:pPr>
      <w:r>
        <w:rPr>
          <w:b/>
          <w:color w:val="FF0000"/>
          <w:sz w:val="44"/>
          <w:szCs w:val="44"/>
        </w:rPr>
        <w:fldChar w:fldCharType="end"/>
      </w:r>
      <w:r w:rsidR="00DD77F9">
        <w:rPr>
          <w:b/>
          <w:color w:val="FF0000"/>
          <w:sz w:val="44"/>
          <w:szCs w:val="44"/>
        </w:rPr>
        <w:br w:type="page"/>
      </w:r>
      <w:r w:rsidR="00DD77F9">
        <w:rPr>
          <w:b/>
          <w:color w:val="FF0000"/>
          <w:sz w:val="44"/>
          <w:szCs w:val="44"/>
        </w:rPr>
        <w:lastRenderedPageBreak/>
        <w:t xml:space="preserve"> </w:t>
      </w:r>
    </w:p>
    <w:p w:rsidR="00024AAC" w:rsidRPr="005D3EB0" w:rsidRDefault="00024AAC" w:rsidP="00024AAC">
      <w:pPr>
        <w:rPr>
          <w:b/>
          <w:sz w:val="20"/>
          <w:szCs w:val="20"/>
        </w:rPr>
      </w:pPr>
      <w:r w:rsidRPr="005D3EB0">
        <w:rPr>
          <w:b/>
          <w:sz w:val="20"/>
          <w:szCs w:val="20"/>
        </w:rPr>
        <w:t xml:space="preserve">Vsi računalniki vsebujejo enote, brez katerih celotna naprava ne bi delovala. Za delovanje potrebujemo </w:t>
      </w:r>
      <w:r w:rsidRPr="005D3EB0">
        <w:rPr>
          <w:b/>
          <w:color w:val="00B050"/>
          <w:sz w:val="20"/>
          <w:szCs w:val="20"/>
        </w:rPr>
        <w:t>programsko</w:t>
      </w:r>
      <w:r w:rsidRPr="005D3EB0">
        <w:rPr>
          <w:b/>
          <w:sz w:val="20"/>
          <w:szCs w:val="20"/>
        </w:rPr>
        <w:t xml:space="preserve"> in </w:t>
      </w:r>
      <w:r w:rsidRPr="005D3EB0">
        <w:rPr>
          <w:b/>
          <w:color w:val="0070C0"/>
          <w:sz w:val="20"/>
          <w:szCs w:val="20"/>
        </w:rPr>
        <w:t>strojno</w:t>
      </w:r>
      <w:r w:rsidRPr="005D3EB0">
        <w:rPr>
          <w:b/>
          <w:sz w:val="20"/>
          <w:szCs w:val="20"/>
        </w:rPr>
        <w:t xml:space="preserve"> opremo, ki med seboj usklajeno in sinhronizirano delujejo. Zgradba računalnika:</w:t>
      </w:r>
    </w:p>
    <w:p w:rsidR="00024AAC" w:rsidRPr="005D3EB0" w:rsidRDefault="00024AAC" w:rsidP="00024AAC">
      <w:pPr>
        <w:numPr>
          <w:ilvl w:val="0"/>
          <w:numId w:val="1"/>
        </w:numPr>
        <w:spacing w:before="100" w:beforeAutospacing="1" w:after="100" w:afterAutospacing="1" w:line="240" w:lineRule="auto"/>
        <w:rPr>
          <w:rFonts w:eastAsia="Times New Roman"/>
          <w:b/>
          <w:sz w:val="20"/>
          <w:szCs w:val="20"/>
          <w:lang w:eastAsia="sl-SI"/>
        </w:rPr>
      </w:pPr>
      <w:r w:rsidRPr="005D3EB0">
        <w:rPr>
          <w:rFonts w:eastAsia="Times New Roman"/>
          <w:b/>
          <w:sz w:val="20"/>
          <w:szCs w:val="20"/>
          <w:lang w:eastAsia="sl-SI"/>
        </w:rPr>
        <w:t>matična plošča</w:t>
      </w:r>
    </w:p>
    <w:p w:rsidR="00024AAC" w:rsidRPr="005D3EB0" w:rsidRDefault="00F34946" w:rsidP="00024AAC">
      <w:pPr>
        <w:numPr>
          <w:ilvl w:val="0"/>
          <w:numId w:val="1"/>
        </w:numPr>
        <w:spacing w:before="100" w:beforeAutospacing="1" w:after="100" w:afterAutospacing="1" w:line="240" w:lineRule="auto"/>
        <w:rPr>
          <w:rFonts w:eastAsia="Times New Roman"/>
          <w:b/>
          <w:sz w:val="20"/>
          <w:szCs w:val="20"/>
          <w:lang w:eastAsia="sl-SI"/>
        </w:rPr>
      </w:pPr>
      <w:hyperlink r:id="rId10" w:tooltip="Centralno procesna enota" w:history="1">
        <w:r w:rsidR="00024AAC" w:rsidRPr="005D3EB0">
          <w:rPr>
            <w:rFonts w:eastAsia="Times New Roman"/>
            <w:b/>
            <w:sz w:val="20"/>
            <w:szCs w:val="20"/>
            <w:lang w:eastAsia="sl-SI"/>
          </w:rPr>
          <w:t>centralno procesna enota</w:t>
        </w:r>
      </w:hyperlink>
      <w:r w:rsidR="00024AAC" w:rsidRPr="005D3EB0">
        <w:rPr>
          <w:rFonts w:eastAsia="Times New Roman"/>
          <w:b/>
          <w:sz w:val="20"/>
          <w:szCs w:val="20"/>
          <w:lang w:eastAsia="sl-SI"/>
        </w:rPr>
        <w:t xml:space="preserve"> ali </w:t>
      </w:r>
      <w:hyperlink r:id="rId11" w:tooltip="Procesor" w:history="1">
        <w:r w:rsidR="00024AAC" w:rsidRPr="005D3EB0">
          <w:rPr>
            <w:rFonts w:eastAsia="Times New Roman"/>
            <w:b/>
            <w:sz w:val="20"/>
            <w:szCs w:val="20"/>
            <w:lang w:eastAsia="sl-SI"/>
          </w:rPr>
          <w:t>procesor</w:t>
        </w:r>
      </w:hyperlink>
    </w:p>
    <w:p w:rsidR="00024AAC" w:rsidRPr="005D3EB0" w:rsidRDefault="00F34946" w:rsidP="00024AAC">
      <w:pPr>
        <w:numPr>
          <w:ilvl w:val="0"/>
          <w:numId w:val="1"/>
        </w:numPr>
        <w:spacing w:before="100" w:beforeAutospacing="1" w:after="100" w:afterAutospacing="1" w:line="240" w:lineRule="auto"/>
        <w:rPr>
          <w:rFonts w:eastAsia="Times New Roman"/>
          <w:b/>
          <w:sz w:val="20"/>
          <w:szCs w:val="20"/>
          <w:lang w:eastAsia="sl-SI"/>
        </w:rPr>
      </w:pPr>
      <w:hyperlink r:id="rId12" w:tooltip="Notranji pomnilnik" w:history="1">
        <w:r w:rsidR="00024AAC" w:rsidRPr="005D3EB0">
          <w:rPr>
            <w:rFonts w:eastAsia="Times New Roman"/>
            <w:b/>
            <w:sz w:val="20"/>
            <w:szCs w:val="20"/>
            <w:lang w:eastAsia="sl-SI"/>
          </w:rPr>
          <w:t>notranji pomnilnik</w:t>
        </w:r>
      </w:hyperlink>
      <w:r w:rsidR="00024AAC" w:rsidRPr="005D3EB0">
        <w:rPr>
          <w:rFonts w:eastAsia="Times New Roman"/>
          <w:b/>
          <w:sz w:val="20"/>
          <w:szCs w:val="20"/>
          <w:lang w:eastAsia="sl-SI"/>
        </w:rPr>
        <w:t xml:space="preserve"> (</w:t>
      </w:r>
      <w:hyperlink r:id="rId13" w:tooltip="Bralno-pisalni pomnilnik" w:history="1">
        <w:r w:rsidR="00024AAC" w:rsidRPr="005D3EB0">
          <w:rPr>
            <w:rFonts w:eastAsia="Times New Roman"/>
            <w:b/>
            <w:sz w:val="20"/>
            <w:szCs w:val="20"/>
            <w:lang w:eastAsia="sl-SI"/>
          </w:rPr>
          <w:t>RAM</w:t>
        </w:r>
      </w:hyperlink>
      <w:r w:rsidR="00024AAC" w:rsidRPr="005D3EB0">
        <w:rPr>
          <w:rFonts w:eastAsia="Times New Roman"/>
          <w:b/>
          <w:sz w:val="20"/>
          <w:szCs w:val="20"/>
          <w:lang w:eastAsia="sl-SI"/>
        </w:rPr>
        <w:t xml:space="preserve">, </w:t>
      </w:r>
      <w:hyperlink r:id="rId14" w:tooltip="Bralni pomnilnik" w:history="1">
        <w:r w:rsidR="00024AAC" w:rsidRPr="005D3EB0">
          <w:rPr>
            <w:rFonts w:eastAsia="Times New Roman"/>
            <w:b/>
            <w:sz w:val="20"/>
            <w:szCs w:val="20"/>
            <w:lang w:eastAsia="sl-SI"/>
          </w:rPr>
          <w:t>ROM</w:t>
        </w:r>
      </w:hyperlink>
      <w:r w:rsidR="00024AAC" w:rsidRPr="005D3EB0">
        <w:rPr>
          <w:rFonts w:eastAsia="Times New Roman"/>
          <w:b/>
          <w:sz w:val="20"/>
          <w:szCs w:val="20"/>
          <w:lang w:eastAsia="sl-SI"/>
        </w:rPr>
        <w:t>)</w:t>
      </w:r>
    </w:p>
    <w:p w:rsidR="00024AAC" w:rsidRPr="005D3EB0" w:rsidRDefault="00F34946" w:rsidP="00024AAC">
      <w:pPr>
        <w:numPr>
          <w:ilvl w:val="0"/>
          <w:numId w:val="1"/>
        </w:numPr>
        <w:spacing w:before="100" w:beforeAutospacing="1" w:after="100" w:afterAutospacing="1" w:line="240" w:lineRule="auto"/>
        <w:rPr>
          <w:rFonts w:eastAsia="Times New Roman"/>
          <w:b/>
          <w:sz w:val="20"/>
          <w:szCs w:val="20"/>
          <w:lang w:eastAsia="sl-SI"/>
        </w:rPr>
      </w:pPr>
      <w:hyperlink r:id="rId15" w:tooltip="Vhodno-izhodna enota" w:history="1">
        <w:r w:rsidR="00024AAC" w:rsidRPr="005D3EB0">
          <w:rPr>
            <w:rFonts w:eastAsia="Times New Roman"/>
            <w:b/>
            <w:sz w:val="20"/>
            <w:szCs w:val="20"/>
            <w:lang w:eastAsia="sl-SI"/>
          </w:rPr>
          <w:t>vhodno-izhodne enote</w:t>
        </w:r>
      </w:hyperlink>
    </w:p>
    <w:p w:rsidR="00024AAC" w:rsidRPr="005D3EB0" w:rsidRDefault="00F34946" w:rsidP="00024AAC">
      <w:pPr>
        <w:numPr>
          <w:ilvl w:val="0"/>
          <w:numId w:val="1"/>
        </w:numPr>
        <w:spacing w:before="100" w:beforeAutospacing="1" w:after="100" w:afterAutospacing="1" w:line="240" w:lineRule="auto"/>
        <w:rPr>
          <w:rFonts w:eastAsia="Times New Roman"/>
          <w:b/>
          <w:sz w:val="20"/>
          <w:szCs w:val="20"/>
          <w:lang w:eastAsia="sl-SI"/>
        </w:rPr>
      </w:pPr>
      <w:hyperlink r:id="rId16" w:tooltip="Zunanji pomnilnik" w:history="1">
        <w:r w:rsidR="00024AAC" w:rsidRPr="005D3EB0">
          <w:rPr>
            <w:rFonts w:eastAsia="Times New Roman"/>
            <w:b/>
            <w:sz w:val="20"/>
            <w:szCs w:val="20"/>
            <w:lang w:eastAsia="sl-SI"/>
          </w:rPr>
          <w:t>zunanji pomnilniki</w:t>
        </w:r>
      </w:hyperlink>
    </w:p>
    <w:p w:rsidR="00024AAC" w:rsidRPr="005D3EB0" w:rsidRDefault="00024AAC" w:rsidP="00DD77F9">
      <w:pPr>
        <w:pStyle w:val="Heading2"/>
        <w:rPr>
          <w:sz w:val="24"/>
          <w:szCs w:val="24"/>
        </w:rPr>
      </w:pPr>
      <w:bookmarkStart w:id="1" w:name="_Toc356301962"/>
      <w:bookmarkStart w:id="2" w:name="_Toc356302094"/>
      <w:r w:rsidRPr="005D3EB0">
        <w:rPr>
          <w:sz w:val="24"/>
          <w:szCs w:val="24"/>
        </w:rPr>
        <w:t>Programska oprema:</w:t>
      </w:r>
      <w:bookmarkEnd w:id="1"/>
      <w:bookmarkEnd w:id="2"/>
    </w:p>
    <w:p w:rsidR="00024AAC" w:rsidRPr="005D3EB0" w:rsidRDefault="00024AAC" w:rsidP="00024AAC">
      <w:pPr>
        <w:rPr>
          <w:b/>
          <w:sz w:val="20"/>
          <w:szCs w:val="20"/>
        </w:rPr>
      </w:pPr>
      <w:r w:rsidRPr="005D3EB0">
        <w:rPr>
          <w:b/>
          <w:bCs/>
          <w:sz w:val="20"/>
          <w:szCs w:val="20"/>
        </w:rPr>
        <w:t>Programska oprema</w:t>
      </w:r>
      <w:r w:rsidRPr="005D3EB0">
        <w:rPr>
          <w:b/>
          <w:sz w:val="20"/>
          <w:szCs w:val="20"/>
        </w:rPr>
        <w:t xml:space="preserve"> (tudi </w:t>
      </w:r>
      <w:r w:rsidRPr="005D3EB0">
        <w:rPr>
          <w:b/>
          <w:bCs/>
          <w:sz w:val="20"/>
          <w:szCs w:val="20"/>
        </w:rPr>
        <w:t>softver</w:t>
      </w:r>
      <w:r w:rsidRPr="005D3EB0">
        <w:rPr>
          <w:b/>
          <w:sz w:val="20"/>
          <w:szCs w:val="20"/>
        </w:rPr>
        <w:t xml:space="preserve"> ali </w:t>
      </w:r>
      <w:r w:rsidRPr="005D3EB0">
        <w:rPr>
          <w:b/>
          <w:bCs/>
          <w:sz w:val="20"/>
          <w:szCs w:val="20"/>
        </w:rPr>
        <w:t>programje</w:t>
      </w:r>
      <w:r w:rsidRPr="005D3EB0">
        <w:rPr>
          <w:b/>
          <w:sz w:val="20"/>
          <w:szCs w:val="20"/>
        </w:rPr>
        <w:t>) je skupek računalniških programov, ki skupaj s strojno opremo računalnika tvori celoto. Programska oprema je abstraktna zadeva, običajno pa se fizično nahaja v računalniškem pomnilniku. Programsko opremo razdelimo v dve skupini:</w:t>
      </w:r>
    </w:p>
    <w:p w:rsidR="00024AAC" w:rsidRPr="005D3EB0" w:rsidRDefault="00024AAC" w:rsidP="00024AAC">
      <w:pPr>
        <w:pStyle w:val="ListParagraph"/>
        <w:numPr>
          <w:ilvl w:val="0"/>
          <w:numId w:val="1"/>
        </w:numPr>
        <w:spacing w:after="0" w:line="240" w:lineRule="auto"/>
        <w:rPr>
          <w:rFonts w:eastAsia="Times New Roman"/>
          <w:b/>
          <w:sz w:val="20"/>
          <w:szCs w:val="20"/>
          <w:lang w:eastAsia="sl-SI"/>
        </w:rPr>
      </w:pPr>
      <w:r w:rsidRPr="005D3EB0">
        <w:rPr>
          <w:rFonts w:eastAsia="Times New Roman"/>
          <w:b/>
          <w:sz w:val="20"/>
          <w:szCs w:val="20"/>
          <w:lang w:eastAsia="sl-SI"/>
        </w:rPr>
        <w:t xml:space="preserve">sistemska programska oprema - kamor sodi operacijski sistem in podporni programi. Deli se na operacijske sisteme, razvojna orodja ter servisne ali uslužnostne programe. </w:t>
      </w:r>
    </w:p>
    <w:p w:rsidR="00024AAC" w:rsidRPr="005D3EB0" w:rsidRDefault="00024AAC" w:rsidP="00024AAC">
      <w:pPr>
        <w:pStyle w:val="ListParagraph"/>
        <w:numPr>
          <w:ilvl w:val="0"/>
          <w:numId w:val="1"/>
        </w:numPr>
        <w:rPr>
          <w:b/>
          <w:sz w:val="20"/>
          <w:szCs w:val="20"/>
        </w:rPr>
      </w:pPr>
      <w:r w:rsidRPr="005D3EB0">
        <w:rPr>
          <w:rFonts w:eastAsia="Times New Roman"/>
          <w:b/>
          <w:sz w:val="20"/>
          <w:szCs w:val="20"/>
          <w:lang w:eastAsia="sl-SI"/>
        </w:rPr>
        <w:t>uporabniška (aplikativna) programska oprema - deli se na standardno in posebno programsko opremo. To opremo uporabnik uporablja za konkretna opravila:</w:t>
      </w:r>
    </w:p>
    <w:p w:rsidR="00024AAC" w:rsidRPr="005D3EB0" w:rsidRDefault="00F34946" w:rsidP="00024AAC">
      <w:pPr>
        <w:numPr>
          <w:ilvl w:val="0"/>
          <w:numId w:val="1"/>
        </w:numPr>
        <w:spacing w:before="100" w:beforeAutospacing="1" w:after="100" w:afterAutospacing="1" w:line="240" w:lineRule="auto"/>
        <w:rPr>
          <w:rFonts w:eastAsia="Times New Roman"/>
          <w:b/>
          <w:sz w:val="20"/>
          <w:szCs w:val="20"/>
          <w:lang w:eastAsia="sl-SI"/>
        </w:rPr>
      </w:pPr>
      <w:hyperlink r:id="rId17" w:tooltip="Urejevalnik besedila" w:history="1">
        <w:r w:rsidR="00024AAC" w:rsidRPr="005D3EB0">
          <w:rPr>
            <w:rFonts w:eastAsia="Times New Roman"/>
            <w:b/>
            <w:sz w:val="20"/>
            <w:szCs w:val="20"/>
            <w:lang w:eastAsia="sl-SI"/>
          </w:rPr>
          <w:t>urejevalnik besedila</w:t>
        </w:r>
      </w:hyperlink>
    </w:p>
    <w:p w:rsidR="00024AAC" w:rsidRPr="005D3EB0" w:rsidRDefault="00F34946" w:rsidP="00024AAC">
      <w:pPr>
        <w:numPr>
          <w:ilvl w:val="0"/>
          <w:numId w:val="1"/>
        </w:numPr>
        <w:spacing w:before="100" w:beforeAutospacing="1" w:after="100" w:afterAutospacing="1" w:line="240" w:lineRule="auto"/>
        <w:rPr>
          <w:rFonts w:eastAsia="Times New Roman"/>
          <w:b/>
          <w:sz w:val="20"/>
          <w:szCs w:val="20"/>
          <w:lang w:eastAsia="sl-SI"/>
        </w:rPr>
      </w:pPr>
      <w:hyperlink r:id="rId18" w:tooltip="Preglednica" w:history="1">
        <w:r w:rsidR="00024AAC" w:rsidRPr="005D3EB0">
          <w:rPr>
            <w:rFonts w:eastAsia="Times New Roman"/>
            <w:b/>
            <w:sz w:val="20"/>
            <w:szCs w:val="20"/>
            <w:lang w:eastAsia="sl-SI"/>
          </w:rPr>
          <w:t>preglednica</w:t>
        </w:r>
      </w:hyperlink>
    </w:p>
    <w:p w:rsidR="00024AAC" w:rsidRPr="005D3EB0" w:rsidRDefault="00F34946" w:rsidP="00024AAC">
      <w:pPr>
        <w:numPr>
          <w:ilvl w:val="0"/>
          <w:numId w:val="1"/>
        </w:numPr>
        <w:spacing w:before="100" w:beforeAutospacing="1" w:after="100" w:afterAutospacing="1" w:line="240" w:lineRule="auto"/>
        <w:rPr>
          <w:rFonts w:eastAsia="Times New Roman"/>
          <w:b/>
          <w:sz w:val="20"/>
          <w:szCs w:val="20"/>
          <w:lang w:eastAsia="sl-SI"/>
        </w:rPr>
      </w:pPr>
      <w:hyperlink r:id="rId19" w:tooltip="Računalniške igre" w:history="1">
        <w:r w:rsidR="00024AAC" w:rsidRPr="005D3EB0">
          <w:rPr>
            <w:rFonts w:eastAsia="Times New Roman"/>
            <w:b/>
            <w:sz w:val="20"/>
            <w:szCs w:val="20"/>
            <w:lang w:eastAsia="sl-SI"/>
          </w:rPr>
          <w:t>računalniške igre</w:t>
        </w:r>
      </w:hyperlink>
    </w:p>
    <w:p w:rsidR="00024AAC" w:rsidRPr="005D3EB0" w:rsidRDefault="00F34946" w:rsidP="00024AAC">
      <w:pPr>
        <w:numPr>
          <w:ilvl w:val="0"/>
          <w:numId w:val="1"/>
        </w:numPr>
        <w:spacing w:before="100" w:beforeAutospacing="1" w:after="100" w:afterAutospacing="1" w:line="240" w:lineRule="auto"/>
        <w:rPr>
          <w:rFonts w:eastAsia="Times New Roman"/>
          <w:b/>
          <w:sz w:val="20"/>
          <w:szCs w:val="20"/>
          <w:lang w:eastAsia="sl-SI"/>
        </w:rPr>
      </w:pPr>
      <w:hyperlink r:id="rId20" w:tooltip="Podatkovne baze" w:history="1">
        <w:r w:rsidR="00024AAC" w:rsidRPr="005D3EB0">
          <w:rPr>
            <w:rFonts w:eastAsia="Times New Roman"/>
            <w:b/>
            <w:sz w:val="20"/>
            <w:szCs w:val="20"/>
            <w:lang w:eastAsia="sl-SI"/>
          </w:rPr>
          <w:t>podatkovne baze</w:t>
        </w:r>
      </w:hyperlink>
    </w:p>
    <w:p w:rsidR="00024AAC" w:rsidRPr="005D3EB0" w:rsidRDefault="00F34946" w:rsidP="00024AAC">
      <w:pPr>
        <w:numPr>
          <w:ilvl w:val="0"/>
          <w:numId w:val="1"/>
        </w:numPr>
        <w:spacing w:before="100" w:beforeAutospacing="1" w:after="100" w:afterAutospacing="1" w:line="240" w:lineRule="auto"/>
        <w:rPr>
          <w:rFonts w:eastAsia="Times New Roman"/>
          <w:b/>
          <w:sz w:val="20"/>
          <w:szCs w:val="20"/>
          <w:lang w:eastAsia="sl-SI"/>
        </w:rPr>
      </w:pPr>
      <w:hyperlink r:id="rId21" w:tooltip="Dokumentni sistemi" w:history="1">
        <w:r w:rsidR="00024AAC" w:rsidRPr="005D3EB0">
          <w:rPr>
            <w:rFonts w:eastAsia="Times New Roman"/>
            <w:b/>
            <w:sz w:val="20"/>
            <w:szCs w:val="20"/>
            <w:lang w:eastAsia="sl-SI"/>
          </w:rPr>
          <w:t>dokumentni sistemi</w:t>
        </w:r>
      </w:hyperlink>
    </w:p>
    <w:p w:rsidR="00024AAC" w:rsidRPr="005D3EB0" w:rsidRDefault="00F34946" w:rsidP="00024AAC">
      <w:pPr>
        <w:numPr>
          <w:ilvl w:val="0"/>
          <w:numId w:val="1"/>
        </w:numPr>
        <w:spacing w:before="100" w:beforeAutospacing="1" w:after="100" w:afterAutospacing="1" w:line="240" w:lineRule="auto"/>
        <w:rPr>
          <w:rFonts w:eastAsia="Times New Roman"/>
          <w:b/>
          <w:sz w:val="20"/>
          <w:szCs w:val="20"/>
          <w:lang w:eastAsia="sl-SI"/>
        </w:rPr>
      </w:pPr>
      <w:hyperlink r:id="rId22" w:tooltip="Grafični programi" w:history="1">
        <w:r w:rsidR="00024AAC" w:rsidRPr="005D3EB0">
          <w:rPr>
            <w:rFonts w:eastAsia="Times New Roman"/>
            <w:b/>
            <w:sz w:val="20"/>
            <w:szCs w:val="20"/>
            <w:lang w:eastAsia="sl-SI"/>
          </w:rPr>
          <w:t>grafični programi</w:t>
        </w:r>
      </w:hyperlink>
    </w:p>
    <w:p w:rsidR="00024AAC" w:rsidRPr="005D3EB0" w:rsidRDefault="00F34946" w:rsidP="00024AAC">
      <w:pPr>
        <w:numPr>
          <w:ilvl w:val="0"/>
          <w:numId w:val="1"/>
        </w:numPr>
        <w:spacing w:before="100" w:beforeAutospacing="1" w:after="100" w:afterAutospacing="1" w:line="240" w:lineRule="auto"/>
        <w:rPr>
          <w:rFonts w:eastAsia="Times New Roman"/>
          <w:b/>
          <w:sz w:val="20"/>
          <w:szCs w:val="20"/>
          <w:lang w:eastAsia="sl-SI"/>
        </w:rPr>
      </w:pPr>
      <w:hyperlink r:id="rId23" w:tooltip="Brskalnik" w:history="1">
        <w:r w:rsidR="00024AAC" w:rsidRPr="005D3EB0">
          <w:rPr>
            <w:rFonts w:eastAsia="Times New Roman"/>
            <w:b/>
            <w:sz w:val="20"/>
            <w:szCs w:val="20"/>
            <w:lang w:eastAsia="sl-SI"/>
          </w:rPr>
          <w:t>brskalniki</w:t>
        </w:r>
      </w:hyperlink>
      <w:r w:rsidR="00024AAC" w:rsidRPr="005D3EB0">
        <w:rPr>
          <w:rFonts w:eastAsia="Times New Roman"/>
          <w:b/>
          <w:sz w:val="20"/>
          <w:szCs w:val="20"/>
          <w:lang w:eastAsia="sl-SI"/>
        </w:rPr>
        <w:t xml:space="preserve">, </w:t>
      </w:r>
      <w:hyperlink r:id="rId24" w:tooltip="Elektronska pošta" w:history="1">
        <w:r w:rsidR="00024AAC" w:rsidRPr="005D3EB0">
          <w:rPr>
            <w:rFonts w:eastAsia="Times New Roman"/>
            <w:b/>
            <w:sz w:val="20"/>
            <w:szCs w:val="20"/>
            <w:lang w:eastAsia="sl-SI"/>
          </w:rPr>
          <w:t>elektronska pošta</w:t>
        </w:r>
      </w:hyperlink>
    </w:p>
    <w:p w:rsidR="00024AAC" w:rsidRPr="005D3EB0" w:rsidRDefault="00F34946" w:rsidP="00024AAC">
      <w:pPr>
        <w:numPr>
          <w:ilvl w:val="0"/>
          <w:numId w:val="1"/>
        </w:numPr>
        <w:spacing w:before="100" w:beforeAutospacing="1" w:after="100" w:afterAutospacing="1" w:line="240" w:lineRule="auto"/>
        <w:rPr>
          <w:rFonts w:eastAsia="Times New Roman"/>
          <w:b/>
          <w:sz w:val="20"/>
          <w:szCs w:val="20"/>
          <w:lang w:eastAsia="sl-SI"/>
        </w:rPr>
      </w:pPr>
      <w:hyperlink r:id="rId25" w:tooltip="Računalniško podprto načrtovanje" w:history="1">
        <w:r w:rsidR="00024AAC" w:rsidRPr="005D3EB0">
          <w:rPr>
            <w:rFonts w:eastAsia="Times New Roman"/>
            <w:b/>
            <w:sz w:val="20"/>
            <w:szCs w:val="20"/>
            <w:lang w:eastAsia="sl-SI"/>
          </w:rPr>
          <w:t>načrtovanje in konstruiranje</w:t>
        </w:r>
      </w:hyperlink>
    </w:p>
    <w:p w:rsidR="00024AAC" w:rsidRPr="005D3EB0" w:rsidRDefault="00024AAC" w:rsidP="00024AAC">
      <w:pPr>
        <w:spacing w:before="100" w:beforeAutospacing="1" w:after="100" w:afterAutospacing="1" w:line="240" w:lineRule="auto"/>
        <w:rPr>
          <w:rFonts w:eastAsia="Times New Roman"/>
          <w:b/>
          <w:sz w:val="20"/>
          <w:szCs w:val="20"/>
          <w:lang w:eastAsia="sl-SI"/>
        </w:rPr>
      </w:pPr>
      <w:r w:rsidRPr="005D3EB0">
        <w:rPr>
          <w:rFonts w:eastAsia="Times New Roman"/>
          <w:b/>
          <w:sz w:val="20"/>
          <w:szCs w:val="20"/>
          <w:lang w:eastAsia="sl-SI"/>
        </w:rPr>
        <w:t xml:space="preserve">Programsko opremo izdelujemo s pomočjo </w:t>
      </w:r>
      <w:hyperlink r:id="rId26" w:tooltip="Prevajalnik" w:history="1">
        <w:r w:rsidRPr="005D3EB0">
          <w:rPr>
            <w:rFonts w:eastAsia="Times New Roman"/>
            <w:b/>
            <w:sz w:val="20"/>
            <w:szCs w:val="20"/>
            <w:lang w:eastAsia="sl-SI"/>
          </w:rPr>
          <w:t>prevajalnikov</w:t>
        </w:r>
      </w:hyperlink>
      <w:r w:rsidRPr="005D3EB0">
        <w:rPr>
          <w:rFonts w:eastAsia="Times New Roman"/>
          <w:b/>
          <w:sz w:val="20"/>
          <w:szCs w:val="20"/>
          <w:lang w:eastAsia="sl-SI"/>
        </w:rPr>
        <w:t xml:space="preserve"> in razvojnih orodij.</w:t>
      </w:r>
    </w:p>
    <w:p w:rsidR="00024AAC" w:rsidRPr="005D3EB0" w:rsidRDefault="00024AAC" w:rsidP="00024AAC">
      <w:pPr>
        <w:spacing w:before="100" w:beforeAutospacing="1" w:after="100" w:afterAutospacing="1" w:line="240" w:lineRule="auto"/>
        <w:rPr>
          <w:rFonts w:eastAsia="Times New Roman"/>
          <w:b/>
          <w:sz w:val="20"/>
          <w:szCs w:val="20"/>
          <w:lang w:eastAsia="sl-SI"/>
        </w:rPr>
      </w:pPr>
      <w:r w:rsidRPr="005D3EB0">
        <w:rPr>
          <w:rFonts w:eastAsia="Times New Roman"/>
          <w:b/>
          <w:sz w:val="20"/>
          <w:szCs w:val="20"/>
          <w:lang w:eastAsia="sl-SI"/>
        </w:rPr>
        <w:t>Obstajajo različni načini licenciranja programske opreme:</w:t>
      </w:r>
    </w:p>
    <w:p w:rsidR="00024AAC" w:rsidRPr="005D3EB0" w:rsidRDefault="00F34946" w:rsidP="00024AAC">
      <w:pPr>
        <w:numPr>
          <w:ilvl w:val="0"/>
          <w:numId w:val="6"/>
        </w:numPr>
        <w:spacing w:before="100" w:beforeAutospacing="1" w:after="100" w:afterAutospacing="1" w:line="240" w:lineRule="auto"/>
        <w:rPr>
          <w:rFonts w:eastAsia="Times New Roman"/>
          <w:b/>
          <w:sz w:val="20"/>
          <w:szCs w:val="20"/>
          <w:lang w:eastAsia="sl-SI"/>
        </w:rPr>
      </w:pPr>
      <w:hyperlink r:id="rId27" w:tooltip="Komercialno programje (stran ne obstaja)" w:history="1">
        <w:r w:rsidR="00024AAC" w:rsidRPr="005D3EB0">
          <w:rPr>
            <w:rFonts w:eastAsia="Times New Roman"/>
            <w:b/>
            <w:sz w:val="20"/>
            <w:szCs w:val="20"/>
            <w:lang w:eastAsia="sl-SI"/>
          </w:rPr>
          <w:t>komercialno programje</w:t>
        </w:r>
      </w:hyperlink>
    </w:p>
    <w:p w:rsidR="00024AAC" w:rsidRPr="005D3EB0" w:rsidRDefault="00F34946" w:rsidP="00024AAC">
      <w:pPr>
        <w:numPr>
          <w:ilvl w:val="0"/>
          <w:numId w:val="6"/>
        </w:numPr>
        <w:spacing w:before="100" w:beforeAutospacing="1" w:after="100" w:afterAutospacing="1" w:line="240" w:lineRule="auto"/>
        <w:rPr>
          <w:rFonts w:eastAsia="Times New Roman"/>
          <w:b/>
          <w:sz w:val="20"/>
          <w:szCs w:val="20"/>
          <w:lang w:eastAsia="sl-SI"/>
        </w:rPr>
      </w:pPr>
      <w:hyperlink r:id="rId28" w:tooltip="Prosto programje" w:history="1">
        <w:r w:rsidR="00024AAC" w:rsidRPr="005D3EB0">
          <w:rPr>
            <w:rFonts w:eastAsia="Times New Roman"/>
            <w:b/>
            <w:sz w:val="20"/>
            <w:szCs w:val="20"/>
            <w:lang w:eastAsia="sl-SI"/>
          </w:rPr>
          <w:t>prosto programje</w:t>
        </w:r>
      </w:hyperlink>
    </w:p>
    <w:p w:rsidR="00024AAC" w:rsidRPr="005D3EB0" w:rsidRDefault="00F34946" w:rsidP="00024AAC">
      <w:pPr>
        <w:numPr>
          <w:ilvl w:val="0"/>
          <w:numId w:val="6"/>
        </w:numPr>
        <w:spacing w:before="100" w:beforeAutospacing="1" w:after="100" w:afterAutospacing="1" w:line="240" w:lineRule="auto"/>
        <w:rPr>
          <w:rFonts w:eastAsia="Times New Roman"/>
          <w:b/>
          <w:sz w:val="20"/>
          <w:szCs w:val="20"/>
          <w:lang w:eastAsia="sl-SI"/>
        </w:rPr>
      </w:pPr>
      <w:hyperlink r:id="rId29" w:tooltip="Preizkusno programje" w:history="1">
        <w:r w:rsidR="00024AAC" w:rsidRPr="005D3EB0">
          <w:rPr>
            <w:rFonts w:eastAsia="Times New Roman"/>
            <w:b/>
            <w:sz w:val="20"/>
            <w:szCs w:val="20"/>
            <w:lang w:eastAsia="sl-SI"/>
          </w:rPr>
          <w:t>preizkusno programje</w:t>
        </w:r>
      </w:hyperlink>
    </w:p>
    <w:p w:rsidR="00024AAC" w:rsidRPr="00DD77F9" w:rsidRDefault="00024AAC" w:rsidP="00024AAC">
      <w:pPr>
        <w:pStyle w:val="ListParagraph"/>
        <w:rPr>
          <w:b/>
          <w:sz w:val="24"/>
          <w:szCs w:val="24"/>
        </w:rPr>
      </w:pPr>
    </w:p>
    <w:p w:rsidR="00024AAC" w:rsidRPr="005D3EB0" w:rsidRDefault="00024AAC" w:rsidP="00DD77F9">
      <w:pPr>
        <w:pStyle w:val="Heading2"/>
        <w:rPr>
          <w:sz w:val="24"/>
          <w:szCs w:val="24"/>
        </w:rPr>
      </w:pPr>
      <w:bookmarkStart w:id="3" w:name="_Toc356301963"/>
      <w:bookmarkStart w:id="4" w:name="_Toc356302095"/>
      <w:r w:rsidRPr="005D3EB0">
        <w:rPr>
          <w:sz w:val="24"/>
          <w:szCs w:val="24"/>
        </w:rPr>
        <w:t>Strojna oprema:</w:t>
      </w:r>
      <w:bookmarkEnd w:id="3"/>
      <w:bookmarkEnd w:id="4"/>
    </w:p>
    <w:p w:rsidR="00024AAC" w:rsidRPr="005D3EB0" w:rsidRDefault="00024AAC" w:rsidP="00024AAC">
      <w:pPr>
        <w:spacing w:before="100" w:beforeAutospacing="1" w:after="100" w:afterAutospacing="1" w:line="240" w:lineRule="auto"/>
        <w:rPr>
          <w:rFonts w:eastAsia="Times New Roman"/>
          <w:b/>
          <w:sz w:val="20"/>
          <w:szCs w:val="20"/>
          <w:lang w:eastAsia="sl-SI"/>
        </w:rPr>
      </w:pPr>
      <w:r w:rsidRPr="005D3EB0">
        <w:rPr>
          <w:rFonts w:eastAsia="Times New Roman"/>
          <w:b/>
          <w:bCs/>
          <w:sz w:val="20"/>
          <w:szCs w:val="20"/>
          <w:lang w:eastAsia="sl-SI"/>
        </w:rPr>
        <w:t>Strojna oprema</w:t>
      </w:r>
      <w:r w:rsidRPr="005D3EB0">
        <w:rPr>
          <w:rFonts w:eastAsia="Times New Roman"/>
          <w:b/>
          <w:sz w:val="20"/>
          <w:szCs w:val="20"/>
          <w:lang w:eastAsia="sl-SI"/>
        </w:rPr>
        <w:t xml:space="preserve"> (angleško </w:t>
      </w:r>
      <w:r w:rsidRPr="005D3EB0">
        <w:rPr>
          <w:rFonts w:eastAsia="Times New Roman"/>
          <w:b/>
          <w:iCs/>
          <w:sz w:val="20"/>
          <w:szCs w:val="20"/>
          <w:lang w:eastAsia="sl-SI"/>
        </w:rPr>
        <w:t>hardware</w:t>
      </w:r>
      <w:r w:rsidRPr="005D3EB0">
        <w:rPr>
          <w:rFonts w:eastAsia="Times New Roman"/>
          <w:b/>
          <w:sz w:val="20"/>
          <w:szCs w:val="20"/>
          <w:lang w:eastAsia="sl-SI"/>
        </w:rPr>
        <w:t xml:space="preserve">) </w:t>
      </w:r>
      <w:hyperlink r:id="rId30" w:tooltip="Računalnik" w:history="1">
        <w:r w:rsidRPr="005D3EB0">
          <w:rPr>
            <w:rFonts w:eastAsia="Times New Roman"/>
            <w:b/>
            <w:sz w:val="20"/>
            <w:szCs w:val="20"/>
            <w:lang w:eastAsia="sl-SI"/>
          </w:rPr>
          <w:t>računalnika</w:t>
        </w:r>
      </w:hyperlink>
      <w:r w:rsidRPr="005D3EB0">
        <w:rPr>
          <w:rFonts w:eastAsia="Times New Roman"/>
          <w:b/>
          <w:sz w:val="20"/>
          <w:szCs w:val="20"/>
          <w:lang w:eastAsia="sl-SI"/>
        </w:rPr>
        <w:t xml:space="preserve"> so vsi njegovi materialni deli (za razliko od nematerialne </w:t>
      </w:r>
      <w:hyperlink r:id="rId31" w:tooltip="Programska oprema" w:history="1">
        <w:r w:rsidRPr="005D3EB0">
          <w:rPr>
            <w:rFonts w:eastAsia="Times New Roman"/>
            <w:b/>
            <w:sz w:val="20"/>
            <w:szCs w:val="20"/>
            <w:lang w:eastAsia="sl-SI"/>
          </w:rPr>
          <w:t>programske opreme</w:t>
        </w:r>
      </w:hyperlink>
      <w:r w:rsidRPr="005D3EB0">
        <w:rPr>
          <w:rFonts w:eastAsia="Times New Roman"/>
          <w:b/>
          <w:sz w:val="20"/>
          <w:szCs w:val="20"/>
          <w:lang w:eastAsia="sl-SI"/>
        </w:rPr>
        <w:t>).</w:t>
      </w:r>
    </w:p>
    <w:p w:rsidR="00024AAC" w:rsidRPr="005D3EB0" w:rsidRDefault="00024AAC" w:rsidP="00024AAC">
      <w:pPr>
        <w:spacing w:before="100" w:beforeAutospacing="1" w:after="100" w:afterAutospacing="1" w:line="240" w:lineRule="auto"/>
        <w:rPr>
          <w:rFonts w:eastAsia="Times New Roman"/>
          <w:b/>
          <w:sz w:val="20"/>
          <w:szCs w:val="20"/>
          <w:lang w:eastAsia="sl-SI"/>
        </w:rPr>
      </w:pPr>
      <w:r w:rsidRPr="005D3EB0">
        <w:rPr>
          <w:rFonts w:eastAsia="Times New Roman"/>
          <w:b/>
          <w:sz w:val="20"/>
          <w:szCs w:val="20"/>
          <w:lang w:eastAsia="sl-SI"/>
        </w:rPr>
        <w:t>Za delovanje računalnika potrebujemo strojno opremo. Zgledi:</w:t>
      </w:r>
    </w:p>
    <w:p w:rsidR="00024AAC" w:rsidRPr="005D3EB0" w:rsidRDefault="00024AAC" w:rsidP="00024AAC">
      <w:pPr>
        <w:numPr>
          <w:ilvl w:val="0"/>
          <w:numId w:val="7"/>
        </w:numPr>
        <w:spacing w:before="100" w:beforeAutospacing="1" w:after="100" w:afterAutospacing="1" w:line="240" w:lineRule="auto"/>
        <w:rPr>
          <w:rFonts w:eastAsia="Times New Roman"/>
          <w:b/>
          <w:sz w:val="20"/>
          <w:szCs w:val="20"/>
          <w:lang w:eastAsia="sl-SI"/>
        </w:rPr>
      </w:pPr>
      <w:r w:rsidRPr="005D3EB0">
        <w:rPr>
          <w:rFonts w:eastAsia="Times New Roman"/>
          <w:b/>
          <w:sz w:val="20"/>
          <w:szCs w:val="20"/>
          <w:lang w:eastAsia="sl-SI"/>
        </w:rPr>
        <w:t>da lahko podatke vidimo, potrebujemo računalniški zaslon,</w:t>
      </w:r>
    </w:p>
    <w:p w:rsidR="00024AAC" w:rsidRPr="005D3EB0" w:rsidRDefault="00024AAC" w:rsidP="00024AAC">
      <w:pPr>
        <w:numPr>
          <w:ilvl w:val="0"/>
          <w:numId w:val="7"/>
        </w:numPr>
        <w:spacing w:before="100" w:beforeAutospacing="1" w:after="100" w:afterAutospacing="1" w:line="240" w:lineRule="auto"/>
        <w:rPr>
          <w:rFonts w:eastAsia="Times New Roman"/>
          <w:b/>
          <w:sz w:val="20"/>
          <w:szCs w:val="20"/>
          <w:lang w:eastAsia="sl-SI"/>
        </w:rPr>
      </w:pPr>
      <w:r w:rsidRPr="005D3EB0">
        <w:rPr>
          <w:rFonts w:eastAsia="Times New Roman"/>
          <w:b/>
          <w:sz w:val="20"/>
          <w:szCs w:val="20"/>
          <w:lang w:eastAsia="sl-SI"/>
        </w:rPr>
        <w:t>da lahko računalnik upravljamo, potrebujemo miško in tipkovnico ...</w:t>
      </w:r>
    </w:p>
    <w:p w:rsidR="00024AAC" w:rsidRPr="00024AAC" w:rsidRDefault="00024AAC" w:rsidP="00024AAC">
      <w:pPr>
        <w:spacing w:before="100" w:beforeAutospacing="1" w:after="100" w:afterAutospacing="1" w:line="240" w:lineRule="auto"/>
        <w:ind w:left="360"/>
        <w:rPr>
          <w:rFonts w:eastAsia="Times New Roman"/>
          <w:b/>
          <w:sz w:val="36"/>
          <w:szCs w:val="36"/>
          <w:lang w:eastAsia="sl-SI"/>
        </w:rPr>
      </w:pPr>
    </w:p>
    <w:p w:rsidR="00024AAC" w:rsidRPr="00024AAC" w:rsidRDefault="00024AAC" w:rsidP="00024AAC">
      <w:pPr>
        <w:rPr>
          <w:b/>
          <w:sz w:val="36"/>
          <w:szCs w:val="36"/>
        </w:rPr>
      </w:pPr>
    </w:p>
    <w:p w:rsidR="00D33A35" w:rsidRDefault="00F34946" w:rsidP="00D33A35">
      <w:pPr>
        <w:keepNext/>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http://upload.wikimedia.org/wikipedia/commons/thumb/1/13/Personal_computer%2C_exploded_4.svg/400px-Personal_computer%2C_exploded_4.svg.png" style="width:316.5pt;height:340.5pt;visibility:visible">
            <v:imagedata r:id="rId32" o:title="400px-Personal_computer%2C_exploded_4"/>
          </v:shape>
        </w:pict>
      </w:r>
    </w:p>
    <w:p w:rsidR="00D33A35" w:rsidRDefault="00D33A35" w:rsidP="00D33A35">
      <w:pPr>
        <w:pStyle w:val="Caption"/>
      </w:pPr>
      <w:r>
        <w:t xml:space="preserve">Sestava računalnika </w:t>
      </w:r>
      <w:fldSimple w:instr=" SEQ Sestava_računalnika \* ARABIC ">
        <w:r>
          <w:rPr>
            <w:noProof/>
          </w:rPr>
          <w:t>1</w:t>
        </w:r>
      </w:fldSimple>
    </w:p>
    <w:p w:rsidR="00024AAC" w:rsidRPr="005D3EB0" w:rsidRDefault="00DD77F9" w:rsidP="00DD77F9">
      <w:pPr>
        <w:pStyle w:val="Caption"/>
        <w:rPr>
          <w:b w:val="0"/>
          <w:sz w:val="24"/>
          <w:szCs w:val="24"/>
        </w:rPr>
      </w:pPr>
      <w:bookmarkStart w:id="5" w:name="_Toc356302155"/>
      <w:r w:rsidRPr="005D3EB0">
        <w:rPr>
          <w:sz w:val="24"/>
          <w:szCs w:val="24"/>
        </w:rPr>
        <w:t xml:space="preserve">Zgradba računalnika </w:t>
      </w:r>
      <w:r w:rsidR="0081055C" w:rsidRPr="005D3EB0">
        <w:rPr>
          <w:sz w:val="24"/>
          <w:szCs w:val="24"/>
        </w:rPr>
        <w:fldChar w:fldCharType="begin"/>
      </w:r>
      <w:r w:rsidR="0081055C" w:rsidRPr="005D3EB0">
        <w:rPr>
          <w:sz w:val="24"/>
          <w:szCs w:val="24"/>
        </w:rPr>
        <w:instrText xml:space="preserve"> SEQ Zgrdba_računalnika \* ARABIC </w:instrText>
      </w:r>
      <w:r w:rsidR="0081055C" w:rsidRPr="005D3EB0">
        <w:rPr>
          <w:sz w:val="24"/>
          <w:szCs w:val="24"/>
        </w:rPr>
        <w:fldChar w:fldCharType="separate"/>
      </w:r>
      <w:r w:rsidRPr="005D3EB0">
        <w:rPr>
          <w:noProof/>
          <w:sz w:val="24"/>
          <w:szCs w:val="24"/>
        </w:rPr>
        <w:t>1</w:t>
      </w:r>
      <w:bookmarkEnd w:id="5"/>
      <w:r w:rsidR="0081055C" w:rsidRPr="005D3EB0">
        <w:rPr>
          <w:sz w:val="24"/>
          <w:szCs w:val="24"/>
        </w:rPr>
        <w:fldChar w:fldCharType="end"/>
      </w:r>
    </w:p>
    <w:p w:rsidR="00024AAC" w:rsidRDefault="00024AAC" w:rsidP="00024AAC">
      <w:pPr>
        <w:rPr>
          <w:b/>
          <w:sz w:val="20"/>
          <w:szCs w:val="20"/>
        </w:rPr>
      </w:pPr>
      <w:r w:rsidRPr="005D3EB0">
        <w:rPr>
          <w:b/>
          <w:sz w:val="20"/>
          <w:szCs w:val="20"/>
        </w:rPr>
        <w:t xml:space="preserve">Zgradba osebnega računalnika: 1. monitor, 2. matična plošča, 3. procesor, 4. ATA-vtičnice, 5. bralno pisalni pomnilnik (RAM), 6. razširitvene kartice, 7. napajalnik, 8. optični pogon (CD/DVD), 9. trdi disk, 10. tipkovnica in 11. </w:t>
      </w:r>
      <w:r w:rsidR="00DD77F9" w:rsidRPr="005D3EB0">
        <w:rPr>
          <w:b/>
          <w:sz w:val="20"/>
          <w:szCs w:val="20"/>
        </w:rPr>
        <w:t>m</w:t>
      </w:r>
      <w:r w:rsidRPr="005D3EB0">
        <w:rPr>
          <w:b/>
          <w:sz w:val="20"/>
          <w:szCs w:val="20"/>
        </w:rPr>
        <w:t>iška.</w:t>
      </w:r>
    </w:p>
    <w:p w:rsidR="005D3EB0" w:rsidRDefault="005D3EB0" w:rsidP="00024AAC">
      <w:pPr>
        <w:rPr>
          <w:b/>
          <w:sz w:val="20"/>
          <w:szCs w:val="20"/>
        </w:rPr>
      </w:pPr>
    </w:p>
    <w:p w:rsidR="005D3EB0" w:rsidRDefault="005D3EB0" w:rsidP="00024AAC">
      <w:pPr>
        <w:rPr>
          <w:b/>
          <w:sz w:val="20"/>
          <w:szCs w:val="20"/>
        </w:rPr>
      </w:pPr>
    </w:p>
    <w:p w:rsidR="005D3EB0" w:rsidRDefault="005D3EB0" w:rsidP="00024AAC">
      <w:pPr>
        <w:rPr>
          <w:b/>
          <w:sz w:val="20"/>
          <w:szCs w:val="20"/>
        </w:rPr>
      </w:pPr>
    </w:p>
    <w:p w:rsidR="005D3EB0" w:rsidRDefault="005D3EB0" w:rsidP="005D3EB0">
      <w:pPr>
        <w:pStyle w:val="Heading2"/>
        <w:rPr>
          <w:color w:val="7030A0"/>
          <w:sz w:val="24"/>
          <w:szCs w:val="24"/>
        </w:rPr>
      </w:pPr>
      <w:r w:rsidRPr="005D3EB0">
        <w:rPr>
          <w:color w:val="7030A0"/>
          <w:sz w:val="24"/>
          <w:szCs w:val="24"/>
        </w:rPr>
        <w:t>Monitor</w:t>
      </w:r>
      <w:r>
        <w:rPr>
          <w:color w:val="7030A0"/>
          <w:sz w:val="24"/>
          <w:szCs w:val="24"/>
        </w:rPr>
        <w:t>:</w:t>
      </w:r>
    </w:p>
    <w:p w:rsidR="005D3EB0" w:rsidRPr="0085697C" w:rsidRDefault="005D3EB0" w:rsidP="005D3EB0">
      <w:pPr>
        <w:pStyle w:val="NormalWeb"/>
        <w:rPr>
          <w:rFonts w:ascii="Calibri" w:hAnsi="Calibri"/>
          <w:b/>
          <w:sz w:val="20"/>
          <w:szCs w:val="20"/>
        </w:rPr>
      </w:pPr>
      <w:r w:rsidRPr="0085697C">
        <w:rPr>
          <w:rFonts w:ascii="Calibri" w:hAnsi="Calibri"/>
          <w:b/>
          <w:bCs/>
          <w:sz w:val="20"/>
          <w:szCs w:val="20"/>
        </w:rPr>
        <w:t>Mónitor</w:t>
      </w:r>
      <w:r w:rsidRPr="0085697C">
        <w:rPr>
          <w:rFonts w:ascii="Calibri" w:hAnsi="Calibri"/>
          <w:b/>
          <w:sz w:val="20"/>
          <w:szCs w:val="20"/>
        </w:rPr>
        <w:t xml:space="preserve"> ali </w:t>
      </w:r>
      <w:r w:rsidRPr="0085697C">
        <w:rPr>
          <w:rFonts w:ascii="Calibri" w:hAnsi="Calibri"/>
          <w:b/>
          <w:bCs/>
          <w:sz w:val="20"/>
          <w:szCs w:val="20"/>
        </w:rPr>
        <w:t>prikazovalnik</w:t>
      </w:r>
      <w:r w:rsidRPr="0085697C">
        <w:rPr>
          <w:rFonts w:ascii="Calibri" w:hAnsi="Calibri"/>
          <w:b/>
          <w:sz w:val="20"/>
          <w:szCs w:val="20"/>
        </w:rPr>
        <w:t xml:space="preserve"> je </w:t>
      </w:r>
      <w:hyperlink r:id="rId33" w:tooltip="Računalnik" w:history="1">
        <w:r w:rsidRPr="0085697C">
          <w:rPr>
            <w:rStyle w:val="Hyperlink"/>
            <w:rFonts w:ascii="Calibri" w:hAnsi="Calibri"/>
            <w:b/>
            <w:color w:val="auto"/>
            <w:sz w:val="20"/>
            <w:szCs w:val="20"/>
            <w:u w:val="none"/>
          </w:rPr>
          <w:t>računalniška</w:t>
        </w:r>
      </w:hyperlink>
      <w:r w:rsidRPr="0085697C">
        <w:rPr>
          <w:rFonts w:ascii="Calibri" w:hAnsi="Calibri"/>
          <w:b/>
          <w:sz w:val="20"/>
          <w:szCs w:val="20"/>
        </w:rPr>
        <w:t xml:space="preserve"> </w:t>
      </w:r>
      <w:hyperlink r:id="rId34" w:tooltip="Zunanja naprava (stran ne obstaja)" w:history="1">
        <w:r w:rsidRPr="0085697C">
          <w:rPr>
            <w:rStyle w:val="Hyperlink"/>
            <w:rFonts w:ascii="Calibri" w:hAnsi="Calibri"/>
            <w:b/>
            <w:color w:val="auto"/>
            <w:sz w:val="20"/>
            <w:szCs w:val="20"/>
            <w:u w:val="none"/>
          </w:rPr>
          <w:t>zunanja naprava</w:t>
        </w:r>
      </w:hyperlink>
      <w:r w:rsidRPr="0085697C">
        <w:rPr>
          <w:rFonts w:ascii="Calibri" w:hAnsi="Calibri"/>
          <w:b/>
          <w:sz w:val="20"/>
          <w:szCs w:val="20"/>
        </w:rPr>
        <w:t xml:space="preserve"> (tudi izhodna naprava), zmožna prikazovati mirne ali gibajoče </w:t>
      </w:r>
      <w:hyperlink r:id="rId35" w:tooltip="Slika" w:history="1">
        <w:r w:rsidRPr="0085697C">
          <w:rPr>
            <w:rStyle w:val="Hyperlink"/>
            <w:rFonts w:ascii="Calibri" w:hAnsi="Calibri"/>
            <w:b/>
            <w:color w:val="auto"/>
            <w:sz w:val="20"/>
            <w:szCs w:val="20"/>
            <w:u w:val="none"/>
          </w:rPr>
          <w:t>slike</w:t>
        </w:r>
      </w:hyperlink>
      <w:r w:rsidRPr="0085697C">
        <w:rPr>
          <w:rFonts w:ascii="Calibri" w:hAnsi="Calibri"/>
          <w:b/>
          <w:sz w:val="20"/>
          <w:szCs w:val="20"/>
        </w:rPr>
        <w:t xml:space="preserve">, ki jih ustvarja računalnik in obdela </w:t>
      </w:r>
      <w:hyperlink r:id="rId36" w:tooltip="Grafična kartica" w:history="1">
        <w:r w:rsidRPr="0085697C">
          <w:rPr>
            <w:rStyle w:val="Hyperlink"/>
            <w:rFonts w:ascii="Calibri" w:hAnsi="Calibri"/>
            <w:b/>
            <w:color w:val="auto"/>
            <w:sz w:val="20"/>
            <w:szCs w:val="20"/>
            <w:u w:val="none"/>
          </w:rPr>
          <w:t>grafična kartica</w:t>
        </w:r>
      </w:hyperlink>
      <w:r w:rsidRPr="0085697C">
        <w:rPr>
          <w:rFonts w:ascii="Calibri" w:hAnsi="Calibri"/>
          <w:b/>
          <w:sz w:val="20"/>
          <w:szCs w:val="20"/>
        </w:rPr>
        <w:t xml:space="preserve">. Pogovorni izraz za monitor je </w:t>
      </w:r>
      <w:r w:rsidRPr="0085697C">
        <w:rPr>
          <w:rFonts w:ascii="Calibri" w:hAnsi="Calibri"/>
          <w:b/>
          <w:bCs/>
          <w:sz w:val="20"/>
          <w:szCs w:val="20"/>
        </w:rPr>
        <w:t>zaslòn</w:t>
      </w:r>
      <w:r w:rsidRPr="0085697C">
        <w:rPr>
          <w:rFonts w:ascii="Calibri" w:hAnsi="Calibri"/>
          <w:b/>
          <w:sz w:val="20"/>
          <w:szCs w:val="20"/>
        </w:rPr>
        <w:t xml:space="preserve"> (tudi </w:t>
      </w:r>
      <w:r w:rsidRPr="0085697C">
        <w:rPr>
          <w:rFonts w:ascii="Calibri" w:hAnsi="Calibri"/>
          <w:b/>
          <w:bCs/>
          <w:sz w:val="20"/>
          <w:szCs w:val="20"/>
        </w:rPr>
        <w:t>ekrán</w:t>
      </w:r>
      <w:r w:rsidRPr="0085697C">
        <w:rPr>
          <w:rFonts w:ascii="Calibri" w:hAnsi="Calibri"/>
          <w:b/>
          <w:sz w:val="20"/>
          <w:szCs w:val="20"/>
        </w:rPr>
        <w:t xml:space="preserve">), ki pa je v bistvu samo del monitorja, ki prikazuje sliko. Navadno zasloni ustrezajo enemu od </w:t>
      </w:r>
      <w:hyperlink r:id="rId37" w:tooltip="Standard računalniškega zaslona" w:history="1">
        <w:r w:rsidRPr="0085697C">
          <w:rPr>
            <w:rStyle w:val="Hyperlink"/>
            <w:rFonts w:ascii="Calibri" w:hAnsi="Calibri"/>
            <w:b/>
            <w:color w:val="auto"/>
            <w:sz w:val="20"/>
            <w:szCs w:val="20"/>
            <w:u w:val="none"/>
          </w:rPr>
          <w:t>zaslonskih standardov</w:t>
        </w:r>
      </w:hyperlink>
      <w:r w:rsidRPr="0085697C">
        <w:rPr>
          <w:rFonts w:ascii="Calibri" w:hAnsi="Calibri"/>
          <w:b/>
          <w:sz w:val="20"/>
          <w:szCs w:val="20"/>
        </w:rPr>
        <w:t xml:space="preserve">. Nekdaj so bili pomemben sestavni del računalniških </w:t>
      </w:r>
      <w:hyperlink r:id="rId38" w:tooltip="Terminal (stran ne obstaja)" w:history="1">
        <w:r w:rsidRPr="0085697C">
          <w:rPr>
            <w:rStyle w:val="Hyperlink"/>
            <w:rFonts w:ascii="Calibri" w:hAnsi="Calibri"/>
            <w:b/>
            <w:color w:val="auto"/>
            <w:sz w:val="20"/>
            <w:szCs w:val="20"/>
            <w:u w:val="none"/>
          </w:rPr>
          <w:t>terminalov</w:t>
        </w:r>
      </w:hyperlink>
      <w:r w:rsidRPr="0085697C">
        <w:rPr>
          <w:rFonts w:ascii="Calibri" w:hAnsi="Calibri"/>
          <w:b/>
          <w:sz w:val="20"/>
          <w:szCs w:val="20"/>
        </w:rPr>
        <w:t>, zato so se že dolgo nazaj uvrstili med standardne zunanje naprave.17-palčni AppleVision 750 monitor s katodno cevjo. Velikost zaslonov (</w:t>
      </w:r>
      <w:hyperlink r:id="rId39" w:tooltip="Diagonala" w:history="1">
        <w:r w:rsidRPr="0085697C">
          <w:rPr>
            <w:rStyle w:val="Hyperlink"/>
            <w:rFonts w:ascii="Calibri" w:hAnsi="Calibri"/>
            <w:b/>
            <w:color w:val="auto"/>
            <w:sz w:val="20"/>
            <w:szCs w:val="20"/>
            <w:u w:val="none"/>
          </w:rPr>
          <w:t>diagonala</w:t>
        </w:r>
      </w:hyperlink>
      <w:r w:rsidRPr="0085697C">
        <w:rPr>
          <w:rFonts w:ascii="Calibri" w:hAnsi="Calibri"/>
          <w:b/>
          <w:sz w:val="20"/>
          <w:szCs w:val="20"/>
        </w:rPr>
        <w:t xml:space="preserve">) se meri v </w:t>
      </w:r>
      <w:hyperlink r:id="rId40" w:tooltip="Palec" w:history="1">
        <w:r w:rsidRPr="0085697C">
          <w:rPr>
            <w:rStyle w:val="Hyperlink"/>
            <w:rFonts w:ascii="Calibri" w:hAnsi="Calibri"/>
            <w:b/>
            <w:color w:val="auto"/>
            <w:sz w:val="20"/>
            <w:szCs w:val="20"/>
            <w:u w:val="none"/>
          </w:rPr>
          <w:t>palcih</w:t>
        </w:r>
      </w:hyperlink>
      <w:r w:rsidRPr="0085697C">
        <w:rPr>
          <w:rFonts w:ascii="Calibri" w:hAnsi="Calibri"/>
          <w:b/>
          <w:sz w:val="20"/>
          <w:szCs w:val="20"/>
        </w:rPr>
        <w:t xml:space="preserve"> (inčah) oz. colah. Enota enega palca je enaka dolžini 2,54 </w:t>
      </w:r>
      <w:hyperlink r:id="rId41" w:tooltip="Centimeter" w:history="1">
        <w:r w:rsidRPr="0085697C">
          <w:rPr>
            <w:rStyle w:val="Hyperlink"/>
            <w:rFonts w:ascii="Calibri" w:hAnsi="Calibri"/>
            <w:b/>
            <w:color w:val="auto"/>
            <w:sz w:val="20"/>
            <w:szCs w:val="20"/>
            <w:u w:val="none"/>
          </w:rPr>
          <w:t>cm</w:t>
        </w:r>
      </w:hyperlink>
      <w:r w:rsidRPr="0085697C">
        <w:rPr>
          <w:rFonts w:ascii="Calibri" w:hAnsi="Calibri"/>
          <w:b/>
          <w:sz w:val="20"/>
          <w:szCs w:val="20"/>
        </w:rPr>
        <w:t xml:space="preserve">. Pri klasičnih CRT monitorjih je bilo vidno polje zaslona pogosto manjše od obljubljenega, saj so proizvajalci navajali diagonalo </w:t>
      </w:r>
      <w:hyperlink r:id="rId42" w:tooltip="Katodna cev" w:history="1">
        <w:r w:rsidRPr="0085697C">
          <w:rPr>
            <w:rStyle w:val="Hyperlink"/>
            <w:rFonts w:ascii="Calibri" w:hAnsi="Calibri"/>
            <w:b/>
            <w:color w:val="auto"/>
            <w:sz w:val="20"/>
            <w:szCs w:val="20"/>
            <w:u w:val="none"/>
          </w:rPr>
          <w:t>katodne cevi</w:t>
        </w:r>
      </w:hyperlink>
      <w:r w:rsidRPr="0085697C">
        <w:rPr>
          <w:rFonts w:ascii="Calibri" w:hAnsi="Calibri"/>
          <w:b/>
          <w:sz w:val="20"/>
          <w:szCs w:val="20"/>
        </w:rPr>
        <w:t>, ne pa samo njenega vidnega polja, ki je bila za uporabnika bistvena. Zato je bila diagonala vidnega polja velikokrat manjše od deklarirane dolžine.</w:t>
      </w:r>
    </w:p>
    <w:p w:rsidR="005D3EB0" w:rsidRPr="0085697C" w:rsidRDefault="00F34946" w:rsidP="005D3EB0">
      <w:pPr>
        <w:pStyle w:val="NormalWeb"/>
        <w:rPr>
          <w:rFonts w:ascii="Calibri" w:hAnsi="Calibri"/>
          <w:b/>
          <w:sz w:val="20"/>
          <w:szCs w:val="20"/>
        </w:rPr>
      </w:pPr>
      <w:hyperlink r:id="rId43" w:tooltip="Ločljivost zaslona (stran ne obstaja)" w:history="1">
        <w:r w:rsidR="005D3EB0" w:rsidRPr="0085697C">
          <w:rPr>
            <w:rStyle w:val="Hyperlink"/>
            <w:rFonts w:ascii="Calibri" w:hAnsi="Calibri"/>
            <w:b/>
            <w:color w:val="auto"/>
            <w:sz w:val="20"/>
            <w:szCs w:val="20"/>
            <w:u w:val="none"/>
          </w:rPr>
          <w:t>Ločljivost zaslona</w:t>
        </w:r>
      </w:hyperlink>
      <w:r w:rsidR="005D3EB0" w:rsidRPr="0085697C">
        <w:rPr>
          <w:rFonts w:ascii="Calibri" w:hAnsi="Calibri"/>
          <w:b/>
          <w:sz w:val="20"/>
          <w:szCs w:val="20"/>
        </w:rPr>
        <w:t>, oziroma kakovost prikaza, je odvisna od števila uporabljenih pik (</w:t>
      </w:r>
      <w:r w:rsidR="005D3EB0" w:rsidRPr="0085697C">
        <w:rPr>
          <w:rFonts w:ascii="Calibri" w:hAnsi="Calibri"/>
          <w:b/>
          <w:bCs/>
          <w:sz w:val="20"/>
          <w:szCs w:val="20"/>
        </w:rPr>
        <w:t>pixel</w:t>
      </w:r>
      <w:r w:rsidR="005D3EB0" w:rsidRPr="0085697C">
        <w:rPr>
          <w:rFonts w:ascii="Calibri" w:hAnsi="Calibri"/>
          <w:b/>
          <w:sz w:val="20"/>
          <w:szCs w:val="20"/>
        </w:rPr>
        <w:t xml:space="preserve">, </w:t>
      </w:r>
      <w:r w:rsidR="005D3EB0" w:rsidRPr="0085697C">
        <w:rPr>
          <w:rFonts w:ascii="Calibri" w:hAnsi="Calibri"/>
          <w:b/>
          <w:bCs/>
          <w:sz w:val="20"/>
          <w:szCs w:val="20"/>
        </w:rPr>
        <w:t>pic</w:t>
      </w:r>
      <w:r w:rsidR="005D3EB0" w:rsidRPr="0085697C">
        <w:rPr>
          <w:rFonts w:ascii="Calibri" w:hAnsi="Calibri"/>
          <w:b/>
          <w:sz w:val="20"/>
          <w:szCs w:val="20"/>
        </w:rPr>
        <w:t xml:space="preserve">ture </w:t>
      </w:r>
      <w:r w:rsidR="005D3EB0" w:rsidRPr="0085697C">
        <w:rPr>
          <w:rFonts w:ascii="Calibri" w:hAnsi="Calibri"/>
          <w:b/>
          <w:bCs/>
          <w:sz w:val="20"/>
          <w:szCs w:val="20"/>
        </w:rPr>
        <w:t>el</w:t>
      </w:r>
      <w:r w:rsidR="005D3EB0" w:rsidRPr="0085697C">
        <w:rPr>
          <w:rFonts w:ascii="Calibri" w:hAnsi="Calibri"/>
          <w:b/>
          <w:sz w:val="20"/>
          <w:szCs w:val="20"/>
        </w:rPr>
        <w:t xml:space="preserve">ement - slikovni element, oziroma posamezna pika na računalniškem zaslonu). Manjši kot je </w:t>
      </w:r>
      <w:hyperlink r:id="rId44" w:tooltip="Piksel" w:history="1">
        <w:r w:rsidR="005D3EB0" w:rsidRPr="0085697C">
          <w:rPr>
            <w:rStyle w:val="Hyperlink"/>
            <w:rFonts w:ascii="Calibri" w:hAnsi="Calibri"/>
            <w:b/>
            <w:color w:val="auto"/>
            <w:sz w:val="20"/>
            <w:szCs w:val="20"/>
            <w:u w:val="none"/>
          </w:rPr>
          <w:t>piksel</w:t>
        </w:r>
      </w:hyperlink>
      <w:r w:rsidR="005D3EB0" w:rsidRPr="0085697C">
        <w:rPr>
          <w:rFonts w:ascii="Calibri" w:hAnsi="Calibri"/>
          <w:b/>
          <w:sz w:val="20"/>
          <w:szCs w:val="20"/>
        </w:rPr>
        <w:t>, večja je ločljivost. Znotraj omejitev ločljivosti, ki jih dovoljuje zaslon, lahko uporabnik ločljivost in s tem kakovost prikaza po potrebi spreminja. Na enak način lahko uporabnik spreminja tudi število barv.</w:t>
      </w:r>
    </w:p>
    <w:p w:rsidR="005D3EB0" w:rsidRPr="0085697C" w:rsidRDefault="005D3EB0" w:rsidP="005D3EB0">
      <w:pPr>
        <w:pStyle w:val="NormalWeb"/>
        <w:rPr>
          <w:rFonts w:ascii="Calibri" w:hAnsi="Calibri"/>
          <w:b/>
          <w:sz w:val="20"/>
          <w:szCs w:val="20"/>
        </w:rPr>
      </w:pPr>
    </w:p>
    <w:p w:rsidR="005D3EB0" w:rsidRPr="005D3EB0" w:rsidRDefault="005D3EB0" w:rsidP="005D3EB0">
      <w:pPr>
        <w:pStyle w:val="Heading2"/>
        <w:rPr>
          <w:color w:val="7030A0"/>
          <w:sz w:val="24"/>
          <w:szCs w:val="24"/>
        </w:rPr>
      </w:pPr>
      <w:r w:rsidRPr="005D3EB0">
        <w:rPr>
          <w:color w:val="7030A0"/>
          <w:sz w:val="24"/>
          <w:szCs w:val="24"/>
        </w:rPr>
        <w:t>Matična plošča:</w:t>
      </w:r>
    </w:p>
    <w:p w:rsidR="005D3EB0" w:rsidRPr="0085697C" w:rsidRDefault="005D3EB0" w:rsidP="005D3EB0">
      <w:pPr>
        <w:pStyle w:val="NormalWeb"/>
        <w:rPr>
          <w:rFonts w:ascii="Calibri" w:hAnsi="Calibri"/>
          <w:b/>
          <w:sz w:val="20"/>
          <w:szCs w:val="20"/>
        </w:rPr>
      </w:pPr>
      <w:r>
        <w:br/>
      </w:r>
      <w:r w:rsidRPr="0085697C">
        <w:rPr>
          <w:rFonts w:ascii="Calibri" w:hAnsi="Calibri"/>
          <w:b/>
          <w:bCs/>
          <w:sz w:val="20"/>
          <w:szCs w:val="20"/>
        </w:rPr>
        <w:t>Matična plošča</w:t>
      </w:r>
      <w:r w:rsidRPr="0085697C">
        <w:rPr>
          <w:rFonts w:ascii="Calibri" w:hAnsi="Calibri"/>
          <w:b/>
          <w:sz w:val="20"/>
          <w:szCs w:val="20"/>
        </w:rPr>
        <w:t xml:space="preserve"> (</w:t>
      </w:r>
      <w:hyperlink r:id="rId45" w:tooltip="Angleščina" w:history="1">
        <w:r w:rsidRPr="0085697C">
          <w:rPr>
            <w:rStyle w:val="Hyperlink"/>
            <w:rFonts w:ascii="Calibri" w:hAnsi="Calibri"/>
            <w:b/>
            <w:color w:val="auto"/>
            <w:sz w:val="20"/>
            <w:szCs w:val="20"/>
            <w:u w:val="none"/>
          </w:rPr>
          <w:t>angleško</w:t>
        </w:r>
      </w:hyperlink>
      <w:r w:rsidRPr="0085697C">
        <w:rPr>
          <w:rFonts w:ascii="Calibri" w:hAnsi="Calibri"/>
          <w:b/>
          <w:sz w:val="20"/>
          <w:szCs w:val="20"/>
        </w:rPr>
        <w:t xml:space="preserve"> </w:t>
      </w:r>
      <w:r w:rsidRPr="0085697C">
        <w:rPr>
          <w:rFonts w:ascii="Calibri" w:hAnsi="Calibri"/>
          <w:b/>
          <w:i/>
          <w:iCs/>
          <w:sz w:val="20"/>
          <w:szCs w:val="20"/>
        </w:rPr>
        <w:t>motherboard</w:t>
      </w:r>
      <w:r w:rsidRPr="0085697C">
        <w:rPr>
          <w:rFonts w:ascii="Calibri" w:hAnsi="Calibri"/>
          <w:b/>
          <w:sz w:val="20"/>
          <w:szCs w:val="20"/>
        </w:rPr>
        <w:t xml:space="preserve"> (pogovorna kratica </w:t>
      </w:r>
      <w:r w:rsidRPr="0085697C">
        <w:rPr>
          <w:rFonts w:ascii="Calibri" w:hAnsi="Calibri"/>
          <w:b/>
          <w:i/>
          <w:iCs/>
          <w:sz w:val="20"/>
          <w:szCs w:val="20"/>
        </w:rPr>
        <w:t>mobo</w:t>
      </w:r>
      <w:r w:rsidRPr="0085697C">
        <w:rPr>
          <w:rFonts w:ascii="Calibri" w:hAnsi="Calibri"/>
          <w:b/>
          <w:sz w:val="20"/>
          <w:szCs w:val="20"/>
        </w:rPr>
        <w:t xml:space="preserve">), tudi </w:t>
      </w:r>
      <w:r w:rsidRPr="0085697C">
        <w:rPr>
          <w:rFonts w:ascii="Calibri" w:hAnsi="Calibri"/>
          <w:b/>
          <w:i/>
          <w:iCs/>
          <w:sz w:val="20"/>
          <w:szCs w:val="20"/>
        </w:rPr>
        <w:t>mainboard</w:t>
      </w:r>
      <w:r w:rsidRPr="0085697C">
        <w:rPr>
          <w:rFonts w:ascii="Calibri" w:hAnsi="Calibri"/>
          <w:b/>
          <w:sz w:val="20"/>
          <w:szCs w:val="20"/>
        </w:rPr>
        <w:t xml:space="preserve">, </w:t>
      </w:r>
      <w:r w:rsidRPr="0085697C">
        <w:rPr>
          <w:rFonts w:ascii="Calibri" w:hAnsi="Calibri"/>
          <w:b/>
          <w:i/>
          <w:iCs/>
          <w:sz w:val="20"/>
          <w:szCs w:val="20"/>
        </w:rPr>
        <w:t>system board</w:t>
      </w:r>
      <w:r w:rsidRPr="0085697C">
        <w:rPr>
          <w:rFonts w:ascii="Calibri" w:hAnsi="Calibri"/>
          <w:b/>
          <w:sz w:val="20"/>
          <w:szCs w:val="20"/>
        </w:rPr>
        <w:t xml:space="preserve">, </w:t>
      </w:r>
      <w:r w:rsidRPr="0085697C">
        <w:rPr>
          <w:rFonts w:ascii="Calibri" w:hAnsi="Calibri"/>
          <w:b/>
          <w:i/>
          <w:iCs/>
          <w:sz w:val="20"/>
          <w:szCs w:val="20"/>
        </w:rPr>
        <w:t>planar board</w:t>
      </w:r>
      <w:r w:rsidRPr="0085697C">
        <w:rPr>
          <w:rFonts w:ascii="Calibri" w:hAnsi="Calibri"/>
          <w:b/>
          <w:sz w:val="20"/>
          <w:szCs w:val="20"/>
        </w:rPr>
        <w:t xml:space="preserve"> ali </w:t>
      </w:r>
      <w:r w:rsidRPr="0085697C">
        <w:rPr>
          <w:rFonts w:ascii="Calibri" w:hAnsi="Calibri"/>
          <w:b/>
          <w:i/>
          <w:iCs/>
          <w:sz w:val="20"/>
          <w:szCs w:val="20"/>
        </w:rPr>
        <w:t>logic board</w:t>
      </w:r>
      <w:hyperlink r:id="rId46" w:anchor="cite_note-1" w:history="1"/>
      <w:r w:rsidRPr="0085697C">
        <w:rPr>
          <w:rFonts w:ascii="Calibri" w:hAnsi="Calibri"/>
          <w:b/>
          <w:sz w:val="20"/>
          <w:szCs w:val="20"/>
        </w:rPr>
        <w:t xml:space="preserve">) je osnovno </w:t>
      </w:r>
      <w:hyperlink r:id="rId47" w:tooltip="Tiskano vezje (stran ne obstaja)" w:history="1">
        <w:r w:rsidRPr="0085697C">
          <w:rPr>
            <w:rStyle w:val="Hyperlink"/>
            <w:rFonts w:ascii="Calibri" w:hAnsi="Calibri"/>
            <w:b/>
            <w:color w:val="auto"/>
            <w:sz w:val="20"/>
            <w:szCs w:val="20"/>
            <w:u w:val="none"/>
          </w:rPr>
          <w:t>tiskano vezje</w:t>
        </w:r>
      </w:hyperlink>
      <w:r w:rsidRPr="0085697C">
        <w:rPr>
          <w:rFonts w:ascii="Calibri" w:hAnsi="Calibri"/>
          <w:b/>
          <w:sz w:val="20"/>
          <w:szCs w:val="20"/>
        </w:rPr>
        <w:t xml:space="preserve"> v </w:t>
      </w:r>
      <w:hyperlink r:id="rId48" w:tooltip="Osebni računalnik" w:history="1">
        <w:r w:rsidRPr="0085697C">
          <w:rPr>
            <w:rStyle w:val="Hyperlink"/>
            <w:rFonts w:ascii="Calibri" w:hAnsi="Calibri"/>
            <w:b/>
            <w:color w:val="auto"/>
            <w:sz w:val="20"/>
            <w:szCs w:val="20"/>
            <w:u w:val="none"/>
          </w:rPr>
          <w:t>osebnem računalniku</w:t>
        </w:r>
      </w:hyperlink>
      <w:r w:rsidRPr="0085697C">
        <w:rPr>
          <w:rFonts w:ascii="Calibri" w:hAnsi="Calibri"/>
          <w:b/>
          <w:sz w:val="20"/>
          <w:szCs w:val="20"/>
        </w:rPr>
        <w:t xml:space="preserve"> (PC). Na matično ploščo se vstavijo oziroma se priključijo vse ostale komponente: </w:t>
      </w:r>
      <w:hyperlink r:id="rId49" w:tooltip="Procesor" w:history="1">
        <w:r w:rsidRPr="0085697C">
          <w:rPr>
            <w:rStyle w:val="Hyperlink"/>
            <w:rFonts w:ascii="Calibri" w:hAnsi="Calibri"/>
            <w:b/>
            <w:color w:val="auto"/>
            <w:sz w:val="20"/>
            <w:szCs w:val="20"/>
            <w:u w:val="none"/>
          </w:rPr>
          <w:t>procesor</w:t>
        </w:r>
      </w:hyperlink>
      <w:r w:rsidRPr="0085697C">
        <w:rPr>
          <w:rFonts w:ascii="Calibri" w:hAnsi="Calibri"/>
          <w:b/>
          <w:sz w:val="20"/>
          <w:szCs w:val="20"/>
        </w:rPr>
        <w:t xml:space="preserve">, </w:t>
      </w:r>
      <w:hyperlink r:id="rId50" w:tooltip="Bralno pisalni pomnilnik" w:history="1">
        <w:r w:rsidRPr="0085697C">
          <w:rPr>
            <w:rStyle w:val="Hyperlink"/>
            <w:rFonts w:ascii="Calibri" w:hAnsi="Calibri"/>
            <w:b/>
            <w:color w:val="auto"/>
            <w:sz w:val="20"/>
            <w:szCs w:val="20"/>
            <w:u w:val="none"/>
          </w:rPr>
          <w:t>bralno pisalni pomnilnik</w:t>
        </w:r>
      </w:hyperlink>
      <w:r w:rsidRPr="0085697C">
        <w:rPr>
          <w:rFonts w:ascii="Calibri" w:hAnsi="Calibri"/>
          <w:b/>
          <w:sz w:val="20"/>
          <w:szCs w:val="20"/>
        </w:rPr>
        <w:t xml:space="preserve"> (RAM), razširitvene kartice (npr.: </w:t>
      </w:r>
      <w:hyperlink r:id="rId51" w:tooltip="Grafična kartica" w:history="1">
        <w:r w:rsidRPr="0085697C">
          <w:rPr>
            <w:rStyle w:val="Hyperlink"/>
            <w:rFonts w:ascii="Calibri" w:hAnsi="Calibri"/>
            <w:b/>
            <w:color w:val="auto"/>
            <w:sz w:val="20"/>
            <w:szCs w:val="20"/>
            <w:u w:val="none"/>
          </w:rPr>
          <w:t>grafična</w:t>
        </w:r>
      </w:hyperlink>
      <w:r w:rsidRPr="0085697C">
        <w:rPr>
          <w:rFonts w:ascii="Calibri" w:hAnsi="Calibri"/>
          <w:b/>
          <w:sz w:val="20"/>
          <w:szCs w:val="20"/>
        </w:rPr>
        <w:t xml:space="preserve">) in </w:t>
      </w:r>
      <w:hyperlink r:id="rId52" w:tooltip="Zunanji pomnilnik" w:history="1">
        <w:r w:rsidRPr="0085697C">
          <w:rPr>
            <w:rStyle w:val="Hyperlink"/>
            <w:rFonts w:ascii="Calibri" w:hAnsi="Calibri"/>
            <w:b/>
            <w:color w:val="auto"/>
            <w:sz w:val="20"/>
            <w:szCs w:val="20"/>
            <w:u w:val="none"/>
          </w:rPr>
          <w:t>zunanji pomnilnik</w:t>
        </w:r>
      </w:hyperlink>
      <w:r w:rsidRPr="0085697C">
        <w:rPr>
          <w:rFonts w:ascii="Calibri" w:hAnsi="Calibri"/>
          <w:b/>
          <w:sz w:val="20"/>
          <w:szCs w:val="20"/>
        </w:rPr>
        <w:t xml:space="preserve">. Matična plošča vsebuje tudi priključke za mnoge vmesnike (npr.: </w:t>
      </w:r>
      <w:hyperlink r:id="rId53" w:tooltip="Miška" w:history="1">
        <w:r w:rsidRPr="0085697C">
          <w:rPr>
            <w:rStyle w:val="Hyperlink"/>
            <w:rFonts w:ascii="Calibri" w:hAnsi="Calibri"/>
            <w:b/>
            <w:color w:val="auto"/>
            <w:sz w:val="20"/>
            <w:szCs w:val="20"/>
            <w:u w:val="none"/>
          </w:rPr>
          <w:t>miškin</w:t>
        </w:r>
      </w:hyperlink>
      <w:r w:rsidRPr="0085697C">
        <w:rPr>
          <w:rFonts w:ascii="Calibri" w:hAnsi="Calibri"/>
          <w:b/>
          <w:sz w:val="20"/>
          <w:szCs w:val="20"/>
        </w:rPr>
        <w:t xml:space="preserve">, </w:t>
      </w:r>
      <w:hyperlink r:id="rId54" w:tooltip="Tipkovnica" w:history="1">
        <w:r w:rsidRPr="0085697C">
          <w:rPr>
            <w:rStyle w:val="Hyperlink"/>
            <w:rFonts w:ascii="Calibri" w:hAnsi="Calibri"/>
            <w:b/>
            <w:color w:val="auto"/>
            <w:sz w:val="20"/>
            <w:szCs w:val="20"/>
            <w:u w:val="none"/>
          </w:rPr>
          <w:t>tipkovničin</w:t>
        </w:r>
      </w:hyperlink>
      <w:r w:rsidRPr="0085697C">
        <w:rPr>
          <w:rFonts w:ascii="Calibri" w:hAnsi="Calibri"/>
          <w:b/>
          <w:sz w:val="20"/>
          <w:szCs w:val="20"/>
        </w:rPr>
        <w:t xml:space="preserve">, </w:t>
      </w:r>
      <w:hyperlink r:id="rId55" w:tooltip="Univerzalno serijsko vodilo" w:history="1">
        <w:r w:rsidRPr="0085697C">
          <w:rPr>
            <w:rStyle w:val="Hyperlink"/>
            <w:rFonts w:ascii="Calibri" w:hAnsi="Calibri"/>
            <w:b/>
            <w:color w:val="auto"/>
            <w:sz w:val="20"/>
            <w:szCs w:val="20"/>
            <w:u w:val="none"/>
          </w:rPr>
          <w:t>USB</w:t>
        </w:r>
      </w:hyperlink>
      <w:r w:rsidRPr="0085697C">
        <w:rPr>
          <w:rFonts w:ascii="Calibri" w:hAnsi="Calibri"/>
          <w:b/>
          <w:sz w:val="20"/>
          <w:szCs w:val="20"/>
        </w:rPr>
        <w:t xml:space="preserve">, </w:t>
      </w:r>
      <w:hyperlink r:id="rId56" w:tooltip="Zaporedna vrata (stran ne obstaja)" w:history="1">
        <w:r w:rsidRPr="0085697C">
          <w:rPr>
            <w:rStyle w:val="Hyperlink"/>
            <w:rFonts w:ascii="Calibri" w:hAnsi="Calibri"/>
            <w:b/>
            <w:color w:val="auto"/>
            <w:sz w:val="20"/>
            <w:szCs w:val="20"/>
            <w:u w:val="none"/>
          </w:rPr>
          <w:t>zaporedni</w:t>
        </w:r>
      </w:hyperlink>
      <w:r w:rsidRPr="0085697C">
        <w:rPr>
          <w:rFonts w:ascii="Calibri" w:hAnsi="Calibri"/>
          <w:b/>
          <w:sz w:val="20"/>
          <w:szCs w:val="20"/>
        </w:rPr>
        <w:t xml:space="preserve">, </w:t>
      </w:r>
      <w:hyperlink r:id="rId57" w:tooltip="Tiskalnik" w:history="1">
        <w:r w:rsidRPr="0085697C">
          <w:rPr>
            <w:rStyle w:val="Hyperlink"/>
            <w:rFonts w:ascii="Calibri" w:hAnsi="Calibri"/>
            <w:b/>
            <w:color w:val="auto"/>
            <w:sz w:val="20"/>
            <w:szCs w:val="20"/>
            <w:u w:val="none"/>
          </w:rPr>
          <w:t>tiskalniški</w:t>
        </w:r>
      </w:hyperlink>
      <w:r w:rsidRPr="0085697C">
        <w:rPr>
          <w:rFonts w:ascii="Calibri" w:hAnsi="Calibri"/>
          <w:b/>
          <w:sz w:val="20"/>
          <w:szCs w:val="20"/>
        </w:rPr>
        <w:t xml:space="preserve"> ...). Najpomembnejši sestavni del matične plošče je </w:t>
      </w:r>
      <w:hyperlink r:id="rId58" w:tooltip="Sistemski nabor" w:history="1">
        <w:r w:rsidRPr="0085697C">
          <w:rPr>
            <w:rStyle w:val="Hyperlink"/>
            <w:rFonts w:ascii="Calibri" w:hAnsi="Calibri"/>
            <w:b/>
            <w:color w:val="auto"/>
            <w:sz w:val="20"/>
            <w:szCs w:val="20"/>
            <w:u w:val="none"/>
          </w:rPr>
          <w:t>sistemski nabor</w:t>
        </w:r>
      </w:hyperlink>
      <w:r w:rsidRPr="0085697C">
        <w:rPr>
          <w:rFonts w:ascii="Calibri" w:hAnsi="Calibri"/>
          <w:b/>
          <w:sz w:val="20"/>
          <w:szCs w:val="20"/>
        </w:rPr>
        <w:t xml:space="preserve">, kateri povezuje ostale komponente med seboj. Sistemski nabor določa zmogljivosti matične. Po navadi je razdeljen na dva dela, severni in južni most. Severni most skrbi za komunikacijo procesorja s pomnilnikom, ter pomembnejšimi razširitvenimi vmesniki, kot so konvencionalni </w:t>
      </w:r>
      <w:hyperlink r:id="rId59" w:tooltip="PCI (stran ne obstaja)" w:history="1">
        <w:r w:rsidRPr="0085697C">
          <w:rPr>
            <w:rStyle w:val="Hyperlink"/>
            <w:rFonts w:ascii="Calibri" w:hAnsi="Calibri"/>
            <w:b/>
            <w:color w:val="auto"/>
            <w:sz w:val="20"/>
            <w:szCs w:val="20"/>
            <w:u w:val="none"/>
          </w:rPr>
          <w:t>PCI</w:t>
        </w:r>
      </w:hyperlink>
      <w:r w:rsidRPr="0085697C">
        <w:rPr>
          <w:rFonts w:ascii="Calibri" w:hAnsi="Calibri"/>
          <w:b/>
          <w:sz w:val="20"/>
          <w:szCs w:val="20"/>
        </w:rPr>
        <w:t xml:space="preserve">, </w:t>
      </w:r>
      <w:hyperlink r:id="rId60" w:tooltip="AGP" w:history="1">
        <w:r w:rsidRPr="0085697C">
          <w:rPr>
            <w:rStyle w:val="Hyperlink"/>
            <w:rFonts w:ascii="Calibri" w:hAnsi="Calibri"/>
            <w:b/>
            <w:color w:val="auto"/>
            <w:sz w:val="20"/>
            <w:szCs w:val="20"/>
            <w:u w:val="none"/>
          </w:rPr>
          <w:t>AGP</w:t>
        </w:r>
      </w:hyperlink>
      <w:r w:rsidRPr="0085697C">
        <w:rPr>
          <w:rFonts w:ascii="Calibri" w:hAnsi="Calibri"/>
          <w:b/>
          <w:sz w:val="20"/>
          <w:szCs w:val="20"/>
        </w:rPr>
        <w:t xml:space="preserve"> in </w:t>
      </w:r>
      <w:hyperlink r:id="rId61" w:tooltip="PCI Express (stran ne obstaja)" w:history="1">
        <w:r w:rsidRPr="0085697C">
          <w:rPr>
            <w:rStyle w:val="Hyperlink"/>
            <w:rFonts w:ascii="Calibri" w:hAnsi="Calibri"/>
            <w:b/>
            <w:color w:val="auto"/>
            <w:sz w:val="20"/>
            <w:szCs w:val="20"/>
            <w:u w:val="none"/>
          </w:rPr>
          <w:t>PCIe</w:t>
        </w:r>
      </w:hyperlink>
      <w:r w:rsidRPr="0085697C">
        <w:rPr>
          <w:rFonts w:ascii="Calibri" w:hAnsi="Calibri"/>
          <w:b/>
          <w:sz w:val="20"/>
          <w:szCs w:val="20"/>
        </w:rPr>
        <w:t xml:space="preserve">. Severni most ima po navadi le eno PCI vodilo, ki je povezano na južni most. Južni most skrbi za </w:t>
      </w:r>
      <w:hyperlink r:id="rId62" w:tooltip="Vhodno-izhodne enote" w:history="1">
        <w:r w:rsidRPr="0085697C">
          <w:rPr>
            <w:rStyle w:val="Hyperlink"/>
            <w:rFonts w:ascii="Calibri" w:hAnsi="Calibri"/>
            <w:b/>
            <w:color w:val="auto"/>
            <w:sz w:val="20"/>
            <w:szCs w:val="20"/>
            <w:u w:val="none"/>
          </w:rPr>
          <w:t>V/I naprave</w:t>
        </w:r>
      </w:hyperlink>
      <w:r w:rsidRPr="0085697C">
        <w:rPr>
          <w:rFonts w:ascii="Calibri" w:hAnsi="Calibri"/>
          <w:b/>
          <w:sz w:val="20"/>
          <w:szCs w:val="20"/>
        </w:rPr>
        <w:t xml:space="preserve">, kot so PCI, </w:t>
      </w:r>
      <w:hyperlink r:id="rId63" w:tooltip="IDE (stran ne obstaja)" w:history="1">
        <w:r w:rsidRPr="0085697C">
          <w:rPr>
            <w:rStyle w:val="Hyperlink"/>
            <w:rFonts w:ascii="Calibri" w:hAnsi="Calibri"/>
            <w:b/>
            <w:color w:val="auto"/>
            <w:sz w:val="20"/>
            <w:szCs w:val="20"/>
            <w:u w:val="none"/>
          </w:rPr>
          <w:t>IDE</w:t>
        </w:r>
      </w:hyperlink>
      <w:r w:rsidRPr="0085697C">
        <w:rPr>
          <w:rFonts w:ascii="Calibri" w:hAnsi="Calibri"/>
          <w:b/>
          <w:sz w:val="20"/>
          <w:szCs w:val="20"/>
        </w:rPr>
        <w:t xml:space="preserve">, </w:t>
      </w:r>
      <w:hyperlink r:id="rId64" w:tooltip="FDD (stran ne obstaja)" w:history="1">
        <w:r w:rsidRPr="0085697C">
          <w:rPr>
            <w:rStyle w:val="Hyperlink"/>
            <w:rFonts w:ascii="Calibri" w:hAnsi="Calibri"/>
            <w:b/>
            <w:color w:val="auto"/>
            <w:sz w:val="20"/>
            <w:szCs w:val="20"/>
            <w:u w:val="none"/>
          </w:rPr>
          <w:t>FDD</w:t>
        </w:r>
      </w:hyperlink>
      <w:r w:rsidRPr="0085697C">
        <w:rPr>
          <w:rFonts w:ascii="Calibri" w:hAnsi="Calibri"/>
          <w:b/>
          <w:sz w:val="20"/>
          <w:szCs w:val="20"/>
        </w:rPr>
        <w:t xml:space="preserve">, </w:t>
      </w:r>
      <w:hyperlink r:id="rId65" w:tooltip="LAN (stran ne obstaja)" w:history="1">
        <w:r w:rsidRPr="0085697C">
          <w:rPr>
            <w:rStyle w:val="Hyperlink"/>
            <w:rFonts w:ascii="Calibri" w:hAnsi="Calibri"/>
            <w:b/>
            <w:color w:val="auto"/>
            <w:sz w:val="20"/>
            <w:szCs w:val="20"/>
            <w:u w:val="none"/>
          </w:rPr>
          <w:t>LAN</w:t>
        </w:r>
      </w:hyperlink>
      <w:r w:rsidRPr="0085697C">
        <w:rPr>
          <w:rFonts w:ascii="Calibri" w:hAnsi="Calibri"/>
          <w:b/>
          <w:sz w:val="20"/>
          <w:szCs w:val="20"/>
        </w:rPr>
        <w:t xml:space="preserve">, </w:t>
      </w:r>
      <w:hyperlink r:id="rId66" w:tooltip="SCI (stran ne obstaja)" w:history="1">
        <w:r w:rsidRPr="0085697C">
          <w:rPr>
            <w:rStyle w:val="Hyperlink"/>
            <w:rFonts w:ascii="Calibri" w:hAnsi="Calibri"/>
            <w:b/>
            <w:color w:val="auto"/>
            <w:sz w:val="20"/>
            <w:szCs w:val="20"/>
            <w:u w:val="none"/>
          </w:rPr>
          <w:t>SCI</w:t>
        </w:r>
      </w:hyperlink>
      <w:r w:rsidRPr="0085697C">
        <w:rPr>
          <w:rFonts w:ascii="Calibri" w:hAnsi="Calibri"/>
          <w:b/>
          <w:sz w:val="20"/>
          <w:szCs w:val="20"/>
        </w:rPr>
        <w:t xml:space="preserve">, </w:t>
      </w:r>
      <w:hyperlink r:id="rId67" w:tooltip="PS/2 (stran ne obstaja)" w:history="1">
        <w:r w:rsidRPr="0085697C">
          <w:rPr>
            <w:rStyle w:val="Hyperlink"/>
            <w:rFonts w:ascii="Calibri" w:hAnsi="Calibri"/>
            <w:b/>
            <w:color w:val="auto"/>
            <w:sz w:val="20"/>
            <w:szCs w:val="20"/>
            <w:u w:val="none"/>
          </w:rPr>
          <w:t>PS/2</w:t>
        </w:r>
      </w:hyperlink>
      <w:r w:rsidRPr="0085697C">
        <w:rPr>
          <w:rFonts w:ascii="Calibri" w:hAnsi="Calibri"/>
          <w:b/>
          <w:sz w:val="20"/>
          <w:szCs w:val="20"/>
        </w:rPr>
        <w:t xml:space="preserve">, </w:t>
      </w:r>
      <w:hyperlink r:id="rId68" w:tooltip="AC97 (stran ne obstaja)" w:history="1">
        <w:r w:rsidRPr="0085697C">
          <w:rPr>
            <w:rStyle w:val="Hyperlink"/>
            <w:rFonts w:ascii="Calibri" w:hAnsi="Calibri"/>
            <w:b/>
            <w:color w:val="auto"/>
            <w:sz w:val="20"/>
            <w:szCs w:val="20"/>
            <w:u w:val="none"/>
          </w:rPr>
          <w:t>AC97</w:t>
        </w:r>
      </w:hyperlink>
      <w:r w:rsidRPr="0085697C">
        <w:rPr>
          <w:rFonts w:ascii="Calibri" w:hAnsi="Calibri"/>
          <w:b/>
          <w:sz w:val="20"/>
          <w:szCs w:val="20"/>
        </w:rPr>
        <w:t xml:space="preserve">, USB, </w:t>
      </w:r>
      <w:hyperlink r:id="rId69" w:tooltip="LPT (stran ne obstaja)" w:history="1">
        <w:r w:rsidRPr="0085697C">
          <w:rPr>
            <w:rStyle w:val="Hyperlink"/>
            <w:rFonts w:ascii="Calibri" w:hAnsi="Calibri"/>
            <w:b/>
            <w:color w:val="auto"/>
            <w:sz w:val="20"/>
            <w:szCs w:val="20"/>
            <w:u w:val="none"/>
          </w:rPr>
          <w:t>LPT</w:t>
        </w:r>
      </w:hyperlink>
      <w:r w:rsidRPr="0085697C">
        <w:rPr>
          <w:rFonts w:ascii="Calibri" w:hAnsi="Calibri"/>
          <w:b/>
          <w:sz w:val="20"/>
          <w:szCs w:val="20"/>
        </w:rPr>
        <w:t xml:space="preserve"> in drugi vmesniki. Naprave priključene na matično ploščo so povezane z vodili, ki so ali paralelna ali pa serijska. Trenutni trendi se nagibajo v smer serijskih prenosov, le pri povezavi pomnilnika še vedno prevladujejo paralelni prenosi, ki omogočajo veliko večje prenose podatkov kot serijski.</w:t>
      </w:r>
    </w:p>
    <w:p w:rsidR="00D33A35" w:rsidRDefault="00F34946" w:rsidP="00D33A35">
      <w:pPr>
        <w:pStyle w:val="NormalWeb"/>
        <w:keepNext/>
      </w:pPr>
      <w:r>
        <w:rPr>
          <w:noProof/>
        </w:rPr>
        <w:pict>
          <v:shape id="Slika 5" o:spid="_x0000_i1026" type="#_x0000_t75" alt="Slika:ATX motherboard - labeled.jpg" style="width:426pt;height:340.5pt;visibility:visible">
            <v:imagedata r:id="rId70" o:title="ATX motherboard - labeled"/>
          </v:shape>
        </w:pict>
      </w:r>
    </w:p>
    <w:p w:rsidR="00D33A35" w:rsidRDefault="00D33A35" w:rsidP="00D33A35">
      <w:pPr>
        <w:pStyle w:val="Caption"/>
      </w:pPr>
      <w:r>
        <w:t xml:space="preserve">Matična plošča </w:t>
      </w:r>
      <w:fldSimple w:instr=" SEQ Matična_plošča \* ARABIC ">
        <w:r>
          <w:rPr>
            <w:noProof/>
          </w:rPr>
          <w:t>1</w:t>
        </w:r>
      </w:fldSimple>
    </w:p>
    <w:p w:rsidR="005D3EB0" w:rsidRPr="005D3EB0" w:rsidRDefault="005D3EB0" w:rsidP="005D3EB0">
      <w:pPr>
        <w:numPr>
          <w:ilvl w:val="0"/>
          <w:numId w:val="12"/>
        </w:numPr>
        <w:spacing w:before="100" w:beforeAutospacing="1" w:after="100" w:afterAutospacing="1" w:line="240" w:lineRule="auto"/>
        <w:rPr>
          <w:b/>
          <w:sz w:val="20"/>
          <w:szCs w:val="20"/>
        </w:rPr>
      </w:pPr>
      <w:r w:rsidRPr="005D3EB0">
        <w:rPr>
          <w:b/>
          <w:sz w:val="20"/>
          <w:szCs w:val="20"/>
        </w:rPr>
        <w:t>Podnožje za procesor</w:t>
      </w:r>
    </w:p>
    <w:p w:rsidR="005D3EB0" w:rsidRPr="005D3EB0" w:rsidRDefault="005D3EB0" w:rsidP="005D3EB0">
      <w:pPr>
        <w:numPr>
          <w:ilvl w:val="0"/>
          <w:numId w:val="12"/>
        </w:numPr>
        <w:spacing w:before="100" w:beforeAutospacing="1" w:after="100" w:afterAutospacing="1" w:line="240" w:lineRule="auto"/>
        <w:rPr>
          <w:b/>
          <w:sz w:val="20"/>
          <w:szCs w:val="20"/>
        </w:rPr>
      </w:pPr>
      <w:r w:rsidRPr="005D3EB0">
        <w:rPr>
          <w:b/>
          <w:sz w:val="20"/>
          <w:szCs w:val="20"/>
        </w:rPr>
        <w:t>Sistemski (vezni) nabor čipov</w:t>
      </w:r>
    </w:p>
    <w:p w:rsidR="005D3EB0" w:rsidRPr="005D3EB0" w:rsidRDefault="005D3EB0" w:rsidP="005D3EB0">
      <w:pPr>
        <w:numPr>
          <w:ilvl w:val="0"/>
          <w:numId w:val="12"/>
        </w:numPr>
        <w:spacing w:before="100" w:beforeAutospacing="1" w:after="100" w:afterAutospacing="1" w:line="240" w:lineRule="auto"/>
        <w:rPr>
          <w:b/>
          <w:sz w:val="20"/>
          <w:szCs w:val="20"/>
        </w:rPr>
      </w:pPr>
      <w:r w:rsidRPr="005D3EB0">
        <w:rPr>
          <w:b/>
          <w:sz w:val="20"/>
          <w:szCs w:val="20"/>
        </w:rPr>
        <w:t>Reža za bralno pisalni pomnilnik (RAM)</w:t>
      </w:r>
    </w:p>
    <w:p w:rsidR="005D3EB0" w:rsidRPr="005D3EB0" w:rsidRDefault="005D3EB0" w:rsidP="005D3EB0">
      <w:pPr>
        <w:numPr>
          <w:ilvl w:val="0"/>
          <w:numId w:val="12"/>
        </w:numPr>
        <w:spacing w:before="100" w:beforeAutospacing="1" w:after="100" w:afterAutospacing="1" w:line="240" w:lineRule="auto"/>
        <w:rPr>
          <w:b/>
          <w:sz w:val="20"/>
          <w:szCs w:val="20"/>
        </w:rPr>
      </w:pPr>
      <w:r w:rsidRPr="005D3EB0">
        <w:rPr>
          <w:b/>
          <w:sz w:val="20"/>
          <w:szCs w:val="20"/>
        </w:rPr>
        <w:t>Reža za grafično razširitveno kartico (AGP)</w:t>
      </w:r>
    </w:p>
    <w:p w:rsidR="005D3EB0" w:rsidRPr="005D3EB0" w:rsidRDefault="005D3EB0" w:rsidP="005D3EB0">
      <w:pPr>
        <w:numPr>
          <w:ilvl w:val="0"/>
          <w:numId w:val="12"/>
        </w:numPr>
        <w:spacing w:before="100" w:beforeAutospacing="1" w:after="100" w:afterAutospacing="1" w:line="240" w:lineRule="auto"/>
        <w:rPr>
          <w:b/>
          <w:sz w:val="20"/>
          <w:szCs w:val="20"/>
        </w:rPr>
      </w:pPr>
      <w:r w:rsidRPr="005D3EB0">
        <w:rPr>
          <w:b/>
          <w:sz w:val="20"/>
          <w:szCs w:val="20"/>
        </w:rPr>
        <w:t>Pet rež za razširitvene kartice (PCI)</w:t>
      </w:r>
    </w:p>
    <w:p w:rsidR="005D3EB0" w:rsidRPr="005D3EB0" w:rsidRDefault="005D3EB0" w:rsidP="005D3EB0">
      <w:pPr>
        <w:numPr>
          <w:ilvl w:val="0"/>
          <w:numId w:val="12"/>
        </w:numPr>
        <w:spacing w:before="100" w:beforeAutospacing="1" w:after="100" w:afterAutospacing="1" w:line="240" w:lineRule="auto"/>
        <w:rPr>
          <w:b/>
          <w:sz w:val="20"/>
          <w:szCs w:val="20"/>
        </w:rPr>
      </w:pPr>
      <w:r w:rsidRPr="005D3EB0">
        <w:rPr>
          <w:b/>
          <w:sz w:val="20"/>
          <w:szCs w:val="20"/>
        </w:rPr>
        <w:t xml:space="preserve">Reža za </w:t>
      </w:r>
      <w:hyperlink r:id="rId71" w:tooltip="Modem" w:history="1">
        <w:r w:rsidRPr="005D3EB0">
          <w:rPr>
            <w:rStyle w:val="Hyperlink"/>
            <w:b/>
            <w:color w:val="auto"/>
            <w:sz w:val="20"/>
            <w:szCs w:val="20"/>
            <w:u w:val="none"/>
          </w:rPr>
          <w:t>modem</w:t>
        </w:r>
      </w:hyperlink>
      <w:r w:rsidRPr="005D3EB0">
        <w:rPr>
          <w:b/>
          <w:sz w:val="20"/>
          <w:szCs w:val="20"/>
        </w:rPr>
        <w:t xml:space="preserve"> (CNR)</w:t>
      </w:r>
    </w:p>
    <w:p w:rsidR="005D3EB0" w:rsidRPr="005D3EB0" w:rsidRDefault="005D3EB0" w:rsidP="005D3EB0">
      <w:pPr>
        <w:numPr>
          <w:ilvl w:val="0"/>
          <w:numId w:val="12"/>
        </w:numPr>
        <w:spacing w:before="100" w:beforeAutospacing="1" w:after="100" w:afterAutospacing="1" w:line="240" w:lineRule="auto"/>
        <w:rPr>
          <w:b/>
          <w:sz w:val="20"/>
          <w:szCs w:val="20"/>
        </w:rPr>
      </w:pPr>
      <w:r w:rsidRPr="005D3EB0">
        <w:rPr>
          <w:b/>
          <w:sz w:val="20"/>
          <w:szCs w:val="20"/>
        </w:rPr>
        <w:t>Zvočni čip</w:t>
      </w:r>
    </w:p>
    <w:p w:rsidR="005D3EB0" w:rsidRPr="005D3EB0" w:rsidRDefault="005D3EB0" w:rsidP="005D3EB0">
      <w:pPr>
        <w:numPr>
          <w:ilvl w:val="0"/>
          <w:numId w:val="12"/>
        </w:numPr>
        <w:spacing w:before="100" w:beforeAutospacing="1" w:after="100" w:afterAutospacing="1" w:line="240" w:lineRule="auto"/>
        <w:rPr>
          <w:b/>
          <w:sz w:val="20"/>
          <w:szCs w:val="20"/>
        </w:rPr>
      </w:pPr>
      <w:r w:rsidRPr="005D3EB0">
        <w:rPr>
          <w:b/>
          <w:sz w:val="20"/>
          <w:szCs w:val="20"/>
        </w:rPr>
        <w:t>Vhodno-izhodni (vmesniški) čip</w:t>
      </w:r>
    </w:p>
    <w:p w:rsidR="005D3EB0" w:rsidRPr="005D3EB0" w:rsidRDefault="00F34946" w:rsidP="005D3EB0">
      <w:pPr>
        <w:numPr>
          <w:ilvl w:val="0"/>
          <w:numId w:val="12"/>
        </w:numPr>
        <w:spacing w:before="100" w:beforeAutospacing="1" w:after="100" w:afterAutospacing="1" w:line="240" w:lineRule="auto"/>
        <w:rPr>
          <w:b/>
          <w:sz w:val="20"/>
          <w:szCs w:val="20"/>
        </w:rPr>
      </w:pPr>
      <w:hyperlink r:id="rId72" w:tooltip="BIOS" w:history="1">
        <w:r w:rsidR="005D3EB0" w:rsidRPr="005D3EB0">
          <w:rPr>
            <w:rStyle w:val="Hyperlink"/>
            <w:b/>
            <w:color w:val="auto"/>
            <w:sz w:val="20"/>
            <w:szCs w:val="20"/>
            <w:u w:val="none"/>
          </w:rPr>
          <w:t>BIOS</w:t>
        </w:r>
      </w:hyperlink>
      <w:r w:rsidR="005D3EB0" w:rsidRPr="005D3EB0">
        <w:rPr>
          <w:b/>
          <w:sz w:val="20"/>
          <w:szCs w:val="20"/>
        </w:rPr>
        <w:t xml:space="preserve"> čip</w:t>
      </w:r>
    </w:p>
    <w:p w:rsidR="005D3EB0" w:rsidRPr="005D3EB0" w:rsidRDefault="005D3EB0" w:rsidP="005D3EB0">
      <w:pPr>
        <w:numPr>
          <w:ilvl w:val="0"/>
          <w:numId w:val="12"/>
        </w:numPr>
        <w:spacing w:before="100" w:beforeAutospacing="1" w:after="100" w:afterAutospacing="1" w:line="240" w:lineRule="auto"/>
        <w:rPr>
          <w:b/>
          <w:sz w:val="20"/>
          <w:szCs w:val="20"/>
        </w:rPr>
      </w:pPr>
      <w:r w:rsidRPr="005D3EB0">
        <w:rPr>
          <w:b/>
          <w:sz w:val="20"/>
          <w:szCs w:val="20"/>
        </w:rPr>
        <w:t>Priključek napajalnika (ATX)</w:t>
      </w:r>
    </w:p>
    <w:p w:rsidR="005D3EB0" w:rsidRPr="005D3EB0" w:rsidRDefault="005D3EB0" w:rsidP="005D3EB0">
      <w:pPr>
        <w:numPr>
          <w:ilvl w:val="0"/>
          <w:numId w:val="12"/>
        </w:numPr>
        <w:spacing w:before="100" w:beforeAutospacing="1" w:after="100" w:afterAutospacing="1" w:line="240" w:lineRule="auto"/>
        <w:rPr>
          <w:b/>
          <w:sz w:val="20"/>
          <w:szCs w:val="20"/>
        </w:rPr>
      </w:pPr>
      <w:r w:rsidRPr="005D3EB0">
        <w:rPr>
          <w:b/>
          <w:sz w:val="20"/>
          <w:szCs w:val="20"/>
        </w:rPr>
        <w:t xml:space="preserve">Priključek </w:t>
      </w:r>
      <w:hyperlink r:id="rId73" w:tooltip="Disketna enota" w:history="1">
        <w:r w:rsidRPr="005D3EB0">
          <w:rPr>
            <w:rStyle w:val="Hyperlink"/>
            <w:b/>
            <w:color w:val="auto"/>
            <w:sz w:val="20"/>
            <w:szCs w:val="20"/>
            <w:u w:val="none"/>
          </w:rPr>
          <w:t>disketnika</w:t>
        </w:r>
      </w:hyperlink>
    </w:p>
    <w:p w:rsidR="005D3EB0" w:rsidRPr="005D3EB0" w:rsidRDefault="005D3EB0" w:rsidP="005D3EB0">
      <w:pPr>
        <w:numPr>
          <w:ilvl w:val="0"/>
          <w:numId w:val="12"/>
        </w:numPr>
        <w:spacing w:before="100" w:beforeAutospacing="1" w:after="100" w:afterAutospacing="1" w:line="240" w:lineRule="auto"/>
        <w:rPr>
          <w:b/>
          <w:sz w:val="20"/>
          <w:szCs w:val="20"/>
        </w:rPr>
      </w:pPr>
      <w:r w:rsidRPr="005D3EB0">
        <w:rPr>
          <w:b/>
          <w:sz w:val="20"/>
          <w:szCs w:val="20"/>
        </w:rPr>
        <w:t>Dva ATA priključka za trdi disk oz. CD/DVD pogon</w:t>
      </w:r>
    </w:p>
    <w:p w:rsidR="005D3EB0" w:rsidRPr="005D3EB0" w:rsidRDefault="005D3EB0" w:rsidP="005D3EB0">
      <w:pPr>
        <w:numPr>
          <w:ilvl w:val="0"/>
          <w:numId w:val="12"/>
        </w:numPr>
        <w:spacing w:before="100" w:beforeAutospacing="1" w:after="100" w:afterAutospacing="1" w:line="240" w:lineRule="auto"/>
        <w:rPr>
          <w:b/>
          <w:sz w:val="20"/>
          <w:szCs w:val="20"/>
        </w:rPr>
      </w:pPr>
      <w:r w:rsidRPr="005D3EB0">
        <w:rPr>
          <w:b/>
          <w:sz w:val="20"/>
          <w:szCs w:val="20"/>
        </w:rPr>
        <w:t>Priključki za gumbe in lučke na ohišju osebnega računalnika</w:t>
      </w:r>
    </w:p>
    <w:p w:rsidR="005D3EB0" w:rsidRDefault="005D3EB0" w:rsidP="005D3EB0">
      <w:pPr>
        <w:pStyle w:val="Heading2"/>
        <w:rPr>
          <w:color w:val="7030A0"/>
          <w:sz w:val="24"/>
          <w:szCs w:val="24"/>
        </w:rPr>
      </w:pPr>
      <w:r w:rsidRPr="005D3EB0">
        <w:rPr>
          <w:color w:val="7030A0"/>
          <w:sz w:val="24"/>
          <w:szCs w:val="24"/>
        </w:rPr>
        <w:t>Procesor:</w:t>
      </w:r>
    </w:p>
    <w:p w:rsidR="005D3EB0" w:rsidRPr="0085697C" w:rsidRDefault="005D3EB0" w:rsidP="005D3EB0">
      <w:pPr>
        <w:pStyle w:val="Heading2"/>
        <w:numPr>
          <w:ilvl w:val="0"/>
          <w:numId w:val="0"/>
        </w:numPr>
        <w:rPr>
          <w:rFonts w:ascii="Calibri" w:hAnsi="Calibri"/>
          <w:color w:val="auto"/>
          <w:sz w:val="20"/>
          <w:szCs w:val="20"/>
        </w:rPr>
      </w:pPr>
      <w:r w:rsidRPr="0085697C">
        <w:rPr>
          <w:rFonts w:ascii="Calibri" w:hAnsi="Calibri"/>
          <w:bCs w:val="0"/>
          <w:color w:val="auto"/>
          <w:sz w:val="20"/>
          <w:szCs w:val="20"/>
        </w:rPr>
        <w:t>Procésor</w:t>
      </w:r>
      <w:r w:rsidRPr="0085697C">
        <w:rPr>
          <w:rFonts w:ascii="Calibri" w:hAnsi="Calibri"/>
          <w:color w:val="auto"/>
          <w:sz w:val="20"/>
          <w:szCs w:val="20"/>
        </w:rPr>
        <w:t xml:space="preserve"> ali </w:t>
      </w:r>
      <w:r w:rsidRPr="0085697C">
        <w:rPr>
          <w:rFonts w:ascii="Calibri" w:hAnsi="Calibri"/>
          <w:bCs w:val="0"/>
          <w:color w:val="auto"/>
          <w:sz w:val="20"/>
          <w:szCs w:val="20"/>
        </w:rPr>
        <w:t>osrédnja/centrálno procésna enôta</w:t>
      </w:r>
      <w:r w:rsidRPr="0085697C">
        <w:rPr>
          <w:rFonts w:ascii="Calibri" w:hAnsi="Calibri"/>
          <w:color w:val="auto"/>
          <w:sz w:val="20"/>
          <w:szCs w:val="20"/>
        </w:rPr>
        <w:t xml:space="preserve"> (</w:t>
      </w:r>
      <w:r w:rsidRPr="0085697C">
        <w:rPr>
          <w:rFonts w:ascii="Calibri" w:hAnsi="Calibri"/>
          <w:bCs w:val="0"/>
          <w:color w:val="auto"/>
          <w:sz w:val="20"/>
          <w:szCs w:val="20"/>
        </w:rPr>
        <w:t>CPE</w:t>
      </w:r>
      <w:r w:rsidRPr="0085697C">
        <w:rPr>
          <w:rFonts w:ascii="Calibri" w:hAnsi="Calibri"/>
          <w:color w:val="auto"/>
          <w:sz w:val="20"/>
          <w:szCs w:val="20"/>
        </w:rPr>
        <w:t xml:space="preserve">; </w:t>
      </w:r>
      <w:hyperlink r:id="rId74" w:tooltip="Angleščina" w:history="1">
        <w:r w:rsidRPr="0085697C">
          <w:rPr>
            <w:rStyle w:val="Hyperlink"/>
            <w:rFonts w:ascii="Calibri" w:hAnsi="Calibri"/>
            <w:color w:val="auto"/>
            <w:sz w:val="20"/>
            <w:szCs w:val="20"/>
            <w:u w:val="none"/>
          </w:rPr>
          <w:t>angleško</w:t>
        </w:r>
      </w:hyperlink>
      <w:r w:rsidRPr="0085697C">
        <w:rPr>
          <w:rFonts w:ascii="Calibri" w:hAnsi="Calibri"/>
          <w:color w:val="auto"/>
          <w:sz w:val="20"/>
          <w:szCs w:val="20"/>
        </w:rPr>
        <w:t xml:space="preserve"> </w:t>
      </w:r>
      <w:r w:rsidRPr="0085697C">
        <w:rPr>
          <w:rFonts w:ascii="Calibri" w:hAnsi="Calibri"/>
          <w:i/>
          <w:iCs/>
          <w:color w:val="auto"/>
          <w:sz w:val="20"/>
          <w:szCs w:val="20"/>
        </w:rPr>
        <w:t>Central processing unit</w:t>
      </w:r>
      <w:r w:rsidRPr="0085697C">
        <w:rPr>
          <w:rFonts w:ascii="Calibri" w:hAnsi="Calibri"/>
          <w:color w:val="auto"/>
          <w:sz w:val="20"/>
          <w:szCs w:val="20"/>
        </w:rPr>
        <w:t xml:space="preserve"> - CPU) je osrednji del </w:t>
      </w:r>
      <w:hyperlink r:id="rId75" w:tooltip="Računalnik" w:history="1">
        <w:r w:rsidRPr="0085697C">
          <w:rPr>
            <w:rStyle w:val="Hyperlink"/>
            <w:rFonts w:ascii="Calibri" w:hAnsi="Calibri"/>
            <w:color w:val="auto"/>
            <w:sz w:val="20"/>
            <w:szCs w:val="20"/>
            <w:u w:val="none"/>
          </w:rPr>
          <w:t>računalnika</w:t>
        </w:r>
      </w:hyperlink>
      <w:r w:rsidRPr="0085697C">
        <w:rPr>
          <w:rFonts w:ascii="Calibri" w:hAnsi="Calibri"/>
          <w:color w:val="auto"/>
          <w:sz w:val="20"/>
          <w:szCs w:val="20"/>
        </w:rPr>
        <w:t xml:space="preserve">, ki skrbi za izračunavanje in obdelavo (procesiranje) </w:t>
      </w:r>
      <w:hyperlink r:id="rId76" w:tooltip="Podatek" w:history="1">
        <w:r w:rsidRPr="0085697C">
          <w:rPr>
            <w:rStyle w:val="Hyperlink"/>
            <w:rFonts w:ascii="Calibri" w:hAnsi="Calibri"/>
            <w:color w:val="auto"/>
            <w:sz w:val="20"/>
            <w:szCs w:val="20"/>
            <w:u w:val="none"/>
          </w:rPr>
          <w:t>podatkov</w:t>
        </w:r>
      </w:hyperlink>
      <w:r w:rsidRPr="0085697C">
        <w:rPr>
          <w:rFonts w:ascii="Calibri" w:hAnsi="Calibri"/>
          <w:color w:val="auto"/>
          <w:sz w:val="20"/>
          <w:szCs w:val="20"/>
        </w:rPr>
        <w:t xml:space="preserve"> (</w:t>
      </w:r>
      <w:hyperlink r:id="rId77" w:tooltip="Dvojiški številski sistem" w:history="1">
        <w:r w:rsidRPr="0085697C">
          <w:rPr>
            <w:rStyle w:val="Hyperlink"/>
            <w:rFonts w:ascii="Calibri" w:hAnsi="Calibri"/>
            <w:color w:val="auto"/>
            <w:sz w:val="20"/>
            <w:szCs w:val="20"/>
            <w:u w:val="none"/>
          </w:rPr>
          <w:t>dvojiških</w:t>
        </w:r>
      </w:hyperlink>
      <w:r w:rsidRPr="0085697C">
        <w:rPr>
          <w:rFonts w:ascii="Calibri" w:hAnsi="Calibri"/>
          <w:color w:val="auto"/>
          <w:sz w:val="20"/>
          <w:szCs w:val="20"/>
        </w:rPr>
        <w:t xml:space="preserve"> </w:t>
      </w:r>
      <w:hyperlink r:id="rId78" w:tooltip="Število" w:history="1">
        <w:r w:rsidRPr="0085697C">
          <w:rPr>
            <w:rStyle w:val="Hyperlink"/>
            <w:rFonts w:ascii="Calibri" w:hAnsi="Calibri"/>
            <w:color w:val="auto"/>
            <w:sz w:val="20"/>
            <w:szCs w:val="20"/>
            <w:u w:val="none"/>
          </w:rPr>
          <w:t>števil</w:t>
        </w:r>
      </w:hyperlink>
      <w:r w:rsidRPr="0085697C">
        <w:rPr>
          <w:rFonts w:ascii="Calibri" w:hAnsi="Calibri"/>
          <w:color w:val="auto"/>
          <w:sz w:val="20"/>
          <w:szCs w:val="20"/>
        </w:rPr>
        <w:t xml:space="preserve">), ter nadzor in upravljanje drugih enot. Procesorji so narejeni iz </w:t>
      </w:r>
      <w:hyperlink r:id="rId79" w:tooltip="Silicij" w:history="1">
        <w:r w:rsidRPr="0085697C">
          <w:rPr>
            <w:rStyle w:val="Hyperlink"/>
            <w:rFonts w:ascii="Calibri" w:hAnsi="Calibri"/>
            <w:color w:val="auto"/>
            <w:sz w:val="20"/>
            <w:szCs w:val="20"/>
            <w:u w:val="none"/>
          </w:rPr>
          <w:t>silicija</w:t>
        </w:r>
      </w:hyperlink>
      <w:r w:rsidRPr="0085697C">
        <w:rPr>
          <w:rFonts w:ascii="Calibri" w:hAnsi="Calibri"/>
          <w:color w:val="auto"/>
          <w:sz w:val="20"/>
          <w:szCs w:val="20"/>
        </w:rPr>
        <w:t xml:space="preserve">, ovoji pa so se skozi zgodovino zelo spreminjali (keramika, aluminij). Pri tem bi bilo pametno, če bi omenil še proizvodnjo toplote (kar veliko). Pri procesorjih je načeloma več je bolje, razen toplote in porabe energije. Procesorji se načeloma delijo po številu </w:t>
      </w:r>
      <w:hyperlink r:id="rId80" w:tooltip="Tranzistor" w:history="1">
        <w:r w:rsidRPr="0085697C">
          <w:rPr>
            <w:rStyle w:val="Hyperlink"/>
            <w:rFonts w:ascii="Calibri" w:hAnsi="Calibri"/>
            <w:color w:val="auto"/>
            <w:sz w:val="20"/>
            <w:szCs w:val="20"/>
            <w:u w:val="none"/>
          </w:rPr>
          <w:t>tranzistorjev</w:t>
        </w:r>
      </w:hyperlink>
      <w:r w:rsidRPr="0085697C">
        <w:rPr>
          <w:rFonts w:ascii="Calibri" w:hAnsi="Calibri"/>
          <w:color w:val="auto"/>
          <w:sz w:val="20"/>
          <w:szCs w:val="20"/>
        </w:rPr>
        <w:t xml:space="preserve"> (</w:t>
      </w:r>
      <w:r w:rsidRPr="0085697C">
        <w:rPr>
          <w:rFonts w:ascii="Calibri" w:hAnsi="Calibri"/>
          <w:i/>
          <w:iCs/>
          <w:color w:val="auto"/>
          <w:sz w:val="20"/>
          <w:szCs w:val="20"/>
        </w:rPr>
        <w:t>transistor</w:t>
      </w:r>
      <w:r w:rsidRPr="0085697C">
        <w:rPr>
          <w:rFonts w:ascii="Calibri" w:hAnsi="Calibri"/>
          <w:color w:val="auto"/>
          <w:sz w:val="20"/>
          <w:szCs w:val="20"/>
        </w:rPr>
        <w:t xml:space="preserve">), </w:t>
      </w:r>
      <w:hyperlink r:id="rId81" w:tooltip="Jedro (računalništvo)" w:history="1">
        <w:r w:rsidRPr="0085697C">
          <w:rPr>
            <w:rStyle w:val="Hyperlink"/>
            <w:rFonts w:ascii="Calibri" w:hAnsi="Calibri"/>
            <w:color w:val="auto"/>
            <w:sz w:val="20"/>
            <w:szCs w:val="20"/>
            <w:u w:val="none"/>
          </w:rPr>
          <w:t>jeder</w:t>
        </w:r>
      </w:hyperlink>
      <w:r w:rsidRPr="0085697C">
        <w:rPr>
          <w:rFonts w:ascii="Calibri" w:hAnsi="Calibri"/>
          <w:color w:val="auto"/>
          <w:sz w:val="20"/>
          <w:szCs w:val="20"/>
        </w:rPr>
        <w:t xml:space="preserve"> (</w:t>
      </w:r>
      <w:r w:rsidRPr="0085697C">
        <w:rPr>
          <w:rFonts w:ascii="Calibri" w:hAnsi="Calibri"/>
          <w:i/>
          <w:iCs/>
          <w:color w:val="auto"/>
          <w:sz w:val="20"/>
          <w:szCs w:val="20"/>
        </w:rPr>
        <w:t>core</w:t>
      </w:r>
      <w:r w:rsidRPr="0085697C">
        <w:rPr>
          <w:rFonts w:ascii="Calibri" w:hAnsi="Calibri"/>
          <w:color w:val="auto"/>
          <w:sz w:val="20"/>
          <w:szCs w:val="20"/>
        </w:rPr>
        <w:t xml:space="preserve">), </w:t>
      </w:r>
      <w:hyperlink r:id="rId82" w:tooltip="Nit (stran ne obstaja)" w:history="1">
        <w:r w:rsidRPr="0085697C">
          <w:rPr>
            <w:rStyle w:val="Hyperlink"/>
            <w:rFonts w:ascii="Calibri" w:hAnsi="Calibri"/>
            <w:color w:val="auto"/>
            <w:sz w:val="20"/>
            <w:szCs w:val="20"/>
            <w:u w:val="none"/>
          </w:rPr>
          <w:t>niti</w:t>
        </w:r>
      </w:hyperlink>
      <w:r w:rsidRPr="0085697C">
        <w:rPr>
          <w:rFonts w:ascii="Calibri" w:hAnsi="Calibri"/>
          <w:color w:val="auto"/>
          <w:sz w:val="20"/>
          <w:szCs w:val="20"/>
        </w:rPr>
        <w:t xml:space="preserve"> (</w:t>
      </w:r>
      <w:r w:rsidRPr="0085697C">
        <w:rPr>
          <w:rFonts w:ascii="Calibri" w:hAnsi="Calibri"/>
          <w:i/>
          <w:iCs/>
          <w:color w:val="auto"/>
          <w:sz w:val="20"/>
          <w:szCs w:val="20"/>
        </w:rPr>
        <w:t>thread</w:t>
      </w:r>
      <w:r w:rsidRPr="0085697C">
        <w:rPr>
          <w:rFonts w:ascii="Calibri" w:hAnsi="Calibri"/>
          <w:color w:val="auto"/>
          <w:sz w:val="20"/>
          <w:szCs w:val="20"/>
        </w:rPr>
        <w:t xml:space="preserve">), </w:t>
      </w:r>
      <w:hyperlink r:id="rId83" w:tooltip="Podnožje (stran ne obstaja)" w:history="1">
        <w:r w:rsidRPr="0085697C">
          <w:rPr>
            <w:rStyle w:val="Hyperlink"/>
            <w:rFonts w:ascii="Calibri" w:hAnsi="Calibri"/>
            <w:color w:val="auto"/>
            <w:sz w:val="20"/>
            <w:szCs w:val="20"/>
            <w:u w:val="none"/>
          </w:rPr>
          <w:t>podnožju</w:t>
        </w:r>
      </w:hyperlink>
      <w:r w:rsidRPr="0085697C">
        <w:rPr>
          <w:rFonts w:ascii="Calibri" w:hAnsi="Calibri"/>
          <w:color w:val="auto"/>
          <w:sz w:val="20"/>
          <w:szCs w:val="20"/>
        </w:rPr>
        <w:t xml:space="preserve"> (</w:t>
      </w:r>
      <w:r w:rsidRPr="0085697C">
        <w:rPr>
          <w:rFonts w:ascii="Calibri" w:hAnsi="Calibri"/>
          <w:i/>
          <w:iCs/>
          <w:color w:val="auto"/>
          <w:sz w:val="20"/>
          <w:szCs w:val="20"/>
        </w:rPr>
        <w:t>socket</w:t>
      </w:r>
      <w:r w:rsidRPr="0085697C">
        <w:rPr>
          <w:rFonts w:ascii="Calibri" w:hAnsi="Calibri"/>
          <w:color w:val="auto"/>
          <w:sz w:val="20"/>
          <w:szCs w:val="20"/>
        </w:rPr>
        <w:t xml:space="preserve">) in velikosti </w:t>
      </w:r>
      <w:hyperlink r:id="rId84" w:tooltip="Pomnilnik" w:history="1">
        <w:r w:rsidRPr="0085697C">
          <w:rPr>
            <w:rStyle w:val="Hyperlink"/>
            <w:rFonts w:ascii="Calibri" w:hAnsi="Calibri"/>
            <w:color w:val="auto"/>
            <w:sz w:val="20"/>
            <w:szCs w:val="20"/>
            <w:u w:val="none"/>
          </w:rPr>
          <w:t>pomnilnika</w:t>
        </w:r>
      </w:hyperlink>
      <w:r w:rsidRPr="0085697C">
        <w:rPr>
          <w:rFonts w:ascii="Calibri" w:hAnsi="Calibri"/>
          <w:color w:val="auto"/>
          <w:sz w:val="20"/>
          <w:szCs w:val="20"/>
        </w:rPr>
        <w:t>. Jedro je računski del procesorja, narejen iz silicija. Je glavni krivec za proizvodnjo toplote (poleg tranzistorjev). Nekateri procesorji imajo poleg procesorskega jedra še grafično, ki je namenjeno računanju grafike. Nit je proces, ki ga procesor opravlja, če je procesor večniten, to pomeni da lahko opravlja več procesov naenkrat in je s tem hitrejši. Na primer, če je procesor 2 niten, bi moral v teoriji biti 1-krat hitrejši. V praksi pa ni tako: imata lahko različni jedri (Prescott, Silverthrone), različna delovna takta, proizvajalca, FSB, … Podnožje je tip povezave z matično ploščo v obliko nožic (med glavnimi so LGA 775, LGA 1156, LGA 1366, AM2+, AM3). Pomnilnik v procesorju je namenjen začasnem shranjevanju podatkov, torej več kot je bolje je.</w:t>
      </w:r>
      <w:r w:rsidRPr="0085697C">
        <w:rPr>
          <w:rFonts w:ascii="Calibri" w:hAnsi="Calibri"/>
          <w:color w:val="auto"/>
          <w:sz w:val="20"/>
          <w:szCs w:val="20"/>
        </w:rPr>
        <w:br w:type="textWrapping" w:clear="all"/>
      </w:r>
    </w:p>
    <w:p w:rsidR="005D3EB0" w:rsidRPr="005D3EB0" w:rsidRDefault="005D3EB0" w:rsidP="005D3EB0">
      <w:pPr>
        <w:pStyle w:val="Heading2"/>
        <w:numPr>
          <w:ilvl w:val="0"/>
          <w:numId w:val="0"/>
        </w:numPr>
        <w:rPr>
          <w:color w:val="7030A0"/>
          <w:sz w:val="24"/>
          <w:szCs w:val="24"/>
        </w:rPr>
      </w:pPr>
    </w:p>
    <w:p w:rsidR="005D3EB0" w:rsidRDefault="005D3EB0" w:rsidP="005D3EB0">
      <w:pPr>
        <w:pStyle w:val="Heading2"/>
        <w:rPr>
          <w:color w:val="7030A0"/>
          <w:sz w:val="24"/>
          <w:szCs w:val="24"/>
        </w:rPr>
      </w:pPr>
      <w:r>
        <w:rPr>
          <w:color w:val="7030A0"/>
          <w:sz w:val="24"/>
          <w:szCs w:val="24"/>
        </w:rPr>
        <w:t>Ram:</w:t>
      </w:r>
    </w:p>
    <w:p w:rsidR="00D33A35" w:rsidRPr="0085697C" w:rsidRDefault="005D3EB0" w:rsidP="005D3EB0">
      <w:pPr>
        <w:pStyle w:val="NormalWeb"/>
        <w:rPr>
          <w:rFonts w:ascii="Calibri" w:hAnsi="Calibri"/>
          <w:b/>
          <w:sz w:val="20"/>
          <w:szCs w:val="20"/>
        </w:rPr>
      </w:pPr>
      <w:r w:rsidRPr="0085697C">
        <w:rPr>
          <w:rFonts w:ascii="Calibri" w:hAnsi="Calibri"/>
          <w:b/>
          <w:bCs/>
          <w:sz w:val="20"/>
          <w:szCs w:val="20"/>
        </w:rPr>
        <w:t>Bralno-pisalni pomnilnik</w:t>
      </w:r>
      <w:r w:rsidRPr="0085697C">
        <w:rPr>
          <w:rFonts w:ascii="Calibri" w:hAnsi="Calibri"/>
          <w:b/>
          <w:sz w:val="20"/>
          <w:szCs w:val="20"/>
        </w:rPr>
        <w:t xml:space="preserve">, pogosto imenovan z </w:t>
      </w:r>
      <w:hyperlink r:id="rId85" w:tooltip="Angleščina" w:history="1">
        <w:r w:rsidRPr="0085697C">
          <w:rPr>
            <w:rStyle w:val="Hyperlink"/>
            <w:rFonts w:ascii="Calibri" w:hAnsi="Calibri"/>
            <w:b/>
            <w:color w:val="auto"/>
            <w:sz w:val="20"/>
            <w:szCs w:val="20"/>
            <w:u w:val="none"/>
          </w:rPr>
          <w:t>angleško</w:t>
        </w:r>
      </w:hyperlink>
      <w:r w:rsidRPr="0085697C">
        <w:rPr>
          <w:rFonts w:ascii="Calibri" w:hAnsi="Calibri"/>
          <w:b/>
          <w:sz w:val="20"/>
          <w:szCs w:val="20"/>
        </w:rPr>
        <w:t xml:space="preserve"> kratico </w:t>
      </w:r>
      <w:r w:rsidRPr="0085697C">
        <w:rPr>
          <w:rFonts w:ascii="Calibri" w:hAnsi="Calibri"/>
          <w:b/>
          <w:bCs/>
          <w:sz w:val="20"/>
          <w:szCs w:val="20"/>
        </w:rPr>
        <w:t>RAM</w:t>
      </w:r>
      <w:r w:rsidRPr="0085697C">
        <w:rPr>
          <w:rFonts w:ascii="Calibri" w:hAnsi="Calibri"/>
          <w:b/>
          <w:sz w:val="20"/>
          <w:szCs w:val="20"/>
        </w:rPr>
        <w:t xml:space="preserve"> (</w:t>
      </w:r>
      <w:r w:rsidRPr="0085697C">
        <w:rPr>
          <w:rFonts w:ascii="Calibri" w:hAnsi="Calibri"/>
          <w:b/>
          <w:i/>
          <w:iCs/>
          <w:sz w:val="20"/>
          <w:szCs w:val="20"/>
        </w:rPr>
        <w:t>Random Access Memory</w:t>
      </w:r>
      <w:r w:rsidRPr="0085697C">
        <w:rPr>
          <w:rFonts w:ascii="Calibri" w:hAnsi="Calibri"/>
          <w:b/>
          <w:sz w:val="20"/>
          <w:szCs w:val="20"/>
        </w:rPr>
        <w:t xml:space="preserve">), je vrsta elektronskega </w:t>
      </w:r>
      <w:hyperlink r:id="rId86" w:tooltip="Pomnilnik" w:history="1">
        <w:r w:rsidRPr="0085697C">
          <w:rPr>
            <w:rStyle w:val="Hyperlink"/>
            <w:rFonts w:ascii="Calibri" w:hAnsi="Calibri"/>
            <w:b/>
            <w:color w:val="auto"/>
            <w:sz w:val="20"/>
            <w:szCs w:val="20"/>
            <w:u w:val="none"/>
          </w:rPr>
          <w:t>pomnilnika</w:t>
        </w:r>
      </w:hyperlink>
      <w:r w:rsidRPr="0085697C">
        <w:rPr>
          <w:rFonts w:ascii="Calibri" w:hAnsi="Calibri"/>
          <w:b/>
          <w:sz w:val="20"/>
          <w:szCs w:val="20"/>
        </w:rPr>
        <w:t xml:space="preserve">. </w:t>
      </w:r>
      <w:hyperlink r:id="rId87" w:tooltip="Podatek" w:history="1">
        <w:r w:rsidRPr="0085697C">
          <w:rPr>
            <w:rStyle w:val="Hyperlink"/>
            <w:rFonts w:ascii="Calibri" w:hAnsi="Calibri"/>
            <w:b/>
            <w:color w:val="auto"/>
            <w:sz w:val="20"/>
            <w:szCs w:val="20"/>
            <w:u w:val="none"/>
          </w:rPr>
          <w:t>Podatke</w:t>
        </w:r>
      </w:hyperlink>
      <w:r w:rsidRPr="0085697C">
        <w:rPr>
          <w:rFonts w:ascii="Calibri" w:hAnsi="Calibri"/>
          <w:b/>
          <w:sz w:val="20"/>
          <w:szCs w:val="20"/>
        </w:rPr>
        <w:t xml:space="preserve"> lahko vanj zapisujemo in jih beremo iz njega. Lahko ga imenujemo tudi </w:t>
      </w:r>
      <w:r w:rsidRPr="0085697C">
        <w:rPr>
          <w:rFonts w:ascii="Calibri" w:hAnsi="Calibri"/>
          <w:b/>
          <w:i/>
          <w:iCs/>
          <w:sz w:val="20"/>
          <w:szCs w:val="20"/>
        </w:rPr>
        <w:t>delovni pomnilnik</w:t>
      </w:r>
      <w:r w:rsidRPr="0085697C">
        <w:rPr>
          <w:rFonts w:ascii="Calibri" w:hAnsi="Calibri"/>
          <w:b/>
          <w:sz w:val="20"/>
          <w:szCs w:val="20"/>
        </w:rPr>
        <w:t xml:space="preserve">. Uporablja se v </w:t>
      </w:r>
      <w:hyperlink r:id="rId88" w:tooltip="Računalnik" w:history="1">
        <w:r w:rsidRPr="0085697C">
          <w:rPr>
            <w:rStyle w:val="Hyperlink"/>
            <w:rFonts w:ascii="Calibri" w:hAnsi="Calibri"/>
            <w:b/>
            <w:color w:val="auto"/>
            <w:sz w:val="20"/>
            <w:szCs w:val="20"/>
            <w:u w:val="none"/>
          </w:rPr>
          <w:t>računalnikih</w:t>
        </w:r>
      </w:hyperlink>
      <w:r w:rsidRPr="0085697C">
        <w:rPr>
          <w:rFonts w:ascii="Calibri" w:hAnsi="Calibri"/>
          <w:b/>
          <w:sz w:val="20"/>
          <w:szCs w:val="20"/>
        </w:rPr>
        <w:t xml:space="preserve"> in drugih digitalnih napravah.</w:t>
      </w:r>
      <w:r w:rsidR="00D33A35" w:rsidRPr="0085697C">
        <w:rPr>
          <w:rFonts w:ascii="Calibri" w:hAnsi="Calibri"/>
          <w:b/>
          <w:sz w:val="20"/>
          <w:szCs w:val="20"/>
        </w:rPr>
        <w:t xml:space="preserve"> </w:t>
      </w:r>
      <w:r w:rsidRPr="0085697C">
        <w:rPr>
          <w:rFonts w:ascii="Calibri" w:hAnsi="Calibri"/>
          <w:b/>
          <w:sz w:val="20"/>
          <w:szCs w:val="20"/>
        </w:rPr>
        <w:t xml:space="preserve">Ločimo dve vrsti RAM pomnilnikov: </w:t>
      </w:r>
      <w:hyperlink r:id="rId89" w:tooltip="Dinamični RAM (stran ne obstaja)" w:history="1">
        <w:r w:rsidRPr="0085697C">
          <w:rPr>
            <w:rStyle w:val="Hyperlink"/>
            <w:rFonts w:ascii="Calibri" w:hAnsi="Calibri"/>
            <w:b/>
            <w:color w:val="auto"/>
            <w:sz w:val="20"/>
            <w:szCs w:val="20"/>
            <w:u w:val="none"/>
          </w:rPr>
          <w:t>dinamični RAM</w:t>
        </w:r>
      </w:hyperlink>
      <w:r w:rsidRPr="0085697C">
        <w:rPr>
          <w:rFonts w:ascii="Calibri" w:hAnsi="Calibri"/>
          <w:b/>
          <w:sz w:val="20"/>
          <w:szCs w:val="20"/>
        </w:rPr>
        <w:t xml:space="preserve"> (DRAM), ki za svoje delovanje potrebuje signal, ki nekaj tisočkrat na sekundo osveži vsebino pomnilnika ter </w:t>
      </w:r>
      <w:hyperlink r:id="rId90" w:tooltip="Statični RAM (stran ne obstaja)" w:history="1">
        <w:r w:rsidRPr="0085697C">
          <w:rPr>
            <w:rStyle w:val="Hyperlink"/>
            <w:rFonts w:ascii="Calibri" w:hAnsi="Calibri"/>
            <w:b/>
            <w:color w:val="auto"/>
            <w:sz w:val="20"/>
            <w:szCs w:val="20"/>
            <w:u w:val="none"/>
          </w:rPr>
          <w:t>statični RAM</w:t>
        </w:r>
      </w:hyperlink>
      <w:r w:rsidRPr="0085697C">
        <w:rPr>
          <w:rFonts w:ascii="Calibri" w:hAnsi="Calibri"/>
          <w:b/>
          <w:sz w:val="20"/>
          <w:szCs w:val="20"/>
        </w:rPr>
        <w:t xml:space="preserve"> (SRAM), ki ne potrebuje osveževanja, zato omogoča hitrejši dostop do podatkov, vendar je dražji (uporaba v </w:t>
      </w:r>
      <w:hyperlink r:id="rId91" w:tooltip="Predpomnilnikih (stran ne obstaja)" w:history="1">
        <w:r w:rsidRPr="0085697C">
          <w:rPr>
            <w:rStyle w:val="Hyperlink"/>
            <w:rFonts w:ascii="Calibri" w:hAnsi="Calibri"/>
            <w:b/>
            <w:color w:val="auto"/>
            <w:sz w:val="20"/>
            <w:szCs w:val="20"/>
            <w:u w:val="none"/>
          </w:rPr>
          <w:t>predpomnilnikih</w:t>
        </w:r>
      </w:hyperlink>
      <w:r w:rsidRPr="0085697C">
        <w:rPr>
          <w:rFonts w:ascii="Calibri" w:hAnsi="Calibri"/>
          <w:b/>
          <w:sz w:val="20"/>
          <w:szCs w:val="20"/>
        </w:rPr>
        <w:t>).</w:t>
      </w:r>
      <w:r w:rsidR="00D33A35" w:rsidRPr="0085697C">
        <w:rPr>
          <w:rFonts w:ascii="Calibri" w:hAnsi="Calibri"/>
          <w:b/>
          <w:sz w:val="20"/>
          <w:szCs w:val="20"/>
        </w:rPr>
        <w:t xml:space="preserve"> </w:t>
      </w:r>
      <w:r w:rsidRPr="0085697C">
        <w:rPr>
          <w:rFonts w:ascii="Calibri" w:hAnsi="Calibri"/>
          <w:b/>
          <w:sz w:val="20"/>
          <w:szCs w:val="20"/>
        </w:rPr>
        <w:t xml:space="preserve">Glavni značilnosti pomnilnika sta kapaciteta (velikost), ki jo merimo v </w:t>
      </w:r>
      <w:hyperlink r:id="rId92" w:tooltip="Byte" w:history="1">
        <w:r w:rsidRPr="0085697C">
          <w:rPr>
            <w:rStyle w:val="Hyperlink"/>
            <w:rFonts w:ascii="Calibri" w:hAnsi="Calibri"/>
            <w:b/>
            <w:color w:val="auto"/>
            <w:sz w:val="20"/>
            <w:szCs w:val="20"/>
            <w:u w:val="none"/>
          </w:rPr>
          <w:t>bajtih</w:t>
        </w:r>
      </w:hyperlink>
      <w:r w:rsidRPr="0085697C">
        <w:rPr>
          <w:rFonts w:ascii="Calibri" w:hAnsi="Calibri"/>
          <w:b/>
          <w:sz w:val="20"/>
          <w:szCs w:val="20"/>
        </w:rPr>
        <w:t>, ter čas dostopa do podatkov, ki je velikostnega razreda nekaj nanosekund.</w:t>
      </w:r>
      <w:r w:rsidR="00D33A35" w:rsidRPr="0085697C">
        <w:rPr>
          <w:rFonts w:ascii="Calibri" w:hAnsi="Calibri"/>
          <w:b/>
          <w:sz w:val="20"/>
          <w:szCs w:val="20"/>
        </w:rPr>
        <w:t xml:space="preserve"> </w:t>
      </w:r>
      <w:r w:rsidRPr="0085697C">
        <w:rPr>
          <w:rFonts w:ascii="Calibri" w:hAnsi="Calibri"/>
          <w:b/>
          <w:sz w:val="20"/>
          <w:szCs w:val="20"/>
        </w:rPr>
        <w:t>Lastnosti: - branje in pisanje je enako hitro - ob izklopu pozabijo - uporabljajo jih za začasno shranjevanje</w:t>
      </w:r>
    </w:p>
    <w:p w:rsidR="00D33A35" w:rsidRPr="0085697C" w:rsidRDefault="00D33A35" w:rsidP="005D3EB0">
      <w:pPr>
        <w:pStyle w:val="NormalWeb"/>
        <w:rPr>
          <w:rFonts w:ascii="Calibri" w:hAnsi="Calibri"/>
          <w:b/>
          <w:sz w:val="20"/>
          <w:szCs w:val="20"/>
        </w:rPr>
      </w:pPr>
      <w:r w:rsidRPr="0085697C">
        <w:rPr>
          <w:rFonts w:ascii="Calibri" w:hAnsi="Calibri"/>
          <w:b/>
          <w:sz w:val="20"/>
          <w:szCs w:val="20"/>
        </w:rPr>
        <w:t xml:space="preserve"> </w:t>
      </w:r>
      <w:r w:rsidR="005D3EB0" w:rsidRPr="0085697C">
        <w:rPr>
          <w:rFonts w:ascii="Calibri" w:hAnsi="Calibri"/>
          <w:b/>
          <w:bCs/>
          <w:sz w:val="20"/>
          <w:szCs w:val="20"/>
        </w:rPr>
        <w:t>Statični Ram</w:t>
      </w:r>
      <w:r w:rsidRPr="0085697C">
        <w:rPr>
          <w:rFonts w:ascii="Calibri" w:hAnsi="Calibri"/>
          <w:b/>
          <w:bCs/>
          <w:sz w:val="20"/>
          <w:szCs w:val="20"/>
        </w:rPr>
        <w:t xml:space="preserve">: </w:t>
      </w:r>
      <w:r w:rsidR="005D3EB0" w:rsidRPr="0085697C">
        <w:rPr>
          <w:rFonts w:ascii="Calibri" w:hAnsi="Calibri"/>
          <w:b/>
          <w:bCs/>
          <w:sz w:val="20"/>
          <w:szCs w:val="20"/>
        </w:rPr>
        <w:t xml:space="preserve"> (Sram)</w:t>
      </w:r>
      <w:r w:rsidR="005D3EB0" w:rsidRPr="0085697C">
        <w:rPr>
          <w:rFonts w:ascii="Calibri" w:hAnsi="Calibri"/>
          <w:b/>
          <w:sz w:val="20"/>
          <w:szCs w:val="20"/>
        </w:rPr>
        <w:t xml:space="preserve"> Uporabljajo se predvsem velike procese ali krmilne računalnike.</w:t>
      </w:r>
      <w:r w:rsidRPr="0085697C">
        <w:rPr>
          <w:rFonts w:ascii="Calibri" w:hAnsi="Calibri"/>
          <w:b/>
          <w:sz w:val="20"/>
          <w:szCs w:val="20"/>
        </w:rPr>
        <w:t xml:space="preserve"> </w:t>
      </w:r>
      <w:r w:rsidR="005D3EB0" w:rsidRPr="0085697C">
        <w:rPr>
          <w:rFonts w:ascii="Calibri" w:hAnsi="Calibri"/>
          <w:b/>
          <w:sz w:val="20"/>
          <w:szCs w:val="20"/>
        </w:rPr>
        <w:t>Celica je velika pri tem pa so čipi majhnih kapacitet. Ker so v celici samo tranzistorji je delo</w:t>
      </w:r>
      <w:r w:rsidRPr="0085697C">
        <w:rPr>
          <w:rFonts w:ascii="Calibri" w:hAnsi="Calibri"/>
          <w:b/>
          <w:sz w:val="20"/>
          <w:szCs w:val="20"/>
        </w:rPr>
        <w:t>va</w:t>
      </w:r>
      <w:r w:rsidR="005D3EB0" w:rsidRPr="0085697C">
        <w:rPr>
          <w:rFonts w:ascii="Calibri" w:hAnsi="Calibri"/>
          <w:b/>
          <w:sz w:val="20"/>
          <w:szCs w:val="20"/>
        </w:rPr>
        <w:t>nje zelo hitro.</w:t>
      </w:r>
      <w:r w:rsidRPr="0085697C">
        <w:rPr>
          <w:rFonts w:ascii="Calibri" w:hAnsi="Calibri"/>
          <w:b/>
          <w:sz w:val="20"/>
          <w:szCs w:val="20"/>
        </w:rPr>
        <w:t xml:space="preserve"> </w:t>
      </w:r>
      <w:r w:rsidR="005D3EB0" w:rsidRPr="0085697C">
        <w:rPr>
          <w:rFonts w:ascii="Calibri" w:hAnsi="Calibri"/>
          <w:b/>
          <w:sz w:val="20"/>
          <w:szCs w:val="20"/>
        </w:rPr>
        <w:t>- Čas dostopa nekaj 10 nano sekund</w:t>
      </w:r>
      <w:r w:rsidRPr="0085697C">
        <w:rPr>
          <w:rFonts w:ascii="Calibri" w:hAnsi="Calibri"/>
          <w:b/>
          <w:sz w:val="20"/>
          <w:szCs w:val="20"/>
        </w:rPr>
        <w:t xml:space="preserve"> </w:t>
      </w:r>
    </w:p>
    <w:p w:rsidR="005D3EB0" w:rsidRPr="0085697C" w:rsidRDefault="005D3EB0" w:rsidP="005D3EB0">
      <w:pPr>
        <w:pStyle w:val="NormalWeb"/>
        <w:rPr>
          <w:rFonts w:ascii="Calibri" w:hAnsi="Calibri"/>
          <w:b/>
          <w:sz w:val="20"/>
          <w:szCs w:val="20"/>
        </w:rPr>
      </w:pPr>
      <w:r w:rsidRPr="0085697C">
        <w:rPr>
          <w:rFonts w:ascii="Calibri" w:hAnsi="Calibri"/>
          <w:b/>
          <w:bCs/>
          <w:sz w:val="20"/>
          <w:szCs w:val="20"/>
        </w:rPr>
        <w:t>Dinamični RAM (Dram)</w:t>
      </w:r>
      <w:r w:rsidR="00D33A35" w:rsidRPr="0085697C">
        <w:rPr>
          <w:rFonts w:ascii="Calibri" w:hAnsi="Calibri"/>
          <w:b/>
          <w:bCs/>
          <w:sz w:val="20"/>
          <w:szCs w:val="20"/>
        </w:rPr>
        <w:t xml:space="preserve">: </w:t>
      </w:r>
      <w:r w:rsidRPr="0085697C">
        <w:rPr>
          <w:rFonts w:ascii="Calibri" w:hAnsi="Calibri"/>
          <w:b/>
          <w:sz w:val="20"/>
          <w:szCs w:val="20"/>
        </w:rPr>
        <w:t>Ker imajo veliko kapaciteto jih vgrajujejo v pomnilniške sisteme velikih računalnikov.</w:t>
      </w:r>
      <w:r w:rsidR="00D33A35" w:rsidRPr="0085697C">
        <w:rPr>
          <w:rFonts w:ascii="Calibri" w:hAnsi="Calibri"/>
          <w:b/>
          <w:sz w:val="20"/>
          <w:szCs w:val="20"/>
        </w:rPr>
        <w:t xml:space="preserve"> </w:t>
      </w:r>
      <w:r w:rsidRPr="0085697C">
        <w:rPr>
          <w:rFonts w:ascii="Calibri" w:hAnsi="Calibri"/>
          <w:b/>
          <w:sz w:val="20"/>
          <w:szCs w:val="20"/>
        </w:rPr>
        <w:t>Pomnilniki imajo pozitivno in negativno napajanje zato, da lahko logično 0 in 1 zakodiramo s + ali - napetostjo.</w:t>
      </w:r>
    </w:p>
    <w:p w:rsidR="00D33A35" w:rsidRDefault="00F34946" w:rsidP="00D33A35">
      <w:pPr>
        <w:pStyle w:val="NormalWeb"/>
        <w:keepNext/>
      </w:pPr>
      <w:r>
        <w:rPr>
          <w:noProof/>
        </w:rPr>
        <w:pict>
          <v:shape id="irc_mi" o:spid="_x0000_i1027" type="#_x0000_t75" alt="http://www2.arnes.si/%7Essptvogl/pc-shema.gif" style="width:507pt;height:170.25pt;visibility:visible">
            <v:imagedata r:id="rId93" o:title="pc-shema"/>
          </v:shape>
        </w:pict>
      </w:r>
    </w:p>
    <w:p w:rsidR="00D33A35" w:rsidRDefault="00D33A35" w:rsidP="00D33A35">
      <w:pPr>
        <w:pStyle w:val="Caption"/>
      </w:pPr>
      <w:r>
        <w:t xml:space="preserve">Namizni računalnik </w:t>
      </w:r>
      <w:fldSimple w:instr=" SEQ Namizni_računalnik \* ARABIC ">
        <w:r>
          <w:rPr>
            <w:noProof/>
          </w:rPr>
          <w:t>1</w:t>
        </w:r>
      </w:fldSimple>
    </w:p>
    <w:p w:rsidR="00D33A35" w:rsidRDefault="00D33A35" w:rsidP="00D33A35"/>
    <w:p w:rsidR="00D33A35" w:rsidRDefault="00F34946" w:rsidP="00D33A35">
      <w:pPr>
        <w:keepNext/>
      </w:pPr>
      <w:r>
        <w:rPr>
          <w:noProof/>
          <w:lang w:eastAsia="sl-SI"/>
        </w:rPr>
        <w:pict>
          <v:shape id="_x0000_i1028" type="#_x0000_t75" alt="http://www.racunalnik-servis.com/blog/wp-content/uploads/2010/09/prenosnik.jpg" style="width:409.5pt;height:340.5pt;visibility:visible">
            <v:imagedata r:id="rId94" o:title="prenosnik"/>
          </v:shape>
        </w:pict>
      </w:r>
    </w:p>
    <w:p w:rsidR="00D33A35" w:rsidRDefault="00D33A35" w:rsidP="00D33A35">
      <w:pPr>
        <w:pStyle w:val="Caption"/>
      </w:pPr>
      <w:r>
        <w:t xml:space="preserve">Prenosni računalnik </w:t>
      </w:r>
      <w:fldSimple w:instr=" SEQ Prenosni_računalnik \* ARABIC ">
        <w:r>
          <w:rPr>
            <w:noProof/>
          </w:rPr>
          <w:t>1</w:t>
        </w:r>
      </w:fldSimple>
    </w:p>
    <w:p w:rsidR="00D33A35" w:rsidRDefault="00D33A35" w:rsidP="00D33A35"/>
    <w:p w:rsidR="00D33A35" w:rsidRDefault="00D33A35" w:rsidP="00D33A35"/>
    <w:p w:rsidR="00D33A35" w:rsidRDefault="00D33A35" w:rsidP="00D33A35"/>
    <w:p w:rsidR="00D33A35" w:rsidRDefault="00F34946" w:rsidP="00D33A35">
      <w:pPr>
        <w:keepNext/>
      </w:pPr>
      <w:r>
        <w:rPr>
          <w:noProof/>
          <w:lang w:eastAsia="sl-SI"/>
        </w:rPr>
        <w:pict>
          <v:shape id="_x0000_i1029" type="#_x0000_t75" alt="http://jupiterplanet.weebly.com/uploads/3/9/2/7/3927760/8360076.gif" style="width:225.75pt;height:340.5pt;visibility:visible">
            <v:imagedata r:id="rId95" o:title="8360076"/>
          </v:shape>
        </w:pict>
      </w:r>
    </w:p>
    <w:p w:rsidR="00D33A35" w:rsidRDefault="00D33A35" w:rsidP="00D33A35">
      <w:pPr>
        <w:pStyle w:val="Caption"/>
      </w:pPr>
      <w:r>
        <w:t xml:space="preserve">Namizni računalnik </w:t>
      </w:r>
      <w:fldSimple w:instr=" SEQ Namizni_računalnik \* ARABIC ">
        <w:r>
          <w:rPr>
            <w:noProof/>
          </w:rPr>
          <w:t>2</w:t>
        </w:r>
      </w:fldSimple>
    </w:p>
    <w:p w:rsidR="005D3EB0" w:rsidRPr="005D3EB0" w:rsidRDefault="005D3EB0" w:rsidP="005D3EB0"/>
    <w:p w:rsidR="00D33A35" w:rsidRDefault="00F34946" w:rsidP="00D33A35">
      <w:pPr>
        <w:keepNext/>
      </w:pPr>
      <w:r>
        <w:rPr>
          <w:noProof/>
          <w:lang w:eastAsia="sl-SI"/>
        </w:rPr>
        <w:pict>
          <v:shape id="_x0000_i1030" type="#_x0000_t75" alt="http://www.mat3.si/Foto/Blog/Sestava-racunalnika/Priklopljen-racunalnik.jpg" style="width:396.75pt;height:340.5pt;visibility:visible">
            <v:imagedata r:id="rId96" o:title="Priklopljen-racunalnik"/>
          </v:shape>
        </w:pict>
      </w:r>
    </w:p>
    <w:p w:rsidR="00D33A35" w:rsidRDefault="00D33A35" w:rsidP="00D33A35">
      <w:pPr>
        <w:pStyle w:val="Caption"/>
      </w:pPr>
      <w:r>
        <w:t xml:space="preserve">Računalnik </w:t>
      </w:r>
      <w:fldSimple w:instr=" SEQ Računalnik \* ARABIC ">
        <w:r>
          <w:rPr>
            <w:noProof/>
          </w:rPr>
          <w:t>1</w:t>
        </w:r>
      </w:fldSimple>
    </w:p>
    <w:p w:rsidR="005D3EB0" w:rsidRPr="005D3EB0" w:rsidRDefault="005D3EB0" w:rsidP="00D33A35">
      <w:pPr>
        <w:pStyle w:val="Caption"/>
        <w:rPr>
          <w:b w:val="0"/>
          <w:color w:val="auto"/>
        </w:rPr>
      </w:pPr>
    </w:p>
    <w:sectPr w:rsidR="005D3EB0" w:rsidRPr="005D3EB0" w:rsidSect="00DD77F9">
      <w:footerReference w:type="default" r:id="rId9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03F" w:rsidRDefault="00DB203F" w:rsidP="00DD77F9">
      <w:pPr>
        <w:spacing w:after="0" w:line="240" w:lineRule="auto"/>
      </w:pPr>
      <w:r>
        <w:separator/>
      </w:r>
    </w:p>
  </w:endnote>
  <w:endnote w:type="continuationSeparator" w:id="0">
    <w:p w:rsidR="00DB203F" w:rsidRDefault="00DB203F" w:rsidP="00DD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7F9" w:rsidRDefault="00443FCE">
    <w:pPr>
      <w:pStyle w:val="Footer"/>
      <w:jc w:val="right"/>
    </w:pPr>
    <w:r>
      <w:fldChar w:fldCharType="begin"/>
    </w:r>
    <w:r>
      <w:instrText xml:space="preserve"> PAGE   \* MERGEFORMAT </w:instrText>
    </w:r>
    <w:r>
      <w:fldChar w:fldCharType="separate"/>
    </w:r>
    <w:r w:rsidR="0085697C">
      <w:rPr>
        <w:noProof/>
      </w:rPr>
      <w:t>2</w:t>
    </w:r>
    <w:r>
      <w:rPr>
        <w:noProof/>
      </w:rPr>
      <w:fldChar w:fldCharType="end"/>
    </w:r>
  </w:p>
  <w:p w:rsidR="00DD77F9" w:rsidRDefault="00DD7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03F" w:rsidRDefault="00DB203F" w:rsidP="00DD77F9">
      <w:pPr>
        <w:spacing w:after="0" w:line="240" w:lineRule="auto"/>
      </w:pPr>
      <w:r>
        <w:separator/>
      </w:r>
    </w:p>
  </w:footnote>
  <w:footnote w:type="continuationSeparator" w:id="0">
    <w:p w:rsidR="00DB203F" w:rsidRDefault="00DB203F" w:rsidP="00DD7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6004"/>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B60ED0"/>
    <w:multiLevelType w:val="multilevel"/>
    <w:tmpl w:val="FC0C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A7FEF"/>
    <w:multiLevelType w:val="multilevel"/>
    <w:tmpl w:val="FC0C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83D4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E70472"/>
    <w:multiLevelType w:val="hybridMultilevel"/>
    <w:tmpl w:val="AD5ADB0C"/>
    <w:lvl w:ilvl="0" w:tplc="1C2AF348">
      <w:start w:val="1"/>
      <w:numFmt w:val="decimal"/>
      <w:lvlText w:val="%1."/>
      <w:lvlJc w:val="left"/>
      <w:pPr>
        <w:ind w:left="1080" w:hanging="720"/>
      </w:pPr>
      <w:rPr>
        <w:rFonts w:hint="default"/>
        <w:color w:val="365F91"/>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A695B46"/>
    <w:multiLevelType w:val="multilevel"/>
    <w:tmpl w:val="FC0C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DB593D"/>
    <w:multiLevelType w:val="multilevel"/>
    <w:tmpl w:val="FC0C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55165A"/>
    <w:multiLevelType w:val="hybridMultilevel"/>
    <w:tmpl w:val="7B0CD7A2"/>
    <w:lvl w:ilvl="0" w:tplc="25929ACC">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B7626E"/>
    <w:multiLevelType w:val="hybridMultilevel"/>
    <w:tmpl w:val="600E5D0C"/>
    <w:lvl w:ilvl="0" w:tplc="25929ACC">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F35465"/>
    <w:multiLevelType w:val="multilevel"/>
    <w:tmpl w:val="FC0C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FB733D"/>
    <w:multiLevelType w:val="multilevel"/>
    <w:tmpl w:val="72A00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9F614B"/>
    <w:multiLevelType w:val="hybridMultilevel"/>
    <w:tmpl w:val="69565E70"/>
    <w:lvl w:ilvl="0" w:tplc="693CAC1E">
      <w:start w:val="1"/>
      <w:numFmt w:val="decimal"/>
      <w:lvlText w:val="%1."/>
      <w:lvlJc w:val="left"/>
      <w:pPr>
        <w:ind w:left="1152" w:hanging="720"/>
      </w:pPr>
      <w:rPr>
        <w:rFonts w:hint="default"/>
        <w:color w:val="365F91"/>
        <w:sz w:val="28"/>
      </w:rPr>
    </w:lvl>
    <w:lvl w:ilvl="1" w:tplc="04240019" w:tentative="1">
      <w:start w:val="1"/>
      <w:numFmt w:val="lowerLetter"/>
      <w:lvlText w:val="%2."/>
      <w:lvlJc w:val="left"/>
      <w:pPr>
        <w:ind w:left="1512" w:hanging="360"/>
      </w:pPr>
    </w:lvl>
    <w:lvl w:ilvl="2" w:tplc="0424001B" w:tentative="1">
      <w:start w:val="1"/>
      <w:numFmt w:val="lowerRoman"/>
      <w:lvlText w:val="%3."/>
      <w:lvlJc w:val="right"/>
      <w:pPr>
        <w:ind w:left="2232" w:hanging="180"/>
      </w:pPr>
    </w:lvl>
    <w:lvl w:ilvl="3" w:tplc="0424000F" w:tentative="1">
      <w:start w:val="1"/>
      <w:numFmt w:val="decimal"/>
      <w:lvlText w:val="%4."/>
      <w:lvlJc w:val="left"/>
      <w:pPr>
        <w:ind w:left="2952" w:hanging="360"/>
      </w:pPr>
    </w:lvl>
    <w:lvl w:ilvl="4" w:tplc="04240019" w:tentative="1">
      <w:start w:val="1"/>
      <w:numFmt w:val="lowerLetter"/>
      <w:lvlText w:val="%5."/>
      <w:lvlJc w:val="left"/>
      <w:pPr>
        <w:ind w:left="3672" w:hanging="360"/>
      </w:pPr>
    </w:lvl>
    <w:lvl w:ilvl="5" w:tplc="0424001B" w:tentative="1">
      <w:start w:val="1"/>
      <w:numFmt w:val="lowerRoman"/>
      <w:lvlText w:val="%6."/>
      <w:lvlJc w:val="right"/>
      <w:pPr>
        <w:ind w:left="4392" w:hanging="180"/>
      </w:pPr>
    </w:lvl>
    <w:lvl w:ilvl="6" w:tplc="0424000F" w:tentative="1">
      <w:start w:val="1"/>
      <w:numFmt w:val="decimal"/>
      <w:lvlText w:val="%7."/>
      <w:lvlJc w:val="left"/>
      <w:pPr>
        <w:ind w:left="5112" w:hanging="360"/>
      </w:pPr>
    </w:lvl>
    <w:lvl w:ilvl="7" w:tplc="04240019" w:tentative="1">
      <w:start w:val="1"/>
      <w:numFmt w:val="lowerLetter"/>
      <w:lvlText w:val="%8."/>
      <w:lvlJc w:val="left"/>
      <w:pPr>
        <w:ind w:left="5832" w:hanging="360"/>
      </w:pPr>
    </w:lvl>
    <w:lvl w:ilvl="8" w:tplc="0424001B" w:tentative="1">
      <w:start w:val="1"/>
      <w:numFmt w:val="lowerRoman"/>
      <w:lvlText w:val="%9."/>
      <w:lvlJc w:val="right"/>
      <w:pPr>
        <w:ind w:left="6552" w:hanging="180"/>
      </w:pPr>
    </w:lvl>
  </w:abstractNum>
  <w:num w:numId="1">
    <w:abstractNumId w:val="9"/>
  </w:num>
  <w:num w:numId="2">
    <w:abstractNumId w:val="8"/>
  </w:num>
  <w:num w:numId="3">
    <w:abstractNumId w:val="7"/>
  </w:num>
  <w:num w:numId="4">
    <w:abstractNumId w:val="1"/>
  </w:num>
  <w:num w:numId="5">
    <w:abstractNumId w:val="2"/>
  </w:num>
  <w:num w:numId="6">
    <w:abstractNumId w:val="6"/>
  </w:num>
  <w:num w:numId="7">
    <w:abstractNumId w:val="5"/>
  </w:num>
  <w:num w:numId="8">
    <w:abstractNumId w:val="0"/>
  </w:num>
  <w:num w:numId="9">
    <w:abstractNumId w:val="11"/>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4AAC"/>
    <w:rsid w:val="00024AAC"/>
    <w:rsid w:val="00236454"/>
    <w:rsid w:val="002D6C51"/>
    <w:rsid w:val="00443FCE"/>
    <w:rsid w:val="00493494"/>
    <w:rsid w:val="005762AC"/>
    <w:rsid w:val="005D3EB0"/>
    <w:rsid w:val="00611040"/>
    <w:rsid w:val="0081055C"/>
    <w:rsid w:val="0085697C"/>
    <w:rsid w:val="008F6C9E"/>
    <w:rsid w:val="00A25F70"/>
    <w:rsid w:val="00BE6110"/>
    <w:rsid w:val="00D33A35"/>
    <w:rsid w:val="00DB203F"/>
    <w:rsid w:val="00DD77F9"/>
    <w:rsid w:val="00E6280C"/>
    <w:rsid w:val="00F34946"/>
    <w:rsid w:val="00F434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040"/>
    <w:pPr>
      <w:spacing w:after="200" w:line="276" w:lineRule="auto"/>
    </w:pPr>
    <w:rPr>
      <w:sz w:val="22"/>
      <w:szCs w:val="22"/>
      <w:lang w:eastAsia="en-US"/>
    </w:rPr>
  </w:style>
  <w:style w:type="paragraph" w:styleId="Heading1">
    <w:name w:val="heading 1"/>
    <w:basedOn w:val="Normal"/>
    <w:next w:val="Normal"/>
    <w:link w:val="Heading1Char"/>
    <w:uiPriority w:val="9"/>
    <w:qFormat/>
    <w:rsid w:val="00DD77F9"/>
    <w:pPr>
      <w:keepNext/>
      <w:keepLines/>
      <w:numPr>
        <w:numId w:val="8"/>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D77F9"/>
    <w:pPr>
      <w:keepNext/>
      <w:keepLines/>
      <w:numPr>
        <w:ilvl w:val="1"/>
        <w:numId w:val="8"/>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DD77F9"/>
    <w:pPr>
      <w:keepNext/>
      <w:keepLines/>
      <w:numPr>
        <w:ilvl w:val="2"/>
        <w:numId w:val="8"/>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DD77F9"/>
    <w:pPr>
      <w:keepNext/>
      <w:keepLines/>
      <w:numPr>
        <w:ilvl w:val="3"/>
        <w:numId w:val="8"/>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DD77F9"/>
    <w:pPr>
      <w:keepNext/>
      <w:keepLines/>
      <w:numPr>
        <w:ilvl w:val="4"/>
        <w:numId w:val="8"/>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DD77F9"/>
    <w:pPr>
      <w:keepNext/>
      <w:keepLines/>
      <w:numPr>
        <w:ilvl w:val="5"/>
        <w:numId w:val="8"/>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DD77F9"/>
    <w:pPr>
      <w:keepNext/>
      <w:keepLines/>
      <w:numPr>
        <w:ilvl w:val="6"/>
        <w:numId w:val="8"/>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DD77F9"/>
    <w:pPr>
      <w:keepNext/>
      <w:keepLines/>
      <w:numPr>
        <w:ilvl w:val="7"/>
        <w:numId w:val="8"/>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D77F9"/>
    <w:pPr>
      <w:keepNext/>
      <w:keepLines/>
      <w:numPr>
        <w:ilvl w:val="8"/>
        <w:numId w:val="8"/>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4AAC"/>
    <w:rPr>
      <w:color w:val="0000FF"/>
      <w:u w:val="single"/>
    </w:rPr>
  </w:style>
  <w:style w:type="paragraph" w:styleId="ListParagraph">
    <w:name w:val="List Paragraph"/>
    <w:basedOn w:val="Normal"/>
    <w:uiPriority w:val="34"/>
    <w:qFormat/>
    <w:rsid w:val="00024AAC"/>
    <w:pPr>
      <w:ind w:left="720"/>
      <w:contextualSpacing/>
    </w:pPr>
  </w:style>
  <w:style w:type="paragraph" w:styleId="NormalWeb">
    <w:name w:val="Normal (Web)"/>
    <w:basedOn w:val="Normal"/>
    <w:uiPriority w:val="99"/>
    <w:unhideWhenUsed/>
    <w:rsid w:val="00024AAC"/>
    <w:pPr>
      <w:spacing w:before="100" w:beforeAutospacing="1" w:after="100" w:afterAutospacing="1" w:line="240" w:lineRule="auto"/>
    </w:pPr>
    <w:rPr>
      <w:rFonts w:ascii="Times New Roman" w:eastAsia="Times New Roman" w:hAnsi="Times New Roman"/>
      <w:sz w:val="24"/>
      <w:szCs w:val="24"/>
      <w:lang w:eastAsia="sl-SI"/>
    </w:rPr>
  </w:style>
  <w:style w:type="paragraph" w:styleId="BalloonText">
    <w:name w:val="Balloon Text"/>
    <w:basedOn w:val="Normal"/>
    <w:link w:val="BalloonTextChar"/>
    <w:uiPriority w:val="99"/>
    <w:semiHidden/>
    <w:unhideWhenUsed/>
    <w:rsid w:val="00024A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4AAC"/>
    <w:rPr>
      <w:rFonts w:ascii="Tahoma" w:hAnsi="Tahoma" w:cs="Tahoma"/>
      <w:sz w:val="16"/>
      <w:szCs w:val="16"/>
    </w:rPr>
  </w:style>
  <w:style w:type="paragraph" w:styleId="Header">
    <w:name w:val="header"/>
    <w:basedOn w:val="Normal"/>
    <w:link w:val="HeaderChar"/>
    <w:uiPriority w:val="99"/>
    <w:semiHidden/>
    <w:unhideWhenUsed/>
    <w:rsid w:val="00DD77F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D77F9"/>
  </w:style>
  <w:style w:type="paragraph" w:styleId="Footer">
    <w:name w:val="footer"/>
    <w:basedOn w:val="Normal"/>
    <w:link w:val="FooterChar"/>
    <w:uiPriority w:val="99"/>
    <w:unhideWhenUsed/>
    <w:rsid w:val="00DD77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77F9"/>
  </w:style>
  <w:style w:type="character" w:customStyle="1" w:styleId="Heading1Char">
    <w:name w:val="Heading 1 Char"/>
    <w:link w:val="Heading1"/>
    <w:uiPriority w:val="9"/>
    <w:rsid w:val="00DD77F9"/>
    <w:rPr>
      <w:rFonts w:ascii="Cambria" w:eastAsia="Times New Roman" w:hAnsi="Cambria" w:cs="Times New Roman"/>
      <w:b/>
      <w:bCs/>
      <w:color w:val="365F91"/>
      <w:sz w:val="28"/>
      <w:szCs w:val="28"/>
    </w:rPr>
  </w:style>
  <w:style w:type="character" w:customStyle="1" w:styleId="Heading2Char">
    <w:name w:val="Heading 2 Char"/>
    <w:link w:val="Heading2"/>
    <w:uiPriority w:val="9"/>
    <w:rsid w:val="00DD77F9"/>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rsid w:val="00DD77F9"/>
    <w:pPr>
      <w:spacing w:after="100"/>
    </w:pPr>
  </w:style>
  <w:style w:type="paragraph" w:styleId="TOC2">
    <w:name w:val="toc 2"/>
    <w:basedOn w:val="Normal"/>
    <w:next w:val="Normal"/>
    <w:autoRedefine/>
    <w:uiPriority w:val="39"/>
    <w:unhideWhenUsed/>
    <w:rsid w:val="00DD77F9"/>
    <w:pPr>
      <w:spacing w:after="100"/>
      <w:ind w:left="220"/>
    </w:pPr>
  </w:style>
  <w:style w:type="character" w:customStyle="1" w:styleId="Heading3Char">
    <w:name w:val="Heading 3 Char"/>
    <w:link w:val="Heading3"/>
    <w:uiPriority w:val="9"/>
    <w:semiHidden/>
    <w:rsid w:val="00DD77F9"/>
    <w:rPr>
      <w:rFonts w:ascii="Cambria" w:eastAsia="Times New Roman" w:hAnsi="Cambria" w:cs="Times New Roman"/>
      <w:b/>
      <w:bCs/>
      <w:color w:val="4F81BD"/>
    </w:rPr>
  </w:style>
  <w:style w:type="character" w:customStyle="1" w:styleId="Heading4Char">
    <w:name w:val="Heading 4 Char"/>
    <w:link w:val="Heading4"/>
    <w:uiPriority w:val="9"/>
    <w:semiHidden/>
    <w:rsid w:val="00DD77F9"/>
    <w:rPr>
      <w:rFonts w:ascii="Cambria" w:eastAsia="Times New Roman" w:hAnsi="Cambria" w:cs="Times New Roman"/>
      <w:b/>
      <w:bCs/>
      <w:i/>
      <w:iCs/>
      <w:color w:val="4F81BD"/>
    </w:rPr>
  </w:style>
  <w:style w:type="character" w:customStyle="1" w:styleId="Heading5Char">
    <w:name w:val="Heading 5 Char"/>
    <w:link w:val="Heading5"/>
    <w:uiPriority w:val="9"/>
    <w:semiHidden/>
    <w:rsid w:val="00DD77F9"/>
    <w:rPr>
      <w:rFonts w:ascii="Cambria" w:eastAsia="Times New Roman" w:hAnsi="Cambria" w:cs="Times New Roman"/>
      <w:color w:val="243F60"/>
    </w:rPr>
  </w:style>
  <w:style w:type="character" w:customStyle="1" w:styleId="Heading6Char">
    <w:name w:val="Heading 6 Char"/>
    <w:link w:val="Heading6"/>
    <w:uiPriority w:val="9"/>
    <w:semiHidden/>
    <w:rsid w:val="00DD77F9"/>
    <w:rPr>
      <w:rFonts w:ascii="Cambria" w:eastAsia="Times New Roman" w:hAnsi="Cambria" w:cs="Times New Roman"/>
      <w:i/>
      <w:iCs/>
      <w:color w:val="243F60"/>
    </w:rPr>
  </w:style>
  <w:style w:type="character" w:customStyle="1" w:styleId="Heading7Char">
    <w:name w:val="Heading 7 Char"/>
    <w:link w:val="Heading7"/>
    <w:uiPriority w:val="9"/>
    <w:semiHidden/>
    <w:rsid w:val="00DD77F9"/>
    <w:rPr>
      <w:rFonts w:ascii="Cambria" w:eastAsia="Times New Roman" w:hAnsi="Cambria" w:cs="Times New Roman"/>
      <w:i/>
      <w:iCs/>
      <w:color w:val="404040"/>
    </w:rPr>
  </w:style>
  <w:style w:type="character" w:customStyle="1" w:styleId="Heading8Char">
    <w:name w:val="Heading 8 Char"/>
    <w:link w:val="Heading8"/>
    <w:uiPriority w:val="9"/>
    <w:semiHidden/>
    <w:rsid w:val="00DD77F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DD77F9"/>
    <w:rPr>
      <w:rFonts w:ascii="Cambria" w:eastAsia="Times New Roman" w:hAnsi="Cambria" w:cs="Times New Roman"/>
      <w:i/>
      <w:iCs/>
      <w:color w:val="404040"/>
      <w:sz w:val="20"/>
      <w:szCs w:val="20"/>
    </w:rPr>
  </w:style>
  <w:style w:type="paragraph" w:styleId="Caption">
    <w:name w:val="caption"/>
    <w:basedOn w:val="Normal"/>
    <w:next w:val="Normal"/>
    <w:uiPriority w:val="35"/>
    <w:unhideWhenUsed/>
    <w:qFormat/>
    <w:rsid w:val="00DD77F9"/>
    <w:pPr>
      <w:spacing w:line="240" w:lineRule="auto"/>
    </w:pPr>
    <w:rPr>
      <w:b/>
      <w:bCs/>
      <w:color w:val="4F81BD"/>
      <w:sz w:val="18"/>
      <w:szCs w:val="18"/>
    </w:rPr>
  </w:style>
  <w:style w:type="paragraph" w:styleId="TableofFigures">
    <w:name w:val="table of figures"/>
    <w:basedOn w:val="Normal"/>
    <w:next w:val="Normal"/>
    <w:uiPriority w:val="99"/>
    <w:unhideWhenUsed/>
    <w:rsid w:val="00DD77F9"/>
    <w:pPr>
      <w:spacing w:after="0"/>
    </w:pPr>
  </w:style>
  <w:style w:type="paragraph" w:styleId="NoSpacing">
    <w:name w:val="No Spacing"/>
    <w:link w:val="NoSpacingChar"/>
    <w:uiPriority w:val="1"/>
    <w:qFormat/>
    <w:rsid w:val="00DD77F9"/>
    <w:rPr>
      <w:rFonts w:eastAsia="Times New Roman"/>
      <w:sz w:val="22"/>
      <w:szCs w:val="22"/>
      <w:lang w:eastAsia="en-US"/>
    </w:rPr>
  </w:style>
  <w:style w:type="character" w:customStyle="1" w:styleId="NoSpacingChar">
    <w:name w:val="No Spacing Char"/>
    <w:link w:val="NoSpacing"/>
    <w:uiPriority w:val="1"/>
    <w:rsid w:val="00DD77F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578">
      <w:bodyDiv w:val="1"/>
      <w:marLeft w:val="0"/>
      <w:marRight w:val="0"/>
      <w:marTop w:val="0"/>
      <w:marBottom w:val="0"/>
      <w:divBdr>
        <w:top w:val="none" w:sz="0" w:space="0" w:color="auto"/>
        <w:left w:val="none" w:sz="0" w:space="0" w:color="auto"/>
        <w:bottom w:val="none" w:sz="0" w:space="0" w:color="auto"/>
        <w:right w:val="none" w:sz="0" w:space="0" w:color="auto"/>
      </w:divBdr>
    </w:div>
    <w:div w:id="346179179">
      <w:bodyDiv w:val="1"/>
      <w:marLeft w:val="0"/>
      <w:marRight w:val="0"/>
      <w:marTop w:val="0"/>
      <w:marBottom w:val="0"/>
      <w:divBdr>
        <w:top w:val="none" w:sz="0" w:space="0" w:color="auto"/>
        <w:left w:val="none" w:sz="0" w:space="0" w:color="auto"/>
        <w:bottom w:val="none" w:sz="0" w:space="0" w:color="auto"/>
        <w:right w:val="none" w:sz="0" w:space="0" w:color="auto"/>
      </w:divBdr>
      <w:divsChild>
        <w:div w:id="453448729">
          <w:marLeft w:val="0"/>
          <w:marRight w:val="0"/>
          <w:marTop w:val="0"/>
          <w:marBottom w:val="0"/>
          <w:divBdr>
            <w:top w:val="none" w:sz="0" w:space="0" w:color="auto"/>
            <w:left w:val="none" w:sz="0" w:space="0" w:color="auto"/>
            <w:bottom w:val="none" w:sz="0" w:space="0" w:color="auto"/>
            <w:right w:val="none" w:sz="0" w:space="0" w:color="auto"/>
          </w:divBdr>
          <w:divsChild>
            <w:div w:id="1586188768">
              <w:marLeft w:val="0"/>
              <w:marRight w:val="0"/>
              <w:marTop w:val="0"/>
              <w:marBottom w:val="0"/>
              <w:divBdr>
                <w:top w:val="none" w:sz="0" w:space="0" w:color="auto"/>
                <w:left w:val="none" w:sz="0" w:space="0" w:color="auto"/>
                <w:bottom w:val="none" w:sz="0" w:space="0" w:color="auto"/>
                <w:right w:val="none" w:sz="0" w:space="0" w:color="auto"/>
              </w:divBdr>
              <w:divsChild>
                <w:div w:id="1157846685">
                  <w:marLeft w:val="0"/>
                  <w:marRight w:val="0"/>
                  <w:marTop w:val="0"/>
                  <w:marBottom w:val="0"/>
                  <w:divBdr>
                    <w:top w:val="none" w:sz="0" w:space="0" w:color="auto"/>
                    <w:left w:val="none" w:sz="0" w:space="0" w:color="auto"/>
                    <w:bottom w:val="none" w:sz="0" w:space="0" w:color="auto"/>
                    <w:right w:val="none" w:sz="0" w:space="0" w:color="auto"/>
                  </w:divBdr>
                  <w:divsChild>
                    <w:div w:id="13013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5183">
      <w:bodyDiv w:val="1"/>
      <w:marLeft w:val="0"/>
      <w:marRight w:val="0"/>
      <w:marTop w:val="0"/>
      <w:marBottom w:val="0"/>
      <w:divBdr>
        <w:top w:val="none" w:sz="0" w:space="0" w:color="auto"/>
        <w:left w:val="none" w:sz="0" w:space="0" w:color="auto"/>
        <w:bottom w:val="none" w:sz="0" w:space="0" w:color="auto"/>
        <w:right w:val="none" w:sz="0" w:space="0" w:color="auto"/>
      </w:divBdr>
    </w:div>
    <w:div w:id="948051549">
      <w:bodyDiv w:val="1"/>
      <w:marLeft w:val="0"/>
      <w:marRight w:val="0"/>
      <w:marTop w:val="0"/>
      <w:marBottom w:val="0"/>
      <w:divBdr>
        <w:top w:val="none" w:sz="0" w:space="0" w:color="auto"/>
        <w:left w:val="none" w:sz="0" w:space="0" w:color="auto"/>
        <w:bottom w:val="none" w:sz="0" w:space="0" w:color="auto"/>
        <w:right w:val="none" w:sz="0" w:space="0" w:color="auto"/>
      </w:divBdr>
    </w:div>
    <w:div w:id="1481650190">
      <w:bodyDiv w:val="1"/>
      <w:marLeft w:val="0"/>
      <w:marRight w:val="0"/>
      <w:marTop w:val="0"/>
      <w:marBottom w:val="0"/>
      <w:divBdr>
        <w:top w:val="none" w:sz="0" w:space="0" w:color="auto"/>
        <w:left w:val="none" w:sz="0" w:space="0" w:color="auto"/>
        <w:bottom w:val="none" w:sz="0" w:space="0" w:color="auto"/>
        <w:right w:val="none" w:sz="0" w:space="0" w:color="auto"/>
      </w:divBdr>
    </w:div>
    <w:div w:id="1529875649">
      <w:bodyDiv w:val="1"/>
      <w:marLeft w:val="0"/>
      <w:marRight w:val="0"/>
      <w:marTop w:val="0"/>
      <w:marBottom w:val="0"/>
      <w:divBdr>
        <w:top w:val="none" w:sz="0" w:space="0" w:color="auto"/>
        <w:left w:val="none" w:sz="0" w:space="0" w:color="auto"/>
        <w:bottom w:val="none" w:sz="0" w:space="0" w:color="auto"/>
        <w:right w:val="none" w:sz="0" w:space="0" w:color="auto"/>
      </w:divBdr>
    </w:div>
    <w:div w:id="1782912246">
      <w:bodyDiv w:val="1"/>
      <w:marLeft w:val="0"/>
      <w:marRight w:val="0"/>
      <w:marTop w:val="0"/>
      <w:marBottom w:val="0"/>
      <w:divBdr>
        <w:top w:val="none" w:sz="0" w:space="0" w:color="auto"/>
        <w:left w:val="none" w:sz="0" w:space="0" w:color="auto"/>
        <w:bottom w:val="none" w:sz="0" w:space="0" w:color="auto"/>
        <w:right w:val="none" w:sz="0" w:space="0" w:color="auto"/>
      </w:divBdr>
    </w:div>
    <w:div w:id="2022202116">
      <w:bodyDiv w:val="1"/>
      <w:marLeft w:val="0"/>
      <w:marRight w:val="0"/>
      <w:marTop w:val="0"/>
      <w:marBottom w:val="0"/>
      <w:divBdr>
        <w:top w:val="none" w:sz="0" w:space="0" w:color="auto"/>
        <w:left w:val="none" w:sz="0" w:space="0" w:color="auto"/>
        <w:bottom w:val="none" w:sz="0" w:space="0" w:color="auto"/>
        <w:right w:val="none" w:sz="0" w:space="0" w:color="auto"/>
      </w:divBdr>
    </w:div>
    <w:div w:id="20586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wikipedia.org/wiki/Prevajalnik" TargetMode="External"/><Relationship Id="rId21" Type="http://schemas.openxmlformats.org/officeDocument/2006/relationships/hyperlink" Target="http://sl.wikipedia.org/wiki/Dokumentni_sistemi" TargetMode="External"/><Relationship Id="rId34" Type="http://schemas.openxmlformats.org/officeDocument/2006/relationships/hyperlink" Target="http://sl.wikipedia.org/w/index.php?title=Zunanja_naprava&amp;action=edit&amp;redlink=1" TargetMode="External"/><Relationship Id="rId42" Type="http://schemas.openxmlformats.org/officeDocument/2006/relationships/hyperlink" Target="http://sl.wikipedia.org/wiki/Katodna_cev" TargetMode="External"/><Relationship Id="rId47" Type="http://schemas.openxmlformats.org/officeDocument/2006/relationships/hyperlink" Target="http://sl.wikipedia.org/w/index.php?title=Tiskano_vezje&amp;action=edit&amp;redlink=1" TargetMode="External"/><Relationship Id="rId50" Type="http://schemas.openxmlformats.org/officeDocument/2006/relationships/hyperlink" Target="http://sl.wikipedia.org/wiki/Bralno_pisalni_pomnilnik" TargetMode="External"/><Relationship Id="rId55" Type="http://schemas.openxmlformats.org/officeDocument/2006/relationships/hyperlink" Target="http://sl.wikipedia.org/wiki/Univerzalno_serijsko_vodilo" TargetMode="External"/><Relationship Id="rId63" Type="http://schemas.openxmlformats.org/officeDocument/2006/relationships/hyperlink" Target="http://sl.wikipedia.org/w/index.php?title=IDE&amp;action=edit&amp;redlink=1" TargetMode="External"/><Relationship Id="rId68" Type="http://schemas.openxmlformats.org/officeDocument/2006/relationships/hyperlink" Target="http://sl.wikipedia.org/w/index.php?title=AC97&amp;action=edit&amp;redlink=1" TargetMode="External"/><Relationship Id="rId76" Type="http://schemas.openxmlformats.org/officeDocument/2006/relationships/hyperlink" Target="http://sl.wikipedia.org/wiki/Podatek" TargetMode="External"/><Relationship Id="rId84" Type="http://schemas.openxmlformats.org/officeDocument/2006/relationships/hyperlink" Target="http://sl.wikipedia.org/wiki/Pomnilnik" TargetMode="External"/><Relationship Id="rId89" Type="http://schemas.openxmlformats.org/officeDocument/2006/relationships/hyperlink" Target="https://sl.wikipedia.org/w/index.php?title=Dinami%C4%8Dni_RAM&amp;action=edit&amp;redlink=1"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l.wikipedia.org/wiki/Modem" TargetMode="External"/><Relationship Id="rId92" Type="http://schemas.openxmlformats.org/officeDocument/2006/relationships/hyperlink" Target="https://sl.wikipedia.org/wiki/Byte" TargetMode="External"/><Relationship Id="rId2" Type="http://schemas.openxmlformats.org/officeDocument/2006/relationships/customXml" Target="../customXml/item2.xml"/><Relationship Id="rId16" Type="http://schemas.openxmlformats.org/officeDocument/2006/relationships/hyperlink" Target="http://sl.wikipedia.org/wiki/Zunanji_pomnilnik" TargetMode="External"/><Relationship Id="rId29" Type="http://schemas.openxmlformats.org/officeDocument/2006/relationships/hyperlink" Target="http://sl.wikipedia.org/wiki/Preizkusno_programje" TargetMode="External"/><Relationship Id="rId11" Type="http://schemas.openxmlformats.org/officeDocument/2006/relationships/hyperlink" Target="http://sl.wikipedia.org/wiki/Procesor" TargetMode="External"/><Relationship Id="rId24" Type="http://schemas.openxmlformats.org/officeDocument/2006/relationships/hyperlink" Target="http://sl.wikipedia.org/wiki/Elektronska_po%C5%A1ta" TargetMode="External"/><Relationship Id="rId32" Type="http://schemas.openxmlformats.org/officeDocument/2006/relationships/image" Target="media/image2.png"/><Relationship Id="rId37" Type="http://schemas.openxmlformats.org/officeDocument/2006/relationships/hyperlink" Target="http://sl.wikipedia.org/wiki/Standard_ra%C4%8Dunalni%C5%A1kega_zaslona" TargetMode="External"/><Relationship Id="rId40" Type="http://schemas.openxmlformats.org/officeDocument/2006/relationships/hyperlink" Target="http://sl.wikipedia.org/wiki/Palec" TargetMode="External"/><Relationship Id="rId45" Type="http://schemas.openxmlformats.org/officeDocument/2006/relationships/hyperlink" Target="http://sl.wikipedia.org/wiki/Angle%C5%A1%C4%8Dina" TargetMode="External"/><Relationship Id="rId53" Type="http://schemas.openxmlformats.org/officeDocument/2006/relationships/hyperlink" Target="http://sl.wikipedia.org/wiki/Mi%C5%A1ka" TargetMode="External"/><Relationship Id="rId58" Type="http://schemas.openxmlformats.org/officeDocument/2006/relationships/hyperlink" Target="http://sl.wikipedia.org/wiki/Sistemski_nabor" TargetMode="External"/><Relationship Id="rId66" Type="http://schemas.openxmlformats.org/officeDocument/2006/relationships/hyperlink" Target="http://sl.wikipedia.org/w/index.php?title=SCI&amp;action=edit&amp;redlink=1" TargetMode="External"/><Relationship Id="rId74" Type="http://schemas.openxmlformats.org/officeDocument/2006/relationships/hyperlink" Target="http://sl.wikipedia.org/wiki/Angle%C5%A1%C4%8Dina" TargetMode="External"/><Relationship Id="rId79" Type="http://schemas.openxmlformats.org/officeDocument/2006/relationships/hyperlink" Target="http://sl.wikipedia.org/wiki/Silicij" TargetMode="External"/><Relationship Id="rId87" Type="http://schemas.openxmlformats.org/officeDocument/2006/relationships/hyperlink" Target="https://sl.wikipedia.org/wiki/Podatek" TargetMode="External"/><Relationship Id="rId5" Type="http://schemas.openxmlformats.org/officeDocument/2006/relationships/settings" Target="settings.xml"/><Relationship Id="rId61" Type="http://schemas.openxmlformats.org/officeDocument/2006/relationships/hyperlink" Target="http://sl.wikipedia.org/w/index.php?title=PCI_Express&amp;action=edit&amp;redlink=1" TargetMode="External"/><Relationship Id="rId82" Type="http://schemas.openxmlformats.org/officeDocument/2006/relationships/hyperlink" Target="http://sl.wikipedia.org/w/index.php?title=Nit&amp;action=edit&amp;redlink=1" TargetMode="External"/><Relationship Id="rId90" Type="http://schemas.openxmlformats.org/officeDocument/2006/relationships/hyperlink" Target="https://sl.wikipedia.org/w/index.php?title=Stati%C4%8Dni_RAM&amp;action=edit&amp;redlink=1" TargetMode="External"/><Relationship Id="rId95" Type="http://schemas.openxmlformats.org/officeDocument/2006/relationships/image" Target="media/image6.png"/><Relationship Id="rId19" Type="http://schemas.openxmlformats.org/officeDocument/2006/relationships/hyperlink" Target="http://sl.wikipedia.org/wiki/Ra%C4%8Dunalni%C5%A1ke_igre" TargetMode="External"/><Relationship Id="rId14" Type="http://schemas.openxmlformats.org/officeDocument/2006/relationships/hyperlink" Target="http://sl.wikipedia.org/wiki/Bralni_pomnilnik" TargetMode="External"/><Relationship Id="rId22" Type="http://schemas.openxmlformats.org/officeDocument/2006/relationships/hyperlink" Target="http://sl.wikipedia.org/wiki/Grafi%C4%8Dni_programi" TargetMode="External"/><Relationship Id="rId27" Type="http://schemas.openxmlformats.org/officeDocument/2006/relationships/hyperlink" Target="http://sl.wikipedia.org/w/index.php?title=Komercialno_programje&amp;action=edit&amp;redlink=1" TargetMode="External"/><Relationship Id="rId30" Type="http://schemas.openxmlformats.org/officeDocument/2006/relationships/hyperlink" Target="http://sl.wikipedia.org/wiki/Ra%C4%8Dunalnik" TargetMode="External"/><Relationship Id="rId35" Type="http://schemas.openxmlformats.org/officeDocument/2006/relationships/hyperlink" Target="http://sl.wikipedia.org/wiki/Slika" TargetMode="External"/><Relationship Id="rId43" Type="http://schemas.openxmlformats.org/officeDocument/2006/relationships/hyperlink" Target="http://sl.wikipedia.org/w/index.php?title=Lo%C4%8Dljivost_zaslona&amp;action=edit&amp;redlink=1" TargetMode="External"/><Relationship Id="rId48" Type="http://schemas.openxmlformats.org/officeDocument/2006/relationships/hyperlink" Target="http://sl.wikipedia.org/wiki/Osebni_ra%C4%8Dunalnik" TargetMode="External"/><Relationship Id="rId56" Type="http://schemas.openxmlformats.org/officeDocument/2006/relationships/hyperlink" Target="http://sl.wikipedia.org/w/index.php?title=Zaporedna_vrata&amp;action=edit&amp;redlink=1" TargetMode="External"/><Relationship Id="rId64" Type="http://schemas.openxmlformats.org/officeDocument/2006/relationships/hyperlink" Target="http://sl.wikipedia.org/w/index.php?title=FDD&amp;action=edit&amp;redlink=1" TargetMode="External"/><Relationship Id="rId69" Type="http://schemas.openxmlformats.org/officeDocument/2006/relationships/hyperlink" Target="http://sl.wikipedia.org/w/index.php?title=LPT&amp;action=edit&amp;redlink=1" TargetMode="External"/><Relationship Id="rId77" Type="http://schemas.openxmlformats.org/officeDocument/2006/relationships/hyperlink" Target="http://sl.wikipedia.org/wiki/Dvoji%C5%A1ki_%C5%A1tevilski_sistem" TargetMode="External"/><Relationship Id="rId8" Type="http://schemas.openxmlformats.org/officeDocument/2006/relationships/endnotes" Target="endnotes.xml"/><Relationship Id="rId51" Type="http://schemas.openxmlformats.org/officeDocument/2006/relationships/hyperlink" Target="http://sl.wikipedia.org/wiki/Grafi%C4%8Dna_kartica" TargetMode="External"/><Relationship Id="rId72" Type="http://schemas.openxmlformats.org/officeDocument/2006/relationships/hyperlink" Target="http://sl.wikipedia.org/wiki/BIOS" TargetMode="External"/><Relationship Id="rId80" Type="http://schemas.openxmlformats.org/officeDocument/2006/relationships/hyperlink" Target="http://sl.wikipedia.org/wiki/Tranzistor" TargetMode="External"/><Relationship Id="rId85" Type="http://schemas.openxmlformats.org/officeDocument/2006/relationships/hyperlink" Target="https://sl.wikipedia.org/wiki/Angle%C5%A1%C4%8Dina" TargetMode="External"/><Relationship Id="rId93" Type="http://schemas.openxmlformats.org/officeDocument/2006/relationships/image" Target="media/image4.png"/><Relationship Id="rId98"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l.wikipedia.org/wiki/Notranji_pomnilnik" TargetMode="External"/><Relationship Id="rId17" Type="http://schemas.openxmlformats.org/officeDocument/2006/relationships/hyperlink" Target="http://sl.wikipedia.org/wiki/Urejevalnik_besedila" TargetMode="External"/><Relationship Id="rId25" Type="http://schemas.openxmlformats.org/officeDocument/2006/relationships/hyperlink" Target="http://sl.wikipedia.org/wiki/Ra%C4%8Dunalni%C5%A1ko_podprto_na%C4%8Drtovanje" TargetMode="External"/><Relationship Id="rId33" Type="http://schemas.openxmlformats.org/officeDocument/2006/relationships/hyperlink" Target="http://sl.wikipedia.org/wiki/Ra%C4%8Dunalnik" TargetMode="External"/><Relationship Id="rId38" Type="http://schemas.openxmlformats.org/officeDocument/2006/relationships/hyperlink" Target="http://sl.wikipedia.org/w/index.php?title=Terminal&amp;action=edit&amp;redlink=1" TargetMode="External"/><Relationship Id="rId46" Type="http://schemas.openxmlformats.org/officeDocument/2006/relationships/hyperlink" Target="http://sl.wikipedia.org/wiki/Mati%C4%8Dna_plo%C5%A1%C4%8Da" TargetMode="External"/><Relationship Id="rId59" Type="http://schemas.openxmlformats.org/officeDocument/2006/relationships/hyperlink" Target="http://sl.wikipedia.org/w/index.php?title=PCI&amp;action=edit&amp;redlink=1" TargetMode="External"/><Relationship Id="rId67" Type="http://schemas.openxmlformats.org/officeDocument/2006/relationships/hyperlink" Target="http://sl.wikipedia.org/w/index.php?title=PS/2&amp;action=edit&amp;redlink=1" TargetMode="External"/><Relationship Id="rId20" Type="http://schemas.openxmlformats.org/officeDocument/2006/relationships/hyperlink" Target="http://sl.wikipedia.org/wiki/Podatkovne_baze" TargetMode="External"/><Relationship Id="rId41" Type="http://schemas.openxmlformats.org/officeDocument/2006/relationships/hyperlink" Target="http://sl.wikipedia.org/wiki/Centimeter" TargetMode="External"/><Relationship Id="rId54" Type="http://schemas.openxmlformats.org/officeDocument/2006/relationships/hyperlink" Target="http://sl.wikipedia.org/wiki/Tipkovnica" TargetMode="External"/><Relationship Id="rId62" Type="http://schemas.openxmlformats.org/officeDocument/2006/relationships/hyperlink" Target="http://sl.wikipedia.org/wiki/Vhodno-izhodne_enote" TargetMode="External"/><Relationship Id="rId70" Type="http://schemas.openxmlformats.org/officeDocument/2006/relationships/image" Target="media/image3.jpeg"/><Relationship Id="rId75" Type="http://schemas.openxmlformats.org/officeDocument/2006/relationships/hyperlink" Target="http://sl.wikipedia.org/wiki/Ra%C4%8Dunalnik" TargetMode="External"/><Relationship Id="rId83" Type="http://schemas.openxmlformats.org/officeDocument/2006/relationships/hyperlink" Target="http://sl.wikipedia.org/w/index.php?title=Podno%C5%BEje&amp;action=edit&amp;redlink=1" TargetMode="External"/><Relationship Id="rId88" Type="http://schemas.openxmlformats.org/officeDocument/2006/relationships/hyperlink" Target="https://sl.wikipedia.org/wiki/Ra%C4%8Dunalnik" TargetMode="External"/><Relationship Id="rId91" Type="http://schemas.openxmlformats.org/officeDocument/2006/relationships/hyperlink" Target="https://sl.wikipedia.org/w/index.php?title=Predpomnilnikih&amp;action=edit&amp;redlink=1" TargetMode="External"/><Relationship Id="rId9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wikipedia.org/wiki/Vhodno-izhodna_enota" TargetMode="External"/><Relationship Id="rId23" Type="http://schemas.openxmlformats.org/officeDocument/2006/relationships/hyperlink" Target="http://sl.wikipedia.org/wiki/Brskalnik" TargetMode="External"/><Relationship Id="rId28" Type="http://schemas.openxmlformats.org/officeDocument/2006/relationships/hyperlink" Target="http://sl.wikipedia.org/wiki/Prosto_programje" TargetMode="External"/><Relationship Id="rId36" Type="http://schemas.openxmlformats.org/officeDocument/2006/relationships/hyperlink" Target="http://sl.wikipedia.org/wiki/Grafi%C4%8Dna_kartica" TargetMode="External"/><Relationship Id="rId49" Type="http://schemas.openxmlformats.org/officeDocument/2006/relationships/hyperlink" Target="http://sl.wikipedia.org/wiki/Procesor" TargetMode="External"/><Relationship Id="rId57" Type="http://schemas.openxmlformats.org/officeDocument/2006/relationships/hyperlink" Target="http://sl.wikipedia.org/wiki/Tiskalnik" TargetMode="External"/><Relationship Id="rId10" Type="http://schemas.openxmlformats.org/officeDocument/2006/relationships/hyperlink" Target="http://sl.wikipedia.org/wiki/Centralno_procesna_enota" TargetMode="External"/><Relationship Id="rId31" Type="http://schemas.openxmlformats.org/officeDocument/2006/relationships/hyperlink" Target="http://sl.wikipedia.org/wiki/Programska_oprema" TargetMode="External"/><Relationship Id="rId44" Type="http://schemas.openxmlformats.org/officeDocument/2006/relationships/hyperlink" Target="http://sl.wikipedia.org/wiki/Piksel" TargetMode="External"/><Relationship Id="rId52" Type="http://schemas.openxmlformats.org/officeDocument/2006/relationships/hyperlink" Target="http://sl.wikipedia.org/wiki/Zunanji_pomnilnik" TargetMode="External"/><Relationship Id="rId60" Type="http://schemas.openxmlformats.org/officeDocument/2006/relationships/hyperlink" Target="http://sl.wikipedia.org/wiki/AGP" TargetMode="External"/><Relationship Id="rId65" Type="http://schemas.openxmlformats.org/officeDocument/2006/relationships/hyperlink" Target="http://sl.wikipedia.org/w/index.php?title=LAN&amp;action=edit&amp;redlink=1" TargetMode="External"/><Relationship Id="rId73" Type="http://schemas.openxmlformats.org/officeDocument/2006/relationships/hyperlink" Target="http://sl.wikipedia.org/wiki/Disketna_enota" TargetMode="External"/><Relationship Id="rId78" Type="http://schemas.openxmlformats.org/officeDocument/2006/relationships/hyperlink" Target="http://sl.wikipedia.org/wiki/%C5%A0tevilo" TargetMode="External"/><Relationship Id="rId81" Type="http://schemas.openxmlformats.org/officeDocument/2006/relationships/hyperlink" Target="http://sl.wikipedia.org/wiki/Jedro_%28ra%C4%8Dunalni%C5%A1tvo%29" TargetMode="External"/><Relationship Id="rId86" Type="http://schemas.openxmlformats.org/officeDocument/2006/relationships/hyperlink" Target="https://sl.wikipedia.org/wiki/Pomnilnik" TargetMode="External"/><Relationship Id="rId94" Type="http://schemas.openxmlformats.org/officeDocument/2006/relationships/image" Target="media/image5.jpeg"/><Relationship Id="rId9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l.wikipedia.org/wiki/Bralno-pisalni_pomnilnik" TargetMode="External"/><Relationship Id="rId18" Type="http://schemas.openxmlformats.org/officeDocument/2006/relationships/hyperlink" Target="http://sl.wikipedia.org/wiki/Preglednica" TargetMode="External"/><Relationship Id="rId39" Type="http://schemas.openxmlformats.org/officeDocument/2006/relationships/hyperlink" Target="http://sl.wikipedia.org/wiki/Diagon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3A9A1-1011-49CE-83FA-FC20FF95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2451</Words>
  <Characters>13974</Characters>
  <Application>Microsoft Office Word</Application>
  <DocSecurity>0</DocSecurity>
  <Lines>116</Lines>
  <Paragraphs>32</Paragraphs>
  <ScaleCrop>false</ScaleCrop>
  <Company/>
  <LinksUpToDate>false</LinksUpToDate>
  <CharactersWithSpaces>16393</CharactersWithSpaces>
  <SharedDoc>false</SharedDoc>
  <HLinks>
    <vt:vector size="546" baseType="variant">
      <vt:variant>
        <vt:i4>3342452</vt:i4>
      </vt:variant>
      <vt:variant>
        <vt:i4>317</vt:i4>
      </vt:variant>
      <vt:variant>
        <vt:i4>0</vt:i4>
      </vt:variant>
      <vt:variant>
        <vt:i4>5</vt:i4>
      </vt:variant>
      <vt:variant>
        <vt:lpwstr>https://sl.wikipedia.org/wiki/Byte</vt:lpwstr>
      </vt:variant>
      <vt:variant>
        <vt:lpwstr/>
      </vt:variant>
      <vt:variant>
        <vt:i4>327758</vt:i4>
      </vt:variant>
      <vt:variant>
        <vt:i4>314</vt:i4>
      </vt:variant>
      <vt:variant>
        <vt:i4>0</vt:i4>
      </vt:variant>
      <vt:variant>
        <vt:i4>5</vt:i4>
      </vt:variant>
      <vt:variant>
        <vt:lpwstr>https://sl.wikipedia.org/w/index.php?title=Predpomnilnikih&amp;action=edit&amp;redlink=1</vt:lpwstr>
      </vt:variant>
      <vt:variant>
        <vt:lpwstr/>
      </vt:variant>
      <vt:variant>
        <vt:i4>2490444</vt:i4>
      </vt:variant>
      <vt:variant>
        <vt:i4>311</vt:i4>
      </vt:variant>
      <vt:variant>
        <vt:i4>0</vt:i4>
      </vt:variant>
      <vt:variant>
        <vt:i4>5</vt:i4>
      </vt:variant>
      <vt:variant>
        <vt:lpwstr>https://sl.wikipedia.org/w/index.php?title=Stati%C4%8Dni_RAM&amp;action=edit&amp;redlink=1</vt:lpwstr>
      </vt:variant>
      <vt:variant>
        <vt:lpwstr/>
      </vt:variant>
      <vt:variant>
        <vt:i4>5701745</vt:i4>
      </vt:variant>
      <vt:variant>
        <vt:i4>308</vt:i4>
      </vt:variant>
      <vt:variant>
        <vt:i4>0</vt:i4>
      </vt:variant>
      <vt:variant>
        <vt:i4>5</vt:i4>
      </vt:variant>
      <vt:variant>
        <vt:lpwstr>https://sl.wikipedia.org/w/index.php?title=Dinami%C4%8Dni_RAM&amp;action=edit&amp;redlink=1</vt:lpwstr>
      </vt:variant>
      <vt:variant>
        <vt:lpwstr/>
      </vt:variant>
      <vt:variant>
        <vt:i4>458819</vt:i4>
      </vt:variant>
      <vt:variant>
        <vt:i4>305</vt:i4>
      </vt:variant>
      <vt:variant>
        <vt:i4>0</vt:i4>
      </vt:variant>
      <vt:variant>
        <vt:i4>5</vt:i4>
      </vt:variant>
      <vt:variant>
        <vt:lpwstr>https://sl.wikipedia.org/wiki/Ra%C4%8Dunalnik</vt:lpwstr>
      </vt:variant>
      <vt:variant>
        <vt:lpwstr/>
      </vt:variant>
      <vt:variant>
        <vt:i4>4456450</vt:i4>
      </vt:variant>
      <vt:variant>
        <vt:i4>302</vt:i4>
      </vt:variant>
      <vt:variant>
        <vt:i4>0</vt:i4>
      </vt:variant>
      <vt:variant>
        <vt:i4>5</vt:i4>
      </vt:variant>
      <vt:variant>
        <vt:lpwstr>https://sl.wikipedia.org/wiki/Podatek</vt:lpwstr>
      </vt:variant>
      <vt:variant>
        <vt:lpwstr/>
      </vt:variant>
      <vt:variant>
        <vt:i4>2818168</vt:i4>
      </vt:variant>
      <vt:variant>
        <vt:i4>299</vt:i4>
      </vt:variant>
      <vt:variant>
        <vt:i4>0</vt:i4>
      </vt:variant>
      <vt:variant>
        <vt:i4>5</vt:i4>
      </vt:variant>
      <vt:variant>
        <vt:lpwstr>https://sl.wikipedia.org/wiki/Pomnilnik</vt:lpwstr>
      </vt:variant>
      <vt:variant>
        <vt:lpwstr/>
      </vt:variant>
      <vt:variant>
        <vt:i4>8192058</vt:i4>
      </vt:variant>
      <vt:variant>
        <vt:i4>296</vt:i4>
      </vt:variant>
      <vt:variant>
        <vt:i4>0</vt:i4>
      </vt:variant>
      <vt:variant>
        <vt:i4>5</vt:i4>
      </vt:variant>
      <vt:variant>
        <vt:lpwstr>https://sl.wikipedia.org/wiki/Angle%C5%A1%C4%8Dina</vt:lpwstr>
      </vt:variant>
      <vt:variant>
        <vt:lpwstr/>
      </vt:variant>
      <vt:variant>
        <vt:i4>7864371</vt:i4>
      </vt:variant>
      <vt:variant>
        <vt:i4>293</vt:i4>
      </vt:variant>
      <vt:variant>
        <vt:i4>0</vt:i4>
      </vt:variant>
      <vt:variant>
        <vt:i4>5</vt:i4>
      </vt:variant>
      <vt:variant>
        <vt:lpwstr>http://sl.wikipedia.org/wiki/Pomnilnik</vt:lpwstr>
      </vt:variant>
      <vt:variant>
        <vt:lpwstr/>
      </vt:variant>
      <vt:variant>
        <vt:i4>4653085</vt:i4>
      </vt:variant>
      <vt:variant>
        <vt:i4>290</vt:i4>
      </vt:variant>
      <vt:variant>
        <vt:i4>0</vt:i4>
      </vt:variant>
      <vt:variant>
        <vt:i4>5</vt:i4>
      </vt:variant>
      <vt:variant>
        <vt:lpwstr>http://sl.wikipedia.org/w/index.php?title=Podno%C5%BEje&amp;action=edit&amp;redlink=1</vt:lpwstr>
      </vt:variant>
      <vt:variant>
        <vt:lpwstr/>
      </vt:variant>
      <vt:variant>
        <vt:i4>3604538</vt:i4>
      </vt:variant>
      <vt:variant>
        <vt:i4>287</vt:i4>
      </vt:variant>
      <vt:variant>
        <vt:i4>0</vt:i4>
      </vt:variant>
      <vt:variant>
        <vt:i4>5</vt:i4>
      </vt:variant>
      <vt:variant>
        <vt:lpwstr>http://sl.wikipedia.org/w/index.php?title=Nit&amp;action=edit&amp;redlink=1</vt:lpwstr>
      </vt:variant>
      <vt:variant>
        <vt:lpwstr/>
      </vt:variant>
      <vt:variant>
        <vt:i4>4194356</vt:i4>
      </vt:variant>
      <vt:variant>
        <vt:i4>284</vt:i4>
      </vt:variant>
      <vt:variant>
        <vt:i4>0</vt:i4>
      </vt:variant>
      <vt:variant>
        <vt:i4>5</vt:i4>
      </vt:variant>
      <vt:variant>
        <vt:lpwstr>http://sl.wikipedia.org/wiki/Jedro_%28ra%C4%8Dunalni%C5%A1tvo%29</vt:lpwstr>
      </vt:variant>
      <vt:variant>
        <vt:lpwstr/>
      </vt:variant>
      <vt:variant>
        <vt:i4>7995446</vt:i4>
      </vt:variant>
      <vt:variant>
        <vt:i4>281</vt:i4>
      </vt:variant>
      <vt:variant>
        <vt:i4>0</vt:i4>
      </vt:variant>
      <vt:variant>
        <vt:i4>5</vt:i4>
      </vt:variant>
      <vt:variant>
        <vt:lpwstr>http://sl.wikipedia.org/wiki/Tranzistor</vt:lpwstr>
      </vt:variant>
      <vt:variant>
        <vt:lpwstr/>
      </vt:variant>
      <vt:variant>
        <vt:i4>2031710</vt:i4>
      </vt:variant>
      <vt:variant>
        <vt:i4>278</vt:i4>
      </vt:variant>
      <vt:variant>
        <vt:i4>0</vt:i4>
      </vt:variant>
      <vt:variant>
        <vt:i4>5</vt:i4>
      </vt:variant>
      <vt:variant>
        <vt:lpwstr>http://sl.wikipedia.org/wiki/Silicij</vt:lpwstr>
      </vt:variant>
      <vt:variant>
        <vt:lpwstr/>
      </vt:variant>
      <vt:variant>
        <vt:i4>1441869</vt:i4>
      </vt:variant>
      <vt:variant>
        <vt:i4>275</vt:i4>
      </vt:variant>
      <vt:variant>
        <vt:i4>0</vt:i4>
      </vt:variant>
      <vt:variant>
        <vt:i4>5</vt:i4>
      </vt:variant>
      <vt:variant>
        <vt:lpwstr>http://sl.wikipedia.org/wiki/%C5%A0tevilo</vt:lpwstr>
      </vt:variant>
      <vt:variant>
        <vt:lpwstr/>
      </vt:variant>
      <vt:variant>
        <vt:i4>3014762</vt:i4>
      </vt:variant>
      <vt:variant>
        <vt:i4>272</vt:i4>
      </vt:variant>
      <vt:variant>
        <vt:i4>0</vt:i4>
      </vt:variant>
      <vt:variant>
        <vt:i4>5</vt:i4>
      </vt:variant>
      <vt:variant>
        <vt:lpwstr>http://sl.wikipedia.org/wiki/Dvoji%C5%A1ki_%C5%A1tevilski_sistem</vt:lpwstr>
      </vt:variant>
      <vt:variant>
        <vt:lpwstr/>
      </vt:variant>
      <vt:variant>
        <vt:i4>131164</vt:i4>
      </vt:variant>
      <vt:variant>
        <vt:i4>269</vt:i4>
      </vt:variant>
      <vt:variant>
        <vt:i4>0</vt:i4>
      </vt:variant>
      <vt:variant>
        <vt:i4>5</vt:i4>
      </vt:variant>
      <vt:variant>
        <vt:lpwstr>http://sl.wikipedia.org/wiki/Podatek</vt:lpwstr>
      </vt:variant>
      <vt:variant>
        <vt:lpwstr/>
      </vt:variant>
      <vt:variant>
        <vt:i4>4390943</vt:i4>
      </vt:variant>
      <vt:variant>
        <vt:i4>266</vt:i4>
      </vt:variant>
      <vt:variant>
        <vt:i4>0</vt:i4>
      </vt:variant>
      <vt:variant>
        <vt:i4>5</vt:i4>
      </vt:variant>
      <vt:variant>
        <vt:lpwstr>http://sl.wikipedia.org/wiki/Ra%C4%8Dunalnik</vt:lpwstr>
      </vt:variant>
      <vt:variant>
        <vt:lpwstr/>
      </vt:variant>
      <vt:variant>
        <vt:i4>5308420</vt:i4>
      </vt:variant>
      <vt:variant>
        <vt:i4>263</vt:i4>
      </vt:variant>
      <vt:variant>
        <vt:i4>0</vt:i4>
      </vt:variant>
      <vt:variant>
        <vt:i4>5</vt:i4>
      </vt:variant>
      <vt:variant>
        <vt:lpwstr>http://sl.wikipedia.org/wiki/Angle%C5%A1%C4%8Dina</vt:lpwstr>
      </vt:variant>
      <vt:variant>
        <vt:lpwstr/>
      </vt:variant>
      <vt:variant>
        <vt:i4>5242922</vt:i4>
      </vt:variant>
      <vt:variant>
        <vt:i4>260</vt:i4>
      </vt:variant>
      <vt:variant>
        <vt:i4>0</vt:i4>
      </vt:variant>
      <vt:variant>
        <vt:i4>5</vt:i4>
      </vt:variant>
      <vt:variant>
        <vt:lpwstr>http://sl.wikipedia.org/wiki/Disketna_enota</vt:lpwstr>
      </vt:variant>
      <vt:variant>
        <vt:lpwstr/>
      </vt:variant>
      <vt:variant>
        <vt:i4>262238</vt:i4>
      </vt:variant>
      <vt:variant>
        <vt:i4>257</vt:i4>
      </vt:variant>
      <vt:variant>
        <vt:i4>0</vt:i4>
      </vt:variant>
      <vt:variant>
        <vt:i4>5</vt:i4>
      </vt:variant>
      <vt:variant>
        <vt:lpwstr>http://sl.wikipedia.org/wiki/BIOS</vt:lpwstr>
      </vt:variant>
      <vt:variant>
        <vt:lpwstr/>
      </vt:variant>
      <vt:variant>
        <vt:i4>7143485</vt:i4>
      </vt:variant>
      <vt:variant>
        <vt:i4>254</vt:i4>
      </vt:variant>
      <vt:variant>
        <vt:i4>0</vt:i4>
      </vt:variant>
      <vt:variant>
        <vt:i4>5</vt:i4>
      </vt:variant>
      <vt:variant>
        <vt:lpwstr>http://sl.wikipedia.org/wiki/Modem</vt:lpwstr>
      </vt:variant>
      <vt:variant>
        <vt:lpwstr/>
      </vt:variant>
      <vt:variant>
        <vt:i4>3014712</vt:i4>
      </vt:variant>
      <vt:variant>
        <vt:i4>248</vt:i4>
      </vt:variant>
      <vt:variant>
        <vt:i4>0</vt:i4>
      </vt:variant>
      <vt:variant>
        <vt:i4>5</vt:i4>
      </vt:variant>
      <vt:variant>
        <vt:lpwstr>http://sl.wikipedia.org/w/index.php?title=LPT&amp;action=edit&amp;redlink=1</vt:lpwstr>
      </vt:variant>
      <vt:variant>
        <vt:lpwstr/>
      </vt:variant>
      <vt:variant>
        <vt:i4>4849673</vt:i4>
      </vt:variant>
      <vt:variant>
        <vt:i4>245</vt:i4>
      </vt:variant>
      <vt:variant>
        <vt:i4>0</vt:i4>
      </vt:variant>
      <vt:variant>
        <vt:i4>5</vt:i4>
      </vt:variant>
      <vt:variant>
        <vt:lpwstr>http://sl.wikipedia.org/w/index.php?title=AC97&amp;action=edit&amp;redlink=1</vt:lpwstr>
      </vt:variant>
      <vt:variant>
        <vt:lpwstr/>
      </vt:variant>
      <vt:variant>
        <vt:i4>6225934</vt:i4>
      </vt:variant>
      <vt:variant>
        <vt:i4>242</vt:i4>
      </vt:variant>
      <vt:variant>
        <vt:i4>0</vt:i4>
      </vt:variant>
      <vt:variant>
        <vt:i4>5</vt:i4>
      </vt:variant>
      <vt:variant>
        <vt:lpwstr>http://sl.wikipedia.org/w/index.php?title=PS/2&amp;action=edit&amp;redlink=1</vt:lpwstr>
      </vt:variant>
      <vt:variant>
        <vt:lpwstr/>
      </vt:variant>
      <vt:variant>
        <vt:i4>3997754</vt:i4>
      </vt:variant>
      <vt:variant>
        <vt:i4>239</vt:i4>
      </vt:variant>
      <vt:variant>
        <vt:i4>0</vt:i4>
      </vt:variant>
      <vt:variant>
        <vt:i4>5</vt:i4>
      </vt:variant>
      <vt:variant>
        <vt:lpwstr>http://sl.wikipedia.org/w/index.php?title=SCI&amp;action=edit&amp;redlink=1</vt:lpwstr>
      </vt:variant>
      <vt:variant>
        <vt:lpwstr/>
      </vt:variant>
      <vt:variant>
        <vt:i4>4128802</vt:i4>
      </vt:variant>
      <vt:variant>
        <vt:i4>236</vt:i4>
      </vt:variant>
      <vt:variant>
        <vt:i4>0</vt:i4>
      </vt:variant>
      <vt:variant>
        <vt:i4>5</vt:i4>
      </vt:variant>
      <vt:variant>
        <vt:lpwstr>http://sl.wikipedia.org/w/index.php?title=LAN&amp;action=edit&amp;redlink=1</vt:lpwstr>
      </vt:variant>
      <vt:variant>
        <vt:lpwstr/>
      </vt:variant>
      <vt:variant>
        <vt:i4>3801122</vt:i4>
      </vt:variant>
      <vt:variant>
        <vt:i4>233</vt:i4>
      </vt:variant>
      <vt:variant>
        <vt:i4>0</vt:i4>
      </vt:variant>
      <vt:variant>
        <vt:i4>5</vt:i4>
      </vt:variant>
      <vt:variant>
        <vt:lpwstr>http://sl.wikipedia.org/w/index.php?title=FDD&amp;action=edit&amp;redlink=1</vt:lpwstr>
      </vt:variant>
      <vt:variant>
        <vt:lpwstr/>
      </vt:variant>
      <vt:variant>
        <vt:i4>3801132</vt:i4>
      </vt:variant>
      <vt:variant>
        <vt:i4>230</vt:i4>
      </vt:variant>
      <vt:variant>
        <vt:i4>0</vt:i4>
      </vt:variant>
      <vt:variant>
        <vt:i4>5</vt:i4>
      </vt:variant>
      <vt:variant>
        <vt:lpwstr>http://sl.wikipedia.org/w/index.php?title=IDE&amp;action=edit&amp;redlink=1</vt:lpwstr>
      </vt:variant>
      <vt:variant>
        <vt:lpwstr/>
      </vt:variant>
      <vt:variant>
        <vt:i4>7143518</vt:i4>
      </vt:variant>
      <vt:variant>
        <vt:i4>227</vt:i4>
      </vt:variant>
      <vt:variant>
        <vt:i4>0</vt:i4>
      </vt:variant>
      <vt:variant>
        <vt:i4>5</vt:i4>
      </vt:variant>
      <vt:variant>
        <vt:lpwstr>http://sl.wikipedia.org/wiki/Vhodno-izhodne_enote</vt:lpwstr>
      </vt:variant>
      <vt:variant>
        <vt:lpwstr/>
      </vt:variant>
      <vt:variant>
        <vt:i4>1769530</vt:i4>
      </vt:variant>
      <vt:variant>
        <vt:i4>224</vt:i4>
      </vt:variant>
      <vt:variant>
        <vt:i4>0</vt:i4>
      </vt:variant>
      <vt:variant>
        <vt:i4>5</vt:i4>
      </vt:variant>
      <vt:variant>
        <vt:lpwstr>http://sl.wikipedia.org/w/index.php?title=PCI_Express&amp;action=edit&amp;redlink=1</vt:lpwstr>
      </vt:variant>
      <vt:variant>
        <vt:lpwstr/>
      </vt:variant>
      <vt:variant>
        <vt:i4>1572944</vt:i4>
      </vt:variant>
      <vt:variant>
        <vt:i4>221</vt:i4>
      </vt:variant>
      <vt:variant>
        <vt:i4>0</vt:i4>
      </vt:variant>
      <vt:variant>
        <vt:i4>5</vt:i4>
      </vt:variant>
      <vt:variant>
        <vt:lpwstr>http://sl.wikipedia.org/wiki/AGP</vt:lpwstr>
      </vt:variant>
      <vt:variant>
        <vt:lpwstr/>
      </vt:variant>
      <vt:variant>
        <vt:i4>3997753</vt:i4>
      </vt:variant>
      <vt:variant>
        <vt:i4>218</vt:i4>
      </vt:variant>
      <vt:variant>
        <vt:i4>0</vt:i4>
      </vt:variant>
      <vt:variant>
        <vt:i4>5</vt:i4>
      </vt:variant>
      <vt:variant>
        <vt:lpwstr>http://sl.wikipedia.org/w/index.php?title=PCI&amp;action=edit&amp;redlink=1</vt:lpwstr>
      </vt:variant>
      <vt:variant>
        <vt:lpwstr/>
      </vt:variant>
      <vt:variant>
        <vt:i4>524413</vt:i4>
      </vt:variant>
      <vt:variant>
        <vt:i4>215</vt:i4>
      </vt:variant>
      <vt:variant>
        <vt:i4>0</vt:i4>
      </vt:variant>
      <vt:variant>
        <vt:i4>5</vt:i4>
      </vt:variant>
      <vt:variant>
        <vt:lpwstr>http://sl.wikipedia.org/wiki/Sistemski_nabor</vt:lpwstr>
      </vt:variant>
      <vt:variant>
        <vt:lpwstr/>
      </vt:variant>
      <vt:variant>
        <vt:i4>6946864</vt:i4>
      </vt:variant>
      <vt:variant>
        <vt:i4>212</vt:i4>
      </vt:variant>
      <vt:variant>
        <vt:i4>0</vt:i4>
      </vt:variant>
      <vt:variant>
        <vt:i4>5</vt:i4>
      </vt:variant>
      <vt:variant>
        <vt:lpwstr>http://sl.wikipedia.org/wiki/Tiskalnik</vt:lpwstr>
      </vt:variant>
      <vt:variant>
        <vt:lpwstr/>
      </vt:variant>
      <vt:variant>
        <vt:i4>131115</vt:i4>
      </vt:variant>
      <vt:variant>
        <vt:i4>209</vt:i4>
      </vt:variant>
      <vt:variant>
        <vt:i4>0</vt:i4>
      </vt:variant>
      <vt:variant>
        <vt:i4>5</vt:i4>
      </vt:variant>
      <vt:variant>
        <vt:lpwstr>http://sl.wikipedia.org/w/index.php?title=Zaporedna_vrata&amp;action=edit&amp;redlink=1</vt:lpwstr>
      </vt:variant>
      <vt:variant>
        <vt:lpwstr/>
      </vt:variant>
      <vt:variant>
        <vt:i4>4128867</vt:i4>
      </vt:variant>
      <vt:variant>
        <vt:i4>206</vt:i4>
      </vt:variant>
      <vt:variant>
        <vt:i4>0</vt:i4>
      </vt:variant>
      <vt:variant>
        <vt:i4>5</vt:i4>
      </vt:variant>
      <vt:variant>
        <vt:lpwstr>http://sl.wikipedia.org/wiki/Univerzalno_serijsko_vodilo</vt:lpwstr>
      </vt:variant>
      <vt:variant>
        <vt:lpwstr/>
      </vt:variant>
      <vt:variant>
        <vt:i4>7274538</vt:i4>
      </vt:variant>
      <vt:variant>
        <vt:i4>203</vt:i4>
      </vt:variant>
      <vt:variant>
        <vt:i4>0</vt:i4>
      </vt:variant>
      <vt:variant>
        <vt:i4>5</vt:i4>
      </vt:variant>
      <vt:variant>
        <vt:lpwstr>http://sl.wikipedia.org/wiki/Tipkovnica</vt:lpwstr>
      </vt:variant>
      <vt:variant>
        <vt:lpwstr/>
      </vt:variant>
      <vt:variant>
        <vt:i4>8257577</vt:i4>
      </vt:variant>
      <vt:variant>
        <vt:i4>200</vt:i4>
      </vt:variant>
      <vt:variant>
        <vt:i4>0</vt:i4>
      </vt:variant>
      <vt:variant>
        <vt:i4>5</vt:i4>
      </vt:variant>
      <vt:variant>
        <vt:lpwstr>http://sl.wikipedia.org/wiki/Mi%C5%A1ka</vt:lpwstr>
      </vt:variant>
      <vt:variant>
        <vt:lpwstr/>
      </vt:variant>
      <vt:variant>
        <vt:i4>7012370</vt:i4>
      </vt:variant>
      <vt:variant>
        <vt:i4>197</vt:i4>
      </vt:variant>
      <vt:variant>
        <vt:i4>0</vt:i4>
      </vt:variant>
      <vt:variant>
        <vt:i4>5</vt:i4>
      </vt:variant>
      <vt:variant>
        <vt:lpwstr>http://sl.wikipedia.org/wiki/Zunanji_pomnilnik</vt:lpwstr>
      </vt:variant>
      <vt:variant>
        <vt:lpwstr/>
      </vt:variant>
      <vt:variant>
        <vt:i4>3407949</vt:i4>
      </vt:variant>
      <vt:variant>
        <vt:i4>194</vt:i4>
      </vt:variant>
      <vt:variant>
        <vt:i4>0</vt:i4>
      </vt:variant>
      <vt:variant>
        <vt:i4>5</vt:i4>
      </vt:variant>
      <vt:variant>
        <vt:lpwstr>http://sl.wikipedia.org/wiki/Grafi%C4%8Dna_kartica</vt:lpwstr>
      </vt:variant>
      <vt:variant>
        <vt:lpwstr/>
      </vt:variant>
      <vt:variant>
        <vt:i4>393306</vt:i4>
      </vt:variant>
      <vt:variant>
        <vt:i4>191</vt:i4>
      </vt:variant>
      <vt:variant>
        <vt:i4>0</vt:i4>
      </vt:variant>
      <vt:variant>
        <vt:i4>5</vt:i4>
      </vt:variant>
      <vt:variant>
        <vt:lpwstr>http://sl.wikipedia.org/wiki/Bralno_pisalni_pomnilnik</vt:lpwstr>
      </vt:variant>
      <vt:variant>
        <vt:lpwstr/>
      </vt:variant>
      <vt:variant>
        <vt:i4>1835093</vt:i4>
      </vt:variant>
      <vt:variant>
        <vt:i4>188</vt:i4>
      </vt:variant>
      <vt:variant>
        <vt:i4>0</vt:i4>
      </vt:variant>
      <vt:variant>
        <vt:i4>5</vt:i4>
      </vt:variant>
      <vt:variant>
        <vt:lpwstr>http://sl.wikipedia.org/wiki/Procesor</vt:lpwstr>
      </vt:variant>
      <vt:variant>
        <vt:lpwstr/>
      </vt:variant>
      <vt:variant>
        <vt:i4>1704046</vt:i4>
      </vt:variant>
      <vt:variant>
        <vt:i4>185</vt:i4>
      </vt:variant>
      <vt:variant>
        <vt:i4>0</vt:i4>
      </vt:variant>
      <vt:variant>
        <vt:i4>5</vt:i4>
      </vt:variant>
      <vt:variant>
        <vt:lpwstr>http://sl.wikipedia.org/wiki/Osebni_ra%C4%8Dunalnik</vt:lpwstr>
      </vt:variant>
      <vt:variant>
        <vt:lpwstr/>
      </vt:variant>
      <vt:variant>
        <vt:i4>6422592</vt:i4>
      </vt:variant>
      <vt:variant>
        <vt:i4>182</vt:i4>
      </vt:variant>
      <vt:variant>
        <vt:i4>0</vt:i4>
      </vt:variant>
      <vt:variant>
        <vt:i4>5</vt:i4>
      </vt:variant>
      <vt:variant>
        <vt:lpwstr>http://sl.wikipedia.org/w/index.php?title=Tiskano_vezje&amp;action=edit&amp;redlink=1</vt:lpwstr>
      </vt:variant>
      <vt:variant>
        <vt:lpwstr/>
      </vt:variant>
      <vt:variant>
        <vt:i4>6684788</vt:i4>
      </vt:variant>
      <vt:variant>
        <vt:i4>180</vt:i4>
      </vt:variant>
      <vt:variant>
        <vt:i4>0</vt:i4>
      </vt:variant>
      <vt:variant>
        <vt:i4>5</vt:i4>
      </vt:variant>
      <vt:variant>
        <vt:lpwstr>http://sl.wikipedia.org/wiki/Mati%C4%8Dna_plo%C5%A1%C4%8Da</vt:lpwstr>
      </vt:variant>
      <vt:variant>
        <vt:lpwstr>cite_note-1</vt:lpwstr>
      </vt:variant>
      <vt:variant>
        <vt:i4>5308420</vt:i4>
      </vt:variant>
      <vt:variant>
        <vt:i4>177</vt:i4>
      </vt:variant>
      <vt:variant>
        <vt:i4>0</vt:i4>
      </vt:variant>
      <vt:variant>
        <vt:i4>5</vt:i4>
      </vt:variant>
      <vt:variant>
        <vt:lpwstr>http://sl.wikipedia.org/wiki/Angle%C5%A1%C4%8Dina</vt:lpwstr>
      </vt:variant>
      <vt:variant>
        <vt:lpwstr/>
      </vt:variant>
      <vt:variant>
        <vt:i4>7798829</vt:i4>
      </vt:variant>
      <vt:variant>
        <vt:i4>174</vt:i4>
      </vt:variant>
      <vt:variant>
        <vt:i4>0</vt:i4>
      </vt:variant>
      <vt:variant>
        <vt:i4>5</vt:i4>
      </vt:variant>
      <vt:variant>
        <vt:lpwstr>http://sl.wikipedia.org/wiki/Piksel</vt:lpwstr>
      </vt:variant>
      <vt:variant>
        <vt:lpwstr/>
      </vt:variant>
      <vt:variant>
        <vt:i4>4194428</vt:i4>
      </vt:variant>
      <vt:variant>
        <vt:i4>171</vt:i4>
      </vt:variant>
      <vt:variant>
        <vt:i4>0</vt:i4>
      </vt:variant>
      <vt:variant>
        <vt:i4>5</vt:i4>
      </vt:variant>
      <vt:variant>
        <vt:lpwstr>http://sl.wikipedia.org/w/index.php?title=Lo%C4%8Dljivost_zaslona&amp;action=edit&amp;redlink=1</vt:lpwstr>
      </vt:variant>
      <vt:variant>
        <vt:lpwstr/>
      </vt:variant>
      <vt:variant>
        <vt:i4>393325</vt:i4>
      </vt:variant>
      <vt:variant>
        <vt:i4>168</vt:i4>
      </vt:variant>
      <vt:variant>
        <vt:i4>0</vt:i4>
      </vt:variant>
      <vt:variant>
        <vt:i4>5</vt:i4>
      </vt:variant>
      <vt:variant>
        <vt:lpwstr>http://sl.wikipedia.org/wiki/Katodna_cev</vt:lpwstr>
      </vt:variant>
      <vt:variant>
        <vt:lpwstr/>
      </vt:variant>
      <vt:variant>
        <vt:i4>7143487</vt:i4>
      </vt:variant>
      <vt:variant>
        <vt:i4>165</vt:i4>
      </vt:variant>
      <vt:variant>
        <vt:i4>0</vt:i4>
      </vt:variant>
      <vt:variant>
        <vt:i4>5</vt:i4>
      </vt:variant>
      <vt:variant>
        <vt:lpwstr>http://sl.wikipedia.org/wiki/Centimeter</vt:lpwstr>
      </vt:variant>
      <vt:variant>
        <vt:lpwstr/>
      </vt:variant>
      <vt:variant>
        <vt:i4>7733299</vt:i4>
      </vt:variant>
      <vt:variant>
        <vt:i4>162</vt:i4>
      </vt:variant>
      <vt:variant>
        <vt:i4>0</vt:i4>
      </vt:variant>
      <vt:variant>
        <vt:i4>5</vt:i4>
      </vt:variant>
      <vt:variant>
        <vt:lpwstr>http://sl.wikipedia.org/wiki/Palec</vt:lpwstr>
      </vt:variant>
      <vt:variant>
        <vt:lpwstr/>
      </vt:variant>
      <vt:variant>
        <vt:i4>6488123</vt:i4>
      </vt:variant>
      <vt:variant>
        <vt:i4>159</vt:i4>
      </vt:variant>
      <vt:variant>
        <vt:i4>0</vt:i4>
      </vt:variant>
      <vt:variant>
        <vt:i4>5</vt:i4>
      </vt:variant>
      <vt:variant>
        <vt:lpwstr>http://sl.wikipedia.org/wiki/Diagonala</vt:lpwstr>
      </vt:variant>
      <vt:variant>
        <vt:lpwstr/>
      </vt:variant>
      <vt:variant>
        <vt:i4>1310815</vt:i4>
      </vt:variant>
      <vt:variant>
        <vt:i4>156</vt:i4>
      </vt:variant>
      <vt:variant>
        <vt:i4>0</vt:i4>
      </vt:variant>
      <vt:variant>
        <vt:i4>5</vt:i4>
      </vt:variant>
      <vt:variant>
        <vt:lpwstr>http://sl.wikipedia.org/w/index.php?title=Terminal&amp;action=edit&amp;redlink=1</vt:lpwstr>
      </vt:variant>
      <vt:variant>
        <vt:lpwstr/>
      </vt:variant>
      <vt:variant>
        <vt:i4>917576</vt:i4>
      </vt:variant>
      <vt:variant>
        <vt:i4>153</vt:i4>
      </vt:variant>
      <vt:variant>
        <vt:i4>0</vt:i4>
      </vt:variant>
      <vt:variant>
        <vt:i4>5</vt:i4>
      </vt:variant>
      <vt:variant>
        <vt:lpwstr>http://sl.wikipedia.org/wiki/Standard_ra%C4%8Dunalni%C5%A1kega_zaslona</vt:lpwstr>
      </vt:variant>
      <vt:variant>
        <vt:lpwstr/>
      </vt:variant>
      <vt:variant>
        <vt:i4>3407949</vt:i4>
      </vt:variant>
      <vt:variant>
        <vt:i4>150</vt:i4>
      </vt:variant>
      <vt:variant>
        <vt:i4>0</vt:i4>
      </vt:variant>
      <vt:variant>
        <vt:i4>5</vt:i4>
      </vt:variant>
      <vt:variant>
        <vt:lpwstr>http://sl.wikipedia.org/wiki/Grafi%C4%8Dna_kartica</vt:lpwstr>
      </vt:variant>
      <vt:variant>
        <vt:lpwstr/>
      </vt:variant>
      <vt:variant>
        <vt:i4>7471152</vt:i4>
      </vt:variant>
      <vt:variant>
        <vt:i4>147</vt:i4>
      </vt:variant>
      <vt:variant>
        <vt:i4>0</vt:i4>
      </vt:variant>
      <vt:variant>
        <vt:i4>5</vt:i4>
      </vt:variant>
      <vt:variant>
        <vt:lpwstr>http://sl.wikipedia.org/wiki/Slika</vt:lpwstr>
      </vt:variant>
      <vt:variant>
        <vt:lpwstr/>
      </vt:variant>
      <vt:variant>
        <vt:i4>1703973</vt:i4>
      </vt:variant>
      <vt:variant>
        <vt:i4>144</vt:i4>
      </vt:variant>
      <vt:variant>
        <vt:i4>0</vt:i4>
      </vt:variant>
      <vt:variant>
        <vt:i4>5</vt:i4>
      </vt:variant>
      <vt:variant>
        <vt:lpwstr>http://sl.wikipedia.org/w/index.php?title=Zunanja_naprava&amp;action=edit&amp;redlink=1</vt:lpwstr>
      </vt:variant>
      <vt:variant>
        <vt:lpwstr/>
      </vt:variant>
      <vt:variant>
        <vt:i4>4390943</vt:i4>
      </vt:variant>
      <vt:variant>
        <vt:i4>141</vt:i4>
      </vt:variant>
      <vt:variant>
        <vt:i4>0</vt:i4>
      </vt:variant>
      <vt:variant>
        <vt:i4>5</vt:i4>
      </vt:variant>
      <vt:variant>
        <vt:lpwstr>http://sl.wikipedia.org/wiki/Ra%C4%8Dunalnik</vt:lpwstr>
      </vt:variant>
      <vt:variant>
        <vt:lpwstr/>
      </vt:variant>
      <vt:variant>
        <vt:i4>4784161</vt:i4>
      </vt:variant>
      <vt:variant>
        <vt:i4>132</vt:i4>
      </vt:variant>
      <vt:variant>
        <vt:i4>0</vt:i4>
      </vt:variant>
      <vt:variant>
        <vt:i4>5</vt:i4>
      </vt:variant>
      <vt:variant>
        <vt:lpwstr>http://sl.wikipedia.org/wiki/Programska_oprema</vt:lpwstr>
      </vt:variant>
      <vt:variant>
        <vt:lpwstr/>
      </vt:variant>
      <vt:variant>
        <vt:i4>4390943</vt:i4>
      </vt:variant>
      <vt:variant>
        <vt:i4>129</vt:i4>
      </vt:variant>
      <vt:variant>
        <vt:i4>0</vt:i4>
      </vt:variant>
      <vt:variant>
        <vt:i4>5</vt:i4>
      </vt:variant>
      <vt:variant>
        <vt:lpwstr>http://sl.wikipedia.org/wiki/Ra%C4%8Dunalnik</vt:lpwstr>
      </vt:variant>
      <vt:variant>
        <vt:lpwstr/>
      </vt:variant>
      <vt:variant>
        <vt:i4>3932251</vt:i4>
      </vt:variant>
      <vt:variant>
        <vt:i4>126</vt:i4>
      </vt:variant>
      <vt:variant>
        <vt:i4>0</vt:i4>
      </vt:variant>
      <vt:variant>
        <vt:i4>5</vt:i4>
      </vt:variant>
      <vt:variant>
        <vt:lpwstr>http://sl.wikipedia.org/wiki/Preizkusno_programje</vt:lpwstr>
      </vt:variant>
      <vt:variant>
        <vt:lpwstr/>
      </vt:variant>
      <vt:variant>
        <vt:i4>2293849</vt:i4>
      </vt:variant>
      <vt:variant>
        <vt:i4>123</vt:i4>
      </vt:variant>
      <vt:variant>
        <vt:i4>0</vt:i4>
      </vt:variant>
      <vt:variant>
        <vt:i4>5</vt:i4>
      </vt:variant>
      <vt:variant>
        <vt:lpwstr>http://sl.wikipedia.org/wiki/Prosto_programje</vt:lpwstr>
      </vt:variant>
      <vt:variant>
        <vt:lpwstr/>
      </vt:variant>
      <vt:variant>
        <vt:i4>7929947</vt:i4>
      </vt:variant>
      <vt:variant>
        <vt:i4>120</vt:i4>
      </vt:variant>
      <vt:variant>
        <vt:i4>0</vt:i4>
      </vt:variant>
      <vt:variant>
        <vt:i4>5</vt:i4>
      </vt:variant>
      <vt:variant>
        <vt:lpwstr>http://sl.wikipedia.org/w/index.php?title=Komercialno_programje&amp;action=edit&amp;redlink=1</vt:lpwstr>
      </vt:variant>
      <vt:variant>
        <vt:lpwstr/>
      </vt:variant>
      <vt:variant>
        <vt:i4>1638492</vt:i4>
      </vt:variant>
      <vt:variant>
        <vt:i4>117</vt:i4>
      </vt:variant>
      <vt:variant>
        <vt:i4>0</vt:i4>
      </vt:variant>
      <vt:variant>
        <vt:i4>5</vt:i4>
      </vt:variant>
      <vt:variant>
        <vt:lpwstr>http://sl.wikipedia.org/wiki/Prevajalnik</vt:lpwstr>
      </vt:variant>
      <vt:variant>
        <vt:lpwstr/>
      </vt:variant>
      <vt:variant>
        <vt:i4>1245279</vt:i4>
      </vt:variant>
      <vt:variant>
        <vt:i4>114</vt:i4>
      </vt:variant>
      <vt:variant>
        <vt:i4>0</vt:i4>
      </vt:variant>
      <vt:variant>
        <vt:i4>5</vt:i4>
      </vt:variant>
      <vt:variant>
        <vt:lpwstr>http://sl.wikipedia.org/wiki/Ra%C4%8Dunalni%C5%A1ko_podprto_na%C4%8Drtovanje</vt:lpwstr>
      </vt:variant>
      <vt:variant>
        <vt:lpwstr/>
      </vt:variant>
      <vt:variant>
        <vt:i4>7667712</vt:i4>
      </vt:variant>
      <vt:variant>
        <vt:i4>111</vt:i4>
      </vt:variant>
      <vt:variant>
        <vt:i4>0</vt:i4>
      </vt:variant>
      <vt:variant>
        <vt:i4>5</vt:i4>
      </vt:variant>
      <vt:variant>
        <vt:lpwstr>http://sl.wikipedia.org/wiki/Elektronska_po%C5%A1ta</vt:lpwstr>
      </vt:variant>
      <vt:variant>
        <vt:lpwstr/>
      </vt:variant>
      <vt:variant>
        <vt:i4>8126507</vt:i4>
      </vt:variant>
      <vt:variant>
        <vt:i4>108</vt:i4>
      </vt:variant>
      <vt:variant>
        <vt:i4>0</vt:i4>
      </vt:variant>
      <vt:variant>
        <vt:i4>5</vt:i4>
      </vt:variant>
      <vt:variant>
        <vt:lpwstr>http://sl.wikipedia.org/wiki/Brskalnik</vt:lpwstr>
      </vt:variant>
      <vt:variant>
        <vt:lpwstr/>
      </vt:variant>
      <vt:variant>
        <vt:i4>2949199</vt:i4>
      </vt:variant>
      <vt:variant>
        <vt:i4>105</vt:i4>
      </vt:variant>
      <vt:variant>
        <vt:i4>0</vt:i4>
      </vt:variant>
      <vt:variant>
        <vt:i4>5</vt:i4>
      </vt:variant>
      <vt:variant>
        <vt:lpwstr>http://sl.wikipedia.org/wiki/Grafi%C4%8Dni_programi</vt:lpwstr>
      </vt:variant>
      <vt:variant>
        <vt:lpwstr/>
      </vt:variant>
      <vt:variant>
        <vt:i4>4456496</vt:i4>
      </vt:variant>
      <vt:variant>
        <vt:i4>102</vt:i4>
      </vt:variant>
      <vt:variant>
        <vt:i4>0</vt:i4>
      </vt:variant>
      <vt:variant>
        <vt:i4>5</vt:i4>
      </vt:variant>
      <vt:variant>
        <vt:lpwstr>http://sl.wikipedia.org/wiki/Dokumentni_sistemi</vt:lpwstr>
      </vt:variant>
      <vt:variant>
        <vt:lpwstr/>
      </vt:variant>
      <vt:variant>
        <vt:i4>3342425</vt:i4>
      </vt:variant>
      <vt:variant>
        <vt:i4>99</vt:i4>
      </vt:variant>
      <vt:variant>
        <vt:i4>0</vt:i4>
      </vt:variant>
      <vt:variant>
        <vt:i4>5</vt:i4>
      </vt:variant>
      <vt:variant>
        <vt:lpwstr>http://sl.wikipedia.org/wiki/Podatkovne_baze</vt:lpwstr>
      </vt:variant>
      <vt:variant>
        <vt:lpwstr/>
      </vt:variant>
      <vt:variant>
        <vt:i4>7274518</vt:i4>
      </vt:variant>
      <vt:variant>
        <vt:i4>96</vt:i4>
      </vt:variant>
      <vt:variant>
        <vt:i4>0</vt:i4>
      </vt:variant>
      <vt:variant>
        <vt:i4>5</vt:i4>
      </vt:variant>
      <vt:variant>
        <vt:lpwstr>http://sl.wikipedia.org/wiki/Ra%C4%8Dunalni%C5%A1ke_igre</vt:lpwstr>
      </vt:variant>
      <vt:variant>
        <vt:lpwstr/>
      </vt:variant>
      <vt:variant>
        <vt:i4>1835082</vt:i4>
      </vt:variant>
      <vt:variant>
        <vt:i4>93</vt:i4>
      </vt:variant>
      <vt:variant>
        <vt:i4>0</vt:i4>
      </vt:variant>
      <vt:variant>
        <vt:i4>5</vt:i4>
      </vt:variant>
      <vt:variant>
        <vt:lpwstr>http://sl.wikipedia.org/wiki/Preglednica</vt:lpwstr>
      </vt:variant>
      <vt:variant>
        <vt:lpwstr/>
      </vt:variant>
      <vt:variant>
        <vt:i4>65642</vt:i4>
      </vt:variant>
      <vt:variant>
        <vt:i4>90</vt:i4>
      </vt:variant>
      <vt:variant>
        <vt:i4>0</vt:i4>
      </vt:variant>
      <vt:variant>
        <vt:i4>5</vt:i4>
      </vt:variant>
      <vt:variant>
        <vt:lpwstr>http://sl.wikipedia.org/wiki/Urejevalnik_besedila</vt:lpwstr>
      </vt:variant>
      <vt:variant>
        <vt:lpwstr/>
      </vt:variant>
      <vt:variant>
        <vt:i4>7012370</vt:i4>
      </vt:variant>
      <vt:variant>
        <vt:i4>87</vt:i4>
      </vt:variant>
      <vt:variant>
        <vt:i4>0</vt:i4>
      </vt:variant>
      <vt:variant>
        <vt:i4>5</vt:i4>
      </vt:variant>
      <vt:variant>
        <vt:lpwstr>http://sl.wikipedia.org/wiki/Zunanji_pomnilnik</vt:lpwstr>
      </vt:variant>
      <vt:variant>
        <vt:lpwstr/>
      </vt:variant>
      <vt:variant>
        <vt:i4>7143514</vt:i4>
      </vt:variant>
      <vt:variant>
        <vt:i4>84</vt:i4>
      </vt:variant>
      <vt:variant>
        <vt:i4>0</vt:i4>
      </vt:variant>
      <vt:variant>
        <vt:i4>5</vt:i4>
      </vt:variant>
      <vt:variant>
        <vt:lpwstr>http://sl.wikipedia.org/wiki/Vhodno-izhodna_enota</vt:lpwstr>
      </vt:variant>
      <vt:variant>
        <vt:lpwstr/>
      </vt:variant>
      <vt:variant>
        <vt:i4>4128858</vt:i4>
      </vt:variant>
      <vt:variant>
        <vt:i4>81</vt:i4>
      </vt:variant>
      <vt:variant>
        <vt:i4>0</vt:i4>
      </vt:variant>
      <vt:variant>
        <vt:i4>5</vt:i4>
      </vt:variant>
      <vt:variant>
        <vt:lpwstr>http://sl.wikipedia.org/wiki/Bralni_pomnilnik</vt:lpwstr>
      </vt:variant>
      <vt:variant>
        <vt:lpwstr/>
      </vt:variant>
      <vt:variant>
        <vt:i4>7602266</vt:i4>
      </vt:variant>
      <vt:variant>
        <vt:i4>78</vt:i4>
      </vt:variant>
      <vt:variant>
        <vt:i4>0</vt:i4>
      </vt:variant>
      <vt:variant>
        <vt:i4>5</vt:i4>
      </vt:variant>
      <vt:variant>
        <vt:lpwstr>http://sl.wikipedia.org/wiki/Bralno-pisalni_pomnilnik</vt:lpwstr>
      </vt:variant>
      <vt:variant>
        <vt:lpwstr/>
      </vt:variant>
      <vt:variant>
        <vt:i4>4390967</vt:i4>
      </vt:variant>
      <vt:variant>
        <vt:i4>75</vt:i4>
      </vt:variant>
      <vt:variant>
        <vt:i4>0</vt:i4>
      </vt:variant>
      <vt:variant>
        <vt:i4>5</vt:i4>
      </vt:variant>
      <vt:variant>
        <vt:lpwstr>http://sl.wikipedia.org/wiki/Notranji_pomnilnik</vt:lpwstr>
      </vt:variant>
      <vt:variant>
        <vt:lpwstr/>
      </vt:variant>
      <vt:variant>
        <vt:i4>1835093</vt:i4>
      </vt:variant>
      <vt:variant>
        <vt:i4>72</vt:i4>
      </vt:variant>
      <vt:variant>
        <vt:i4>0</vt:i4>
      </vt:variant>
      <vt:variant>
        <vt:i4>5</vt:i4>
      </vt:variant>
      <vt:variant>
        <vt:lpwstr>http://sl.wikipedia.org/wiki/Procesor</vt:lpwstr>
      </vt:variant>
      <vt:variant>
        <vt:lpwstr/>
      </vt:variant>
      <vt:variant>
        <vt:i4>2359423</vt:i4>
      </vt:variant>
      <vt:variant>
        <vt:i4>69</vt:i4>
      </vt:variant>
      <vt:variant>
        <vt:i4>0</vt:i4>
      </vt:variant>
      <vt:variant>
        <vt:i4>5</vt:i4>
      </vt:variant>
      <vt:variant>
        <vt:lpwstr>http://sl.wikipedia.org/wiki/Centralno_procesna_enota</vt:lpwstr>
      </vt:variant>
      <vt:variant>
        <vt:lpwstr/>
      </vt:variant>
      <vt:variant>
        <vt:i4>1048629</vt:i4>
      </vt:variant>
      <vt:variant>
        <vt:i4>62</vt:i4>
      </vt:variant>
      <vt:variant>
        <vt:i4>0</vt:i4>
      </vt:variant>
      <vt:variant>
        <vt:i4>5</vt:i4>
      </vt:variant>
      <vt:variant>
        <vt:lpwstr/>
      </vt:variant>
      <vt:variant>
        <vt:lpwstr>_Toc357603171</vt:lpwstr>
      </vt:variant>
      <vt:variant>
        <vt:i4>1048629</vt:i4>
      </vt:variant>
      <vt:variant>
        <vt:i4>56</vt:i4>
      </vt:variant>
      <vt:variant>
        <vt:i4>0</vt:i4>
      </vt:variant>
      <vt:variant>
        <vt:i4>5</vt:i4>
      </vt:variant>
      <vt:variant>
        <vt:lpwstr/>
      </vt:variant>
      <vt:variant>
        <vt:lpwstr>_Toc357603170</vt:lpwstr>
      </vt:variant>
      <vt:variant>
        <vt:i4>1114165</vt:i4>
      </vt:variant>
      <vt:variant>
        <vt:i4>50</vt:i4>
      </vt:variant>
      <vt:variant>
        <vt:i4>0</vt:i4>
      </vt:variant>
      <vt:variant>
        <vt:i4>5</vt:i4>
      </vt:variant>
      <vt:variant>
        <vt:lpwstr/>
      </vt:variant>
      <vt:variant>
        <vt:lpwstr>_Toc357603169</vt:lpwstr>
      </vt:variant>
      <vt:variant>
        <vt:i4>1114165</vt:i4>
      </vt:variant>
      <vt:variant>
        <vt:i4>44</vt:i4>
      </vt:variant>
      <vt:variant>
        <vt:i4>0</vt:i4>
      </vt:variant>
      <vt:variant>
        <vt:i4>5</vt:i4>
      </vt:variant>
      <vt:variant>
        <vt:lpwstr/>
      </vt:variant>
      <vt:variant>
        <vt:lpwstr>_Toc357603168</vt:lpwstr>
      </vt:variant>
      <vt:variant>
        <vt:i4>1114165</vt:i4>
      </vt:variant>
      <vt:variant>
        <vt:i4>38</vt:i4>
      </vt:variant>
      <vt:variant>
        <vt:i4>0</vt:i4>
      </vt:variant>
      <vt:variant>
        <vt:i4>5</vt:i4>
      </vt:variant>
      <vt:variant>
        <vt:lpwstr/>
      </vt:variant>
      <vt:variant>
        <vt:lpwstr>_Toc357603167</vt:lpwstr>
      </vt:variant>
      <vt:variant>
        <vt:i4>1114165</vt:i4>
      </vt:variant>
      <vt:variant>
        <vt:i4>32</vt:i4>
      </vt:variant>
      <vt:variant>
        <vt:i4>0</vt:i4>
      </vt:variant>
      <vt:variant>
        <vt:i4>5</vt:i4>
      </vt:variant>
      <vt:variant>
        <vt:lpwstr/>
      </vt:variant>
      <vt:variant>
        <vt:lpwstr>_Toc357603166</vt:lpwstr>
      </vt:variant>
      <vt:variant>
        <vt:i4>1441844</vt:i4>
      </vt:variant>
      <vt:variant>
        <vt:i4>23</vt:i4>
      </vt:variant>
      <vt:variant>
        <vt:i4>0</vt:i4>
      </vt:variant>
      <vt:variant>
        <vt:i4>5</vt:i4>
      </vt:variant>
      <vt:variant>
        <vt:lpwstr/>
      </vt:variant>
      <vt:variant>
        <vt:lpwstr>_Toc356302155</vt:lpwstr>
      </vt:variant>
      <vt:variant>
        <vt:i4>1703989</vt:i4>
      </vt:variant>
      <vt:variant>
        <vt:i4>14</vt:i4>
      </vt:variant>
      <vt:variant>
        <vt:i4>0</vt:i4>
      </vt:variant>
      <vt:variant>
        <vt:i4>5</vt:i4>
      </vt:variant>
      <vt:variant>
        <vt:lpwstr/>
      </vt:variant>
      <vt:variant>
        <vt:lpwstr>_Toc356302095</vt:lpwstr>
      </vt:variant>
      <vt:variant>
        <vt:i4>1703989</vt:i4>
      </vt:variant>
      <vt:variant>
        <vt:i4>8</vt:i4>
      </vt:variant>
      <vt:variant>
        <vt:i4>0</vt:i4>
      </vt:variant>
      <vt:variant>
        <vt:i4>5</vt:i4>
      </vt:variant>
      <vt:variant>
        <vt:lpwstr/>
      </vt:variant>
      <vt:variant>
        <vt:lpwstr>_Toc356302094</vt:lpwstr>
      </vt:variant>
      <vt:variant>
        <vt:i4>1703989</vt:i4>
      </vt:variant>
      <vt:variant>
        <vt:i4>2</vt:i4>
      </vt:variant>
      <vt:variant>
        <vt:i4>0</vt:i4>
      </vt:variant>
      <vt:variant>
        <vt:i4>5</vt:i4>
      </vt:variant>
      <vt:variant>
        <vt:lpwstr/>
      </vt:variant>
      <vt:variant>
        <vt:lpwstr>_Toc356302093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2019-05-27T12:40:00Z</dcterms:created>
  <dcterms:modified xsi:type="dcterms:W3CDTF">2019-05-27T12:40:00Z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