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04" w:rsidRDefault="00AA490D">
      <w:pPr>
        <w:pStyle w:val="NormalWeb"/>
        <w:ind w:left="720" w:right="720"/>
      </w:pPr>
      <w:bookmarkStart w:id="0" w:name="_GoBack"/>
      <w:bookmarkEnd w:id="0"/>
      <w:r>
        <w:rPr>
          <w:rFonts w:ascii="Tahoma" w:hAnsi="Tahoma" w:cs="Tahoma"/>
          <w:b/>
          <w:bCs/>
          <w:sz w:val="27"/>
          <w:szCs w:val="27"/>
        </w:rPr>
        <w:t>INFORMATIKA - TEORIJA</w:t>
      </w:r>
      <w:r>
        <w:rPr>
          <w:rFonts w:ascii="Tahoma" w:hAnsi="Tahoma" w:cs="Tahoma"/>
        </w:rPr>
        <w:br/>
        <w:t> 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  <w:b/>
          <w:bCs/>
        </w:rPr>
        <w:t>1. OSNOVNI POJMI</w:t>
      </w:r>
      <w:r>
        <w:rPr>
          <w:rFonts w:ascii="Tahoma" w:hAnsi="Tahoma" w:cs="Tahoma"/>
        </w:rPr>
        <w:t xml:space="preserve"> 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Kakšna je razlika med pojmi podatek, sporočilo, informacija?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Kako/kje nastane informacija in kako lahko vpliva na prejemnika?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Kaj raziskuje veda informatika?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Kaj je računalništvo in kako je povezano z informatiko?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Kaj je računalnik (definicija)? Kaj je program?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Katere so informacijske dejavnosti in kako jih izvajaš ti (primeri)?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Kaj je informacijski sistem in kakšna je njegova naloga?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Na primeru na kratko opiši informacijski sistem.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Pojasni pojem informacijska tehnologija.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Kdaj lahko rečemo, da je nekdo informacijsko pismen?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Značilnosti in nastanek informacijske družbe.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Kaj je kodiranje in kdaj je nastalo?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Primeri kodov.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Dva osnovna načina kodiranja. Po čem se razlikujeta?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 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2. RACUNALNIK IN NJEGOVO DELOVANJE</w:t>
      </w:r>
      <w:r>
        <w:rPr>
          <w:rFonts w:ascii="Tahoma" w:hAnsi="Tahoma" w:cs="Tahoma"/>
        </w:rPr>
        <w:t xml:space="preserve"> 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Razvoj računalnikov.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Vrste računalnikov.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Predstavitev (zapis) informacij v racunalniku (splošno). Zakaj je uporabljen tak način?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Predstavitev besedila v računalniku. Kaj pomeni ASCII?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lastRenderedPageBreak/>
        <w:t>Predstavitev slik v računalniku.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Predstavitev zvoka v računalniku.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Predstavitev filma v računalniku.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Merjenje informacij (količina, enote).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 xml:space="preserve">Računalnik 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  <w:b/>
          <w:bCs/>
        </w:rPr>
        <w:t>Strojna oprema:</w:t>
      </w:r>
      <w:r>
        <w:rPr>
          <w:rFonts w:ascii="Tahoma" w:hAnsi="Tahoma" w:cs="Tahoma"/>
        </w:rPr>
        <w:t xml:space="preserve"> 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Naštej glavne dele računalnika (von Neumannov model) in funkcijo vsakega dela.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Centralna procesna enota (zgradba, delovanje).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Kaj veš o procesorju?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Krmilna (kontrolna) enota.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Razlike med notranjimi in zunanjimi pomnilniki.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Notranji pomnilniki.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Vrste in značilnosti zunanjih pomnilnikov.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Kakšna je funkcija vhodnih enot? Naštej jih!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Kako deluje tipkovnica, kako pa miška?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 xml:space="preserve">Kakšna je funkcija izhodnih enot? Naštej jih! 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Kaj veš o računalniškem zaslonu?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  <w:b/>
          <w:bCs/>
        </w:rPr>
        <w:t>Programska oprema: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Kaj veš o avtorskih pravicah pri programski opremi?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Operacijski sistem.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Sistemska orodja.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Vrste uporabniških programov.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Kaj veš o računalniških virusih?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  <w:b/>
          <w:bCs/>
        </w:rPr>
        <w:lastRenderedPageBreak/>
        <w:t>Računalniško omrežje: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Kaj je računalniško omrežje? Katere glavne vrste poznaš?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Katere so glavne prednosti povezovanja računalnikov?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Načini povezovanja v omrežje (fizično)?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Kateri elementi so potrebni, da omrežje deluje?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Storitve interneta.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Slabosti interneta.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 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3. KOMUNIKACIJA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Naštej elemente, ki nastopajo pri komuniciranju!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Kaj je komunikacijski kanal in kakšne lastnosti lahko ima (primeri!)?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 xml:space="preserve">Vrste komuniciranja (po dveh kriterijih). 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Za naslednje primere navedi vrsto komuniciranja: berem časopis, pošljem SMS po mobilnem telefonu, sodelujem na konferenci, izvajam anketo, berem pismo prijateljice.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Kaj je cilj komuniciranja? Kakšni naj bi bili cilji?</w:t>
      </w:r>
    </w:p>
    <w:p w:rsidR="007A7804" w:rsidRDefault="00AA490D">
      <w:pPr>
        <w:pStyle w:val="NormalWeb"/>
        <w:ind w:left="1440" w:right="720"/>
      </w:pPr>
      <w:r>
        <w:rPr>
          <w:rFonts w:ascii="Tahoma" w:hAnsi="Tahoma" w:cs="Tahoma"/>
        </w:rPr>
        <w:t>Kdaj je komuniciranje uspešno in kdaj učinkovito? Utemelji s primeri.</w:t>
      </w:r>
    </w:p>
    <w:p w:rsidR="007A7804" w:rsidRDefault="007A7804"/>
    <w:sectPr w:rsidR="007A78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90D"/>
    <w:rsid w:val="006A2BB4"/>
    <w:rsid w:val="007A7804"/>
    <w:rsid w:val="00AA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2019-05-13T12:29:00Z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